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24D5" w:rsidRDefault="004324D5" w:rsidP="004324D5"/>
    <w:p w:rsidR="004324D5" w:rsidRPr="004324D5" w:rsidRDefault="004324D5" w:rsidP="004324D5">
      <w:pPr>
        <w:spacing w:after="0" w:line="240" w:lineRule="auto"/>
        <w:jc w:val="center"/>
        <w:rPr>
          <w:rFonts w:ascii="Times New Roman" w:eastAsia="Times New Roman" w:hAnsi="Times New Roman" w:cs="Times New Roman"/>
          <w:sz w:val="28"/>
          <w:szCs w:val="20"/>
          <w:lang w:eastAsia="ru-RU"/>
        </w:rPr>
      </w:pPr>
    </w:p>
    <w:p w:rsidR="004324D5" w:rsidRPr="004324D5" w:rsidRDefault="004324D5" w:rsidP="004324D5">
      <w:pPr>
        <w:spacing w:after="0" w:line="240" w:lineRule="auto"/>
        <w:jc w:val="center"/>
        <w:rPr>
          <w:rFonts w:ascii="Arial" w:eastAsia="Times New Roman" w:hAnsi="Arial" w:cs="Arial"/>
          <w:lang w:eastAsia="ru-RU"/>
        </w:rPr>
      </w:pPr>
    </w:p>
    <w:p w:rsidR="004324D5" w:rsidRPr="004324D5" w:rsidRDefault="004324D5" w:rsidP="004324D5">
      <w:pPr>
        <w:jc w:val="center"/>
        <w:rPr>
          <w:rFonts w:ascii="Times New Roman" w:eastAsia="Calibri" w:hAnsi="Times New Roman" w:cs="Times New Roman"/>
          <w:sz w:val="16"/>
          <w:szCs w:val="16"/>
        </w:rPr>
      </w:pPr>
      <w:r w:rsidRPr="004324D5">
        <w:rPr>
          <w:rFonts w:ascii="Times New Roman" w:eastAsia="Calibri" w:hAnsi="Times New Roman" w:cs="Times New Roman"/>
          <w:noProof/>
          <w:kern w:val="1"/>
          <w:sz w:val="16"/>
          <w:szCs w:val="16"/>
          <w:lang w:eastAsia="ru-RU"/>
        </w:rPr>
        <w:drawing>
          <wp:inline distT="0" distB="0" distL="0" distR="0" wp14:anchorId="642A4D73" wp14:editId="45EA2DB6">
            <wp:extent cx="638175" cy="6762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638175" cy="676275"/>
                    </a:xfrm>
                    <a:prstGeom prst="rect">
                      <a:avLst/>
                    </a:prstGeom>
                    <a:solidFill>
                      <a:srgbClr val="FFFFFF"/>
                    </a:solidFill>
                    <a:ln w="9525">
                      <a:noFill/>
                      <a:miter lim="800000"/>
                      <a:headEnd/>
                      <a:tailEnd/>
                    </a:ln>
                  </pic:spPr>
                </pic:pic>
              </a:graphicData>
            </a:graphic>
          </wp:inline>
        </w:drawing>
      </w:r>
    </w:p>
    <w:p w:rsidR="004324D5" w:rsidRPr="004324D5" w:rsidRDefault="004324D5" w:rsidP="004324D5">
      <w:pPr>
        <w:jc w:val="center"/>
        <w:rPr>
          <w:rFonts w:ascii="Times New Roman" w:eastAsia="Calibri" w:hAnsi="Times New Roman" w:cs="Times New Roman"/>
          <w:sz w:val="16"/>
          <w:szCs w:val="16"/>
        </w:rPr>
      </w:pPr>
    </w:p>
    <w:p w:rsidR="004324D5" w:rsidRPr="004324D5" w:rsidRDefault="004324D5" w:rsidP="004324D5">
      <w:pPr>
        <w:spacing w:before="120"/>
        <w:jc w:val="center"/>
        <w:rPr>
          <w:rFonts w:ascii="Times New Roman" w:eastAsia="Calibri" w:hAnsi="Times New Roman" w:cs="Times New Roman"/>
          <w:b/>
          <w:bCs/>
          <w:sz w:val="28"/>
          <w:szCs w:val="28"/>
        </w:rPr>
      </w:pPr>
      <w:r w:rsidRPr="004324D5">
        <w:rPr>
          <w:rFonts w:ascii="Times New Roman" w:eastAsia="Calibri" w:hAnsi="Times New Roman" w:cs="Times New Roman"/>
          <w:sz w:val="28"/>
          <w:szCs w:val="28"/>
        </w:rPr>
        <w:t>МИНИСТЕРСТВО ОБРАЗОВАНИЯ И НАУКИ РОССИЙСКОЙ ФЕДЕРАЦИИ</w:t>
      </w:r>
    </w:p>
    <w:p w:rsidR="004324D5" w:rsidRPr="004324D5" w:rsidRDefault="004324D5" w:rsidP="004324D5">
      <w:pPr>
        <w:spacing w:before="120"/>
        <w:jc w:val="center"/>
        <w:rPr>
          <w:rFonts w:ascii="Times New Roman" w:eastAsia="Calibri" w:hAnsi="Times New Roman" w:cs="Times New Roman"/>
          <w:b/>
          <w:bCs/>
          <w:sz w:val="28"/>
          <w:szCs w:val="28"/>
        </w:rPr>
      </w:pPr>
      <w:r w:rsidRPr="004324D5">
        <w:rPr>
          <w:rFonts w:ascii="Times New Roman" w:eastAsia="Calibri" w:hAnsi="Times New Roman" w:cs="Times New Roman"/>
          <w:b/>
          <w:bCs/>
          <w:sz w:val="28"/>
          <w:szCs w:val="28"/>
        </w:rPr>
        <w:t xml:space="preserve">ФЕДЕРАЛЬНОЕ ГОСУДАРСТВЕННОЕ БЮДЖЕТНОЕ </w:t>
      </w:r>
    </w:p>
    <w:p w:rsidR="004324D5" w:rsidRPr="004324D5" w:rsidRDefault="004324D5" w:rsidP="004324D5">
      <w:pPr>
        <w:jc w:val="center"/>
        <w:rPr>
          <w:rFonts w:ascii="Times New Roman" w:eastAsia="Calibri" w:hAnsi="Times New Roman" w:cs="Times New Roman"/>
          <w:b/>
          <w:bCs/>
          <w:sz w:val="28"/>
          <w:szCs w:val="28"/>
        </w:rPr>
      </w:pPr>
      <w:r w:rsidRPr="004324D5">
        <w:rPr>
          <w:rFonts w:ascii="Times New Roman" w:eastAsia="Calibri" w:hAnsi="Times New Roman" w:cs="Times New Roman"/>
          <w:b/>
          <w:bCs/>
          <w:sz w:val="28"/>
          <w:szCs w:val="28"/>
        </w:rPr>
        <w:t>ОБРАЗОВАТЕЛЬНОЕ УЧРЕЖДЕНИЕ ВЫСШЕГО ОБРАЗОВАНИЯ</w:t>
      </w:r>
    </w:p>
    <w:p w:rsidR="004324D5" w:rsidRPr="004324D5" w:rsidRDefault="004324D5" w:rsidP="004324D5">
      <w:pPr>
        <w:spacing w:after="120"/>
        <w:jc w:val="center"/>
        <w:rPr>
          <w:rFonts w:ascii="Times New Roman" w:eastAsia="Calibri" w:hAnsi="Times New Roman" w:cs="Times New Roman"/>
          <w:b/>
          <w:bCs/>
          <w:sz w:val="28"/>
          <w:szCs w:val="28"/>
        </w:rPr>
      </w:pPr>
      <w:r w:rsidRPr="004324D5">
        <w:rPr>
          <w:rFonts w:ascii="Times New Roman" w:eastAsia="Calibri" w:hAnsi="Times New Roman" w:cs="Times New Roman"/>
          <w:b/>
          <w:bCs/>
          <w:sz w:val="28"/>
          <w:szCs w:val="28"/>
        </w:rPr>
        <w:t xml:space="preserve"> «ДОНСКОЙ ГОСУДАРСТВЕННЫЙ ТЕХНИЧЕСКИЙ УНИВЕРСИТЕТ»</w:t>
      </w:r>
    </w:p>
    <w:p w:rsidR="004324D5" w:rsidRPr="004324D5" w:rsidRDefault="004324D5" w:rsidP="004324D5">
      <w:pPr>
        <w:spacing w:after="120"/>
        <w:jc w:val="center"/>
        <w:rPr>
          <w:rFonts w:ascii="Times New Roman" w:eastAsia="Calibri" w:hAnsi="Times New Roman" w:cs="Times New Roman"/>
        </w:rPr>
      </w:pPr>
      <w:r w:rsidRPr="004324D5">
        <w:rPr>
          <w:rFonts w:ascii="Times New Roman" w:eastAsia="Calibri" w:hAnsi="Times New Roman" w:cs="Times New Roman"/>
          <w:b/>
          <w:bCs/>
          <w:sz w:val="28"/>
          <w:szCs w:val="28"/>
        </w:rPr>
        <w:t>(ДГТУ)</w:t>
      </w:r>
    </w:p>
    <w:p w:rsidR="004324D5" w:rsidRPr="004324D5" w:rsidRDefault="004324D5" w:rsidP="004324D5">
      <w:pPr>
        <w:jc w:val="center"/>
        <w:rPr>
          <w:rFonts w:ascii="Calibri" w:eastAsia="Calibri" w:hAnsi="Calibri" w:cs="Times New Roman"/>
        </w:rPr>
      </w:pPr>
    </w:p>
    <w:p w:rsidR="004324D5" w:rsidRPr="004324D5" w:rsidRDefault="004324D5" w:rsidP="004324D5">
      <w:pPr>
        <w:rPr>
          <w:rFonts w:ascii="Times New Roman" w:eastAsia="Calibri" w:hAnsi="Times New Roman" w:cs="Times New Roman"/>
          <w:sz w:val="28"/>
          <w:szCs w:val="28"/>
        </w:rPr>
      </w:pPr>
    </w:p>
    <w:p w:rsidR="004324D5" w:rsidRPr="004324D5" w:rsidRDefault="004324D5" w:rsidP="004324D5">
      <w:pPr>
        <w:jc w:val="center"/>
        <w:rPr>
          <w:rFonts w:ascii="Times New Roman" w:eastAsia="Calibri" w:hAnsi="Times New Roman" w:cs="Times New Roman"/>
          <w:sz w:val="28"/>
          <w:szCs w:val="28"/>
        </w:rPr>
      </w:pPr>
    </w:p>
    <w:p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МЕТОДИЧЕСКИЕ УКАЗАНИЯ</w:t>
      </w:r>
    </w:p>
    <w:p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для проведения лекций </w:t>
      </w:r>
    </w:p>
    <w:p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по дисциплине «</w:t>
      </w:r>
      <w:r>
        <w:rPr>
          <w:rFonts w:ascii="Times New Roman" w:eastAsia="Calibri" w:hAnsi="Times New Roman" w:cs="Times New Roman"/>
          <w:b/>
          <w:color w:val="000000"/>
          <w:sz w:val="28"/>
          <w:szCs w:val="28"/>
        </w:rPr>
        <w:t>Конструкции воздушных судов</w:t>
      </w:r>
      <w:r w:rsidRPr="004324D5">
        <w:rPr>
          <w:rFonts w:ascii="Times New Roman" w:eastAsia="Calibri" w:hAnsi="Times New Roman" w:cs="Times New Roman"/>
          <w:sz w:val="28"/>
          <w:szCs w:val="28"/>
        </w:rPr>
        <w:t>»</w:t>
      </w:r>
    </w:p>
    <w:p w:rsidR="004324D5" w:rsidRPr="004324D5" w:rsidRDefault="004324D5" w:rsidP="004324D5">
      <w:pPr>
        <w:jc w:val="center"/>
        <w:rPr>
          <w:rFonts w:ascii="Times New Roman" w:eastAsia="Calibri" w:hAnsi="Times New Roman" w:cs="Times New Roman"/>
          <w:sz w:val="28"/>
          <w:szCs w:val="28"/>
        </w:rPr>
      </w:pPr>
    </w:p>
    <w:p w:rsidR="004324D5" w:rsidRPr="004324D5" w:rsidRDefault="004324D5" w:rsidP="004324D5">
      <w:pPr>
        <w:jc w:val="center"/>
        <w:rPr>
          <w:rFonts w:ascii="Times New Roman" w:eastAsia="Calibri" w:hAnsi="Times New Roman" w:cs="Times New Roman"/>
          <w:sz w:val="28"/>
          <w:szCs w:val="28"/>
        </w:rPr>
      </w:pPr>
    </w:p>
    <w:p w:rsidR="004324D5" w:rsidRPr="004324D5" w:rsidRDefault="004324D5" w:rsidP="004324D5">
      <w:pPr>
        <w:jc w:val="center"/>
        <w:rPr>
          <w:rFonts w:ascii="Times New Roman" w:eastAsia="Calibri" w:hAnsi="Times New Roman" w:cs="Times New Roman"/>
          <w:sz w:val="28"/>
          <w:szCs w:val="28"/>
        </w:rPr>
      </w:pPr>
    </w:p>
    <w:p w:rsidR="004324D5" w:rsidRPr="004324D5" w:rsidRDefault="004324D5" w:rsidP="004324D5">
      <w:pPr>
        <w:jc w:val="center"/>
        <w:rPr>
          <w:rFonts w:ascii="Times New Roman" w:eastAsia="Calibri" w:hAnsi="Times New Roman" w:cs="Times New Roman"/>
          <w:sz w:val="28"/>
          <w:szCs w:val="28"/>
        </w:rPr>
      </w:pPr>
    </w:p>
    <w:p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Разработал:</w:t>
      </w:r>
    </w:p>
    <w:p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доцент кафедры </w:t>
      </w:r>
      <w:proofErr w:type="spellStart"/>
      <w:r w:rsidRPr="004324D5">
        <w:rPr>
          <w:rFonts w:ascii="Times New Roman" w:eastAsia="Calibri" w:hAnsi="Times New Roman" w:cs="Times New Roman"/>
          <w:sz w:val="28"/>
          <w:szCs w:val="28"/>
        </w:rPr>
        <w:t>ктн</w:t>
      </w:r>
      <w:proofErr w:type="spellEnd"/>
      <w:r w:rsidRPr="004324D5">
        <w:rPr>
          <w:rFonts w:ascii="Times New Roman" w:eastAsia="Calibri" w:hAnsi="Times New Roman" w:cs="Times New Roman"/>
          <w:sz w:val="28"/>
          <w:szCs w:val="28"/>
        </w:rPr>
        <w:t xml:space="preserve"> Гончаров Р.А.</w:t>
      </w:r>
    </w:p>
    <w:p w:rsidR="004324D5" w:rsidRPr="004324D5" w:rsidRDefault="004324D5" w:rsidP="004324D5">
      <w:pPr>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г. Ростов – на – Дону</w:t>
      </w:r>
    </w:p>
    <w:p w:rsidR="004324D5" w:rsidRPr="004324D5" w:rsidRDefault="004324D5" w:rsidP="004324D5">
      <w:pPr>
        <w:jc w:val="center"/>
        <w:rPr>
          <w:rFonts w:ascii="Times New Roman" w:eastAsia="Calibri" w:hAnsi="Times New Roman" w:cs="Times New Roman"/>
          <w:sz w:val="28"/>
          <w:szCs w:val="28"/>
        </w:rPr>
      </w:pPr>
      <w:r>
        <w:rPr>
          <w:rFonts w:ascii="Times New Roman" w:eastAsia="Calibri" w:hAnsi="Times New Roman" w:cs="Times New Roman"/>
          <w:sz w:val="28"/>
          <w:szCs w:val="28"/>
        </w:rPr>
        <w:t>2022</w:t>
      </w:r>
    </w:p>
    <w:p w:rsidR="00E31BAE" w:rsidRDefault="00EC5CB1" w:rsidP="004324D5"/>
    <w:p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b/>
          <w:sz w:val="28"/>
          <w:szCs w:val="28"/>
          <w:lang w:val="en-US"/>
        </w:rPr>
        <w:lastRenderedPageBreak/>
        <w:t>I</w:t>
      </w:r>
      <w:r w:rsidRPr="004324D5">
        <w:rPr>
          <w:rFonts w:ascii="Times New Roman" w:eastAsia="Calibri" w:hAnsi="Times New Roman" w:cs="Times New Roman"/>
          <w:b/>
          <w:sz w:val="28"/>
          <w:szCs w:val="28"/>
        </w:rPr>
        <w:t>.</w:t>
      </w:r>
      <w:r w:rsidRPr="004324D5">
        <w:rPr>
          <w:rFonts w:ascii="Times New Roman" w:eastAsia="Calibri" w:hAnsi="Times New Roman" w:cs="Times New Roman"/>
          <w:sz w:val="28"/>
          <w:szCs w:val="28"/>
        </w:rPr>
        <w:t xml:space="preserve"> </w:t>
      </w:r>
      <w:r w:rsidRPr="004324D5">
        <w:rPr>
          <w:rFonts w:ascii="Times New Roman" w:eastAsia="Calibri" w:hAnsi="Times New Roman" w:cs="Times New Roman"/>
          <w:b/>
          <w:i/>
          <w:sz w:val="28"/>
          <w:szCs w:val="28"/>
        </w:rPr>
        <w:t>Вводная часть</w:t>
      </w:r>
      <w:r w:rsidRPr="004324D5">
        <w:rPr>
          <w:rFonts w:ascii="Times New Roman" w:eastAsia="Calibri" w:hAnsi="Times New Roman" w:cs="Times New Roman"/>
          <w:sz w:val="28"/>
          <w:szCs w:val="28"/>
        </w:rPr>
        <w:t>: Отобразить тему и учебные вопросы на доске, объявить цель, указать на актуальность данного занятия, довести порядок проведения занятия</w:t>
      </w:r>
    </w:p>
    <w:p w:rsidR="004324D5" w:rsidRPr="004324D5" w:rsidRDefault="004324D5" w:rsidP="004324D5">
      <w:pPr>
        <w:ind w:firstLine="540"/>
        <w:jc w:val="both"/>
        <w:rPr>
          <w:rFonts w:ascii="Times New Roman" w:eastAsia="Calibri" w:hAnsi="Times New Roman" w:cs="Times New Roman"/>
          <w:b/>
          <w:i/>
          <w:sz w:val="28"/>
          <w:szCs w:val="28"/>
        </w:rPr>
      </w:pPr>
      <w:r w:rsidRPr="004324D5">
        <w:rPr>
          <w:rFonts w:ascii="Times New Roman" w:eastAsia="Calibri" w:hAnsi="Times New Roman" w:cs="Times New Roman"/>
          <w:b/>
          <w:sz w:val="28"/>
          <w:szCs w:val="28"/>
          <w:lang w:val="en-US"/>
        </w:rPr>
        <w:t>II</w:t>
      </w:r>
      <w:r w:rsidRPr="004324D5">
        <w:rPr>
          <w:rFonts w:ascii="Times New Roman" w:eastAsia="Calibri" w:hAnsi="Times New Roman" w:cs="Times New Roman"/>
          <w:b/>
          <w:i/>
          <w:sz w:val="28"/>
          <w:szCs w:val="28"/>
        </w:rPr>
        <w:t>. Основная часть:</w:t>
      </w:r>
    </w:p>
    <w:p w:rsidR="00B31F36" w:rsidRPr="004324D5" w:rsidRDefault="00B31F36" w:rsidP="00B31F36">
      <w:pPr>
        <w:spacing w:after="120" w:line="480" w:lineRule="auto"/>
        <w:jc w:val="center"/>
        <w:rPr>
          <w:rFonts w:ascii="Times New Roman" w:eastAsia="Times New Roman" w:hAnsi="Times New Roman" w:cs="Times New Roman"/>
          <w:sz w:val="28"/>
          <w:szCs w:val="28"/>
          <w:lang w:eastAsia="ru-RU"/>
        </w:rPr>
      </w:pPr>
      <w:r w:rsidRPr="004324D5">
        <w:rPr>
          <w:rFonts w:ascii="Times New Roman" w:eastAsia="Times New Roman" w:hAnsi="Times New Roman" w:cs="Times New Roman"/>
          <w:sz w:val="28"/>
          <w:szCs w:val="28"/>
          <w:lang w:eastAsia="ru-RU"/>
        </w:rPr>
        <w:t>Лекция №1</w:t>
      </w:r>
    </w:p>
    <w:p w:rsidR="004324D5" w:rsidRPr="004324D5" w:rsidRDefault="004324D5" w:rsidP="004324D5">
      <w:pPr>
        <w:ind w:left="-75" w:right="-6"/>
        <w:rPr>
          <w:rFonts w:ascii="Calibri" w:eastAsia="Calibri" w:hAnsi="Calibri" w:cs="Times New Roman"/>
        </w:rPr>
      </w:pPr>
      <w:r>
        <w:rPr>
          <w:rFonts w:ascii="Times New Roman" w:eastAsia="Calibri" w:hAnsi="Times New Roman" w:cs="Times New Roman"/>
          <w:b/>
          <w:sz w:val="28"/>
          <w:szCs w:val="28"/>
        </w:rPr>
        <w:t>Тема:</w:t>
      </w:r>
      <w:r w:rsidRPr="004324D5">
        <w:rPr>
          <w:rFonts w:ascii="Times New Roman" w:eastAsia="Calibri" w:hAnsi="Times New Roman" w:cs="Times New Roman"/>
          <w:sz w:val="28"/>
          <w:szCs w:val="28"/>
        </w:rPr>
        <w:t xml:space="preserve"> </w:t>
      </w:r>
      <w:r w:rsidRPr="004324D5">
        <w:rPr>
          <w:rFonts w:ascii="Times New Roman" w:eastAsia="Calibri" w:hAnsi="Times New Roman" w:cs="Times New Roman"/>
          <w:b/>
          <w:bCs/>
          <w:sz w:val="28"/>
          <w:szCs w:val="28"/>
        </w:rPr>
        <w:t>«</w:t>
      </w:r>
      <w:r w:rsidRPr="004324D5">
        <w:rPr>
          <w:rFonts w:ascii="Times New Roman" w:eastAsia="Calibri" w:hAnsi="Times New Roman" w:cs="Times New Roman"/>
          <w:b/>
          <w:color w:val="000000"/>
          <w:sz w:val="28"/>
          <w:szCs w:val="28"/>
        </w:rPr>
        <w:t>Общие сведения, история развития воздушных судов</w:t>
      </w:r>
      <w:r w:rsidRPr="004324D5">
        <w:rPr>
          <w:rFonts w:ascii="Times New Roman" w:eastAsia="Calibri" w:hAnsi="Times New Roman" w:cs="Times New Roman"/>
          <w:b/>
          <w:bCs/>
          <w:sz w:val="28"/>
          <w:szCs w:val="28"/>
        </w:rPr>
        <w:t>».</w:t>
      </w:r>
    </w:p>
    <w:p w:rsidR="004324D5" w:rsidRPr="004324D5" w:rsidRDefault="004324D5" w:rsidP="004324D5">
      <w:pPr>
        <w:spacing w:after="0" w:line="240" w:lineRule="auto"/>
        <w:jc w:val="both"/>
        <w:rPr>
          <w:rFonts w:ascii="Times New Roman" w:eastAsia="Calibri" w:hAnsi="Times New Roman" w:cs="Times New Roman"/>
          <w:b/>
          <w:sz w:val="28"/>
          <w:szCs w:val="28"/>
        </w:rPr>
      </w:pPr>
    </w:p>
    <w:p w:rsidR="004324D5" w:rsidRPr="004324D5" w:rsidRDefault="004324D5" w:rsidP="004324D5">
      <w:pPr>
        <w:spacing w:after="0" w:line="240" w:lineRule="auto"/>
        <w:jc w:val="both"/>
        <w:rPr>
          <w:rFonts w:ascii="Times New Roman" w:eastAsia="Calibri" w:hAnsi="Times New Roman" w:cs="Times New Roman"/>
          <w:bCs/>
          <w:sz w:val="28"/>
          <w:szCs w:val="28"/>
        </w:rPr>
      </w:pPr>
      <w:r w:rsidRPr="004324D5">
        <w:rPr>
          <w:rFonts w:ascii="Times New Roman" w:eastAsia="Calibri" w:hAnsi="Times New Roman" w:cs="Times New Roman"/>
          <w:sz w:val="28"/>
          <w:szCs w:val="28"/>
        </w:rPr>
        <w:t xml:space="preserve">§ 1. </w:t>
      </w:r>
      <w:r w:rsidRPr="004324D5">
        <w:rPr>
          <w:rFonts w:ascii="Times New Roman" w:eastAsia="Calibri" w:hAnsi="Times New Roman" w:cs="Times New Roman"/>
          <w:bCs/>
          <w:sz w:val="28"/>
          <w:szCs w:val="28"/>
        </w:rPr>
        <w:t xml:space="preserve">Структура дисциплины. </w:t>
      </w:r>
    </w:p>
    <w:p w:rsidR="004324D5" w:rsidRPr="004324D5" w:rsidRDefault="004324D5" w:rsidP="004324D5">
      <w:pPr>
        <w:spacing w:after="0" w:line="240" w:lineRule="auto"/>
        <w:jc w:val="both"/>
        <w:rPr>
          <w:rFonts w:ascii="Times New Roman" w:eastAsia="Calibri" w:hAnsi="Times New Roman" w:cs="Times New Roman"/>
          <w:color w:val="000000"/>
          <w:sz w:val="28"/>
          <w:szCs w:val="28"/>
        </w:rPr>
      </w:pPr>
      <w:r w:rsidRPr="004324D5">
        <w:rPr>
          <w:rFonts w:ascii="Times New Roman" w:eastAsia="Calibri" w:hAnsi="Times New Roman" w:cs="Times New Roman"/>
          <w:sz w:val="28"/>
          <w:szCs w:val="28"/>
        </w:rPr>
        <w:t xml:space="preserve">§ 2. </w:t>
      </w:r>
      <w:r w:rsidRPr="004324D5">
        <w:rPr>
          <w:rFonts w:ascii="Times New Roman" w:eastAsia="Calibri" w:hAnsi="Times New Roman" w:cs="Times New Roman"/>
          <w:color w:val="000000"/>
          <w:sz w:val="28"/>
          <w:szCs w:val="28"/>
        </w:rPr>
        <w:t>Краткий историко-технический очерк развития самолетов.</w:t>
      </w:r>
    </w:p>
    <w:p w:rsidR="004324D5" w:rsidRPr="004324D5" w:rsidRDefault="004324D5" w:rsidP="004324D5">
      <w:pPr>
        <w:spacing w:after="0" w:line="240" w:lineRule="auto"/>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 3. Структурная схема самолета </w:t>
      </w:r>
    </w:p>
    <w:p w:rsidR="004324D5" w:rsidRPr="004324D5" w:rsidRDefault="004324D5" w:rsidP="004324D5">
      <w:pPr>
        <w:spacing w:after="0" w:line="240" w:lineRule="auto"/>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 4. </w:t>
      </w:r>
      <w:hyperlink r:id="rId7" w:history="1">
        <w:r w:rsidRPr="004324D5">
          <w:rPr>
            <w:rFonts w:ascii="Times New Roman" w:eastAsia="Calibri" w:hAnsi="Times New Roman" w:cs="Times New Roman"/>
            <w:color w:val="0000FF"/>
            <w:sz w:val="28"/>
            <w:szCs w:val="28"/>
            <w:u w:val="single"/>
          </w:rPr>
          <w:t>Понятие об авиационном комплексе</w:t>
        </w:r>
      </w:hyperlink>
      <w:r w:rsidRPr="004324D5">
        <w:rPr>
          <w:rFonts w:ascii="Times New Roman" w:eastAsia="Calibri" w:hAnsi="Times New Roman" w:cs="Times New Roman"/>
          <w:sz w:val="28"/>
          <w:szCs w:val="28"/>
        </w:rPr>
        <w:t xml:space="preserve">. </w:t>
      </w:r>
      <w:hyperlink r:id="rId8" w:history="1">
        <w:r w:rsidRPr="004324D5">
          <w:rPr>
            <w:rFonts w:ascii="Times New Roman" w:eastAsia="Calibri" w:hAnsi="Times New Roman" w:cs="Times New Roman"/>
            <w:color w:val="0000FF"/>
            <w:sz w:val="28"/>
            <w:szCs w:val="28"/>
            <w:u w:val="single"/>
          </w:rPr>
          <w:t>Классификация самолетов</w:t>
        </w:r>
      </w:hyperlink>
      <w:r w:rsidRPr="004324D5">
        <w:rPr>
          <w:rFonts w:ascii="Times New Roman" w:eastAsia="Calibri" w:hAnsi="Times New Roman" w:cs="Times New Roman"/>
          <w:sz w:val="28"/>
          <w:szCs w:val="28"/>
        </w:rPr>
        <w:t>.</w:t>
      </w:r>
    </w:p>
    <w:p w:rsidR="004324D5" w:rsidRPr="004324D5" w:rsidRDefault="004324D5" w:rsidP="004324D5">
      <w:pPr>
        <w:widowControl w:val="0"/>
        <w:tabs>
          <w:tab w:val="left" w:pos="1771"/>
        </w:tabs>
        <w:spacing w:after="0" w:line="240" w:lineRule="auto"/>
        <w:ind w:right="-1"/>
        <w:outlineLvl w:val="2"/>
        <w:rPr>
          <w:rFonts w:ascii="Times New Roman" w:eastAsia="Times New Roman" w:hAnsi="Times New Roman" w:cs="Times New Roman"/>
          <w:bCs/>
          <w:spacing w:val="-4"/>
          <w:sz w:val="28"/>
          <w:szCs w:val="28"/>
        </w:rPr>
      </w:pPr>
      <w:r w:rsidRPr="004324D5">
        <w:rPr>
          <w:rFonts w:ascii="Times New Roman" w:eastAsia="Times New Roman" w:hAnsi="Times New Roman" w:cs="Times New Roman"/>
          <w:bCs/>
          <w:spacing w:val="-4"/>
          <w:sz w:val="28"/>
          <w:szCs w:val="28"/>
        </w:rPr>
        <w:t xml:space="preserve">§ 5. </w:t>
      </w:r>
      <w:hyperlink r:id="rId9" w:history="1">
        <w:r w:rsidRPr="004324D5">
          <w:rPr>
            <w:rFonts w:ascii="Times New Roman" w:eastAsia="Times New Roman" w:hAnsi="Times New Roman" w:cs="Times New Roman"/>
            <w:bCs/>
            <w:color w:val="0000FF"/>
            <w:spacing w:val="-4"/>
            <w:sz w:val="28"/>
            <w:szCs w:val="28"/>
            <w:u w:val="single"/>
          </w:rPr>
          <w:t>Конструкционные материалы</w:t>
        </w:r>
      </w:hyperlink>
      <w:r w:rsidRPr="004324D5">
        <w:rPr>
          <w:rFonts w:ascii="Times New Roman" w:eastAsia="Times New Roman" w:hAnsi="Times New Roman" w:cs="Times New Roman"/>
          <w:bCs/>
          <w:spacing w:val="-4"/>
          <w:sz w:val="28"/>
          <w:szCs w:val="28"/>
        </w:rPr>
        <w:t>.</w:t>
      </w:r>
    </w:p>
    <w:p w:rsidR="004324D5" w:rsidRPr="004324D5" w:rsidRDefault="004324D5" w:rsidP="004324D5">
      <w:pPr>
        <w:widowControl w:val="0"/>
        <w:tabs>
          <w:tab w:val="left" w:pos="1771"/>
        </w:tabs>
        <w:spacing w:after="0" w:line="240" w:lineRule="auto"/>
        <w:ind w:right="-1"/>
        <w:outlineLvl w:val="2"/>
        <w:rPr>
          <w:rFonts w:ascii="Times New Roman" w:eastAsia="Times New Roman" w:hAnsi="Times New Roman" w:cs="Times New Roman"/>
          <w:bCs/>
          <w:spacing w:val="-4"/>
          <w:sz w:val="28"/>
          <w:szCs w:val="28"/>
        </w:rPr>
      </w:pPr>
    </w:p>
    <w:p w:rsidR="004324D5" w:rsidRPr="004324D5" w:rsidRDefault="004324D5" w:rsidP="004324D5">
      <w:pPr>
        <w:jc w:val="both"/>
        <w:rPr>
          <w:rFonts w:ascii="Times New Roman" w:eastAsia="Calibri" w:hAnsi="Times New Roman" w:cs="Times New Roman"/>
          <w:sz w:val="28"/>
          <w:szCs w:val="28"/>
        </w:rPr>
      </w:pPr>
      <w:r w:rsidRPr="004324D5">
        <w:rPr>
          <w:rFonts w:ascii="Times New Roman" w:eastAsia="Calibri" w:hAnsi="Times New Roman" w:cs="Times New Roman"/>
          <w:b/>
          <w:sz w:val="28"/>
          <w:szCs w:val="28"/>
        </w:rPr>
        <w:t>Цель занятия:</w:t>
      </w:r>
      <w:r w:rsidRPr="004324D5">
        <w:rPr>
          <w:rFonts w:ascii="Times New Roman" w:eastAsia="Calibri" w:hAnsi="Times New Roman" w:cs="Times New Roman"/>
          <w:sz w:val="28"/>
          <w:szCs w:val="28"/>
        </w:rPr>
        <w:t xml:space="preserve"> Лекции составляют основу теоретического обучения и должны давать систематизированные основы научных знаний по дисциплине, раскрывать состояние и перспективы развития соответствующей области науки и техники, концентрировать внимание обучающихся на наиболее сложных и узловых вопросах, стимулировать их активную познавательную деятельность и способствовать формированию творческого мышления. Ведущим методом в лекции выступает устное изложение учебного материала, сопровождающееся демонстрацией видео- и кинофильмов, схем, плакатов, показом моделей, приборов и макетов, использованием электронно-вычислительной техники.</w:t>
      </w:r>
    </w:p>
    <w:p w:rsidR="004324D5" w:rsidRPr="004324D5" w:rsidRDefault="004324D5" w:rsidP="004324D5">
      <w:pPr>
        <w:ind w:firstLine="540"/>
        <w:jc w:val="both"/>
        <w:rPr>
          <w:rFonts w:ascii="Times New Roman" w:eastAsia="Calibri" w:hAnsi="Times New Roman" w:cs="Times New Roman"/>
          <w:b/>
          <w:sz w:val="28"/>
          <w:szCs w:val="28"/>
        </w:rPr>
      </w:pPr>
      <w:r w:rsidRPr="004324D5">
        <w:rPr>
          <w:rFonts w:ascii="Times New Roman" w:eastAsia="Calibri" w:hAnsi="Times New Roman" w:cs="Times New Roman"/>
          <w:b/>
          <w:bCs/>
          <w:sz w:val="28"/>
          <w:szCs w:val="28"/>
        </w:rPr>
        <w:t>§ 1. Структура дисциплины.</w:t>
      </w:r>
    </w:p>
    <w:p w:rsidR="004324D5" w:rsidRPr="004324D5" w:rsidRDefault="004324D5" w:rsidP="004324D5">
      <w:pPr>
        <w:spacing w:after="0" w:line="240" w:lineRule="auto"/>
        <w:ind w:firstLine="737"/>
        <w:jc w:val="both"/>
        <w:rPr>
          <w:rFonts w:ascii="Times New Roman" w:eastAsia="Times New Roman" w:hAnsi="Times New Roman" w:cs="Times New Roman"/>
          <w:b/>
          <w:bCs/>
          <w:i/>
          <w:iCs/>
          <w:sz w:val="28"/>
          <w:szCs w:val="28"/>
          <w:lang w:eastAsia="ru-RU"/>
        </w:rPr>
      </w:pPr>
      <w:r w:rsidRPr="004324D5">
        <w:rPr>
          <w:rFonts w:ascii="Times New Roman" w:eastAsia="Times New Roman" w:hAnsi="Times New Roman" w:cs="Times New Roman"/>
          <w:b/>
          <w:bCs/>
          <w:sz w:val="24"/>
          <w:szCs w:val="24"/>
          <w:lang w:eastAsia="ru-RU"/>
        </w:rPr>
        <w:t xml:space="preserve">                                Объем дисциплины и виды учебной работы.</w:t>
      </w:r>
    </w:p>
    <w:tbl>
      <w:tblPr>
        <w:tblW w:w="0" w:type="auto"/>
        <w:tblInd w:w="108" w:type="dxa"/>
        <w:tblCellMar>
          <w:left w:w="0" w:type="dxa"/>
          <w:right w:w="0" w:type="dxa"/>
        </w:tblCellMar>
        <w:tblLook w:val="04A0" w:firstRow="1" w:lastRow="0" w:firstColumn="1" w:lastColumn="0" w:noHBand="0" w:noVBand="1"/>
      </w:tblPr>
      <w:tblGrid>
        <w:gridCol w:w="4820"/>
        <w:gridCol w:w="992"/>
        <w:gridCol w:w="992"/>
        <w:gridCol w:w="993"/>
      </w:tblGrid>
      <w:tr w:rsidR="004324D5" w:rsidRPr="004324D5" w:rsidTr="00F01AF9">
        <w:trPr>
          <w:cantSplit/>
          <w:trHeight w:val="655"/>
        </w:trPr>
        <w:tc>
          <w:tcPr>
            <w:tcW w:w="48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Виды учебной работы</w:t>
            </w:r>
          </w:p>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 </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keepNext/>
              <w:spacing w:after="0" w:line="240" w:lineRule="auto"/>
              <w:jc w:val="center"/>
              <w:outlineLvl w:val="5"/>
              <w:rPr>
                <w:rFonts w:ascii="Times New Roman" w:eastAsia="Times New Roman" w:hAnsi="Times New Roman" w:cs="Times New Roman"/>
                <w:sz w:val="24"/>
                <w:szCs w:val="24"/>
                <w:lang w:eastAsia="ru-RU"/>
              </w:rPr>
            </w:pPr>
            <w:r w:rsidRPr="004324D5">
              <w:rPr>
                <w:rFonts w:ascii="Times New Roman" w:eastAsia="Times New Roman" w:hAnsi="Times New Roman" w:cs="Times New Roman"/>
                <w:sz w:val="24"/>
                <w:szCs w:val="24"/>
                <w:lang w:eastAsia="ru-RU"/>
              </w:rPr>
              <w:t>Всего</w:t>
            </w:r>
          </w:p>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часов</w:t>
            </w:r>
          </w:p>
        </w:tc>
        <w:tc>
          <w:tcPr>
            <w:tcW w:w="1985"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keepNext/>
              <w:spacing w:after="0" w:line="240" w:lineRule="auto"/>
              <w:jc w:val="center"/>
              <w:outlineLvl w:val="5"/>
              <w:rPr>
                <w:rFonts w:ascii="Times New Roman" w:eastAsia="Times New Roman" w:hAnsi="Times New Roman" w:cs="Times New Roman"/>
                <w:sz w:val="24"/>
                <w:szCs w:val="24"/>
                <w:lang w:eastAsia="ru-RU"/>
              </w:rPr>
            </w:pPr>
            <w:r w:rsidRPr="004324D5">
              <w:rPr>
                <w:rFonts w:ascii="Times New Roman" w:eastAsia="Times New Roman" w:hAnsi="Times New Roman" w:cs="Times New Roman"/>
                <w:sz w:val="24"/>
                <w:szCs w:val="24"/>
                <w:lang w:eastAsia="ru-RU"/>
              </w:rPr>
              <w:t>Семестры</w:t>
            </w:r>
          </w:p>
        </w:tc>
      </w:tr>
      <w:tr w:rsidR="004324D5" w:rsidRPr="004324D5"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Общая трудоемкость дисциплины</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209</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3</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Аудиторные занятия</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108</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Лекции</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18</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18</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Практические занятия (ПЗ)</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36</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36 </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Лабораторные работы (ЛР)</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Самостоятельная работа</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4"/>
                <w:szCs w:val="24"/>
                <w:lang w:eastAsia="ru-RU"/>
              </w:rPr>
              <w:t>43</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43</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rsidTr="004324D5">
        <w:trPr>
          <w:cantSplit/>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КСР</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4</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 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r w:rsidR="004324D5" w:rsidRPr="004324D5" w:rsidTr="004324D5">
        <w:trPr>
          <w:cantSplit/>
          <w:trHeight w:val="293"/>
        </w:trPr>
        <w:tc>
          <w:tcPr>
            <w:tcW w:w="48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Вид итогового контроля (зачет, экзамен)</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Э</w:t>
            </w:r>
            <w:proofErr w:type="gramStart"/>
            <w:r w:rsidRPr="004324D5">
              <w:rPr>
                <w:rFonts w:ascii="Times New Roman" w:eastAsia="Times New Roman" w:hAnsi="Times New Roman" w:cs="Times New Roman"/>
                <w:sz w:val="24"/>
                <w:szCs w:val="24"/>
                <w:lang w:eastAsia="ru-RU"/>
              </w:rPr>
              <w:t>,З</w:t>
            </w:r>
            <w:proofErr w:type="gramEnd"/>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r w:rsidRPr="004324D5">
              <w:rPr>
                <w:rFonts w:ascii="Times New Roman" w:eastAsia="Times New Roman" w:hAnsi="Times New Roman" w:cs="Times New Roman"/>
                <w:sz w:val="24"/>
                <w:szCs w:val="24"/>
                <w:lang w:eastAsia="ru-RU"/>
              </w:rPr>
              <w:t>Э</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rsidR="004324D5" w:rsidRPr="004324D5" w:rsidRDefault="004324D5" w:rsidP="004324D5">
            <w:pPr>
              <w:spacing w:after="0" w:line="240" w:lineRule="auto"/>
              <w:jc w:val="center"/>
              <w:rPr>
                <w:rFonts w:ascii="Times New Roman" w:eastAsia="Times New Roman" w:hAnsi="Times New Roman" w:cs="Times New Roman"/>
                <w:sz w:val="20"/>
                <w:szCs w:val="20"/>
                <w:lang w:eastAsia="ru-RU"/>
              </w:rPr>
            </w:pPr>
          </w:p>
        </w:tc>
      </w:tr>
    </w:tbl>
    <w:p w:rsidR="004324D5" w:rsidRPr="004324D5" w:rsidRDefault="004324D5" w:rsidP="004324D5">
      <w:pPr>
        <w:shd w:val="clear" w:color="auto" w:fill="FFFFFF"/>
        <w:spacing w:after="0" w:line="294" w:lineRule="exact"/>
        <w:ind w:right="40" w:firstLine="520"/>
        <w:jc w:val="both"/>
        <w:rPr>
          <w:rFonts w:ascii="Times New Roman" w:eastAsia="Times New Roman" w:hAnsi="Times New Roman" w:cs="Times New Roman"/>
          <w:b/>
          <w:sz w:val="28"/>
          <w:szCs w:val="28"/>
        </w:rPr>
      </w:pPr>
    </w:p>
    <w:p w:rsidR="004324D5" w:rsidRPr="004324D5" w:rsidRDefault="004324D5" w:rsidP="004324D5">
      <w:pPr>
        <w:overflowPunct w:val="0"/>
        <w:autoSpaceDE w:val="0"/>
        <w:autoSpaceDN w:val="0"/>
        <w:adjustRightInd w:val="0"/>
        <w:spacing w:line="240" w:lineRule="auto"/>
        <w:jc w:val="both"/>
        <w:textAlignment w:val="baseline"/>
        <w:rPr>
          <w:rFonts w:ascii="Times New Roman" w:eastAsia="Calibri" w:hAnsi="Times New Roman" w:cs="Times New Roman"/>
          <w:i/>
          <w:sz w:val="28"/>
        </w:rPr>
      </w:pPr>
      <w:r w:rsidRPr="004324D5">
        <w:rPr>
          <w:rFonts w:ascii="Times New Roman" w:eastAsia="Calibri" w:hAnsi="Times New Roman" w:cs="Times New Roman"/>
          <w:i/>
          <w:sz w:val="28"/>
        </w:rPr>
        <w:t>Цель и задачи дисциплины.</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 xml:space="preserve">Дисциплина должна дать студентам знания по назначению, внешним формам, параметрам самолетов и их сборочных единиц, действующих на них нагрузкам и </w:t>
      </w:r>
      <w:r w:rsidRPr="004324D5">
        <w:rPr>
          <w:rFonts w:ascii="Times New Roman" w:eastAsia="Calibri" w:hAnsi="Times New Roman" w:cs="Times New Roman"/>
          <w:sz w:val="28"/>
        </w:rPr>
        <w:lastRenderedPageBreak/>
        <w:t>их работе под нагрузкой, конструктивно-силовым схемам сборочных единиц самолетов, их анализу и сравнительной оценке, требованиям и сборочным единицам и путем реализации этих требовании в конструкции самолетов.</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i/>
          <w:sz w:val="28"/>
        </w:rPr>
      </w:pPr>
      <w:r w:rsidRPr="004324D5">
        <w:rPr>
          <w:rFonts w:ascii="Times New Roman" w:eastAsia="Calibri" w:hAnsi="Times New Roman" w:cs="Times New Roman"/>
          <w:i/>
          <w:sz w:val="28"/>
        </w:rPr>
        <w:t>Задачи изучения дисциплины.</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В результате изучения дисциплины студента должны знать следующее</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-назначение</w:t>
      </w:r>
      <w:proofErr w:type="gramStart"/>
      <w:r w:rsidRPr="004324D5">
        <w:rPr>
          <w:rFonts w:ascii="Times New Roman" w:eastAsia="Calibri" w:hAnsi="Times New Roman" w:cs="Times New Roman"/>
          <w:sz w:val="28"/>
        </w:rPr>
        <w:t xml:space="preserve"> ,</w:t>
      </w:r>
      <w:proofErr w:type="gramEnd"/>
      <w:r w:rsidRPr="004324D5">
        <w:rPr>
          <w:rFonts w:ascii="Times New Roman" w:eastAsia="Calibri" w:hAnsi="Times New Roman" w:cs="Times New Roman"/>
          <w:sz w:val="28"/>
        </w:rPr>
        <w:t>внешние формы и параметры самолета и его сборочных единиц;</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-действующие нагрузки  и  работа элементов конструкции под нагрузкой;</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-назначение и варианты конструкции элементов и узлов;</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-конструкционно-силовые схемы сборочных единиц самолета</w:t>
      </w:r>
      <w:proofErr w:type="gramStart"/>
      <w:r w:rsidRPr="004324D5">
        <w:rPr>
          <w:rFonts w:ascii="Times New Roman" w:eastAsia="Calibri" w:hAnsi="Times New Roman" w:cs="Times New Roman"/>
          <w:sz w:val="28"/>
        </w:rPr>
        <w:t xml:space="preserve"> ,</w:t>
      </w:r>
      <w:proofErr w:type="gramEnd"/>
      <w:r w:rsidRPr="004324D5">
        <w:rPr>
          <w:rFonts w:ascii="Times New Roman" w:eastAsia="Calibri" w:hAnsi="Times New Roman" w:cs="Times New Roman"/>
          <w:sz w:val="28"/>
        </w:rPr>
        <w:t xml:space="preserve"> их анализ и сравнительную оценку;</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-требования к самолету и отдельным его агрегатам, возможные пути  их удовлетворения.</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В результате  изучения дисциплины студенты должны уметь</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-анализировать работу сборочных единиц самолета под действующей нагрузкой;</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-анализировать и проводить сравнительную оценку различных сборочных единиц;</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 xml:space="preserve">-формулировать требования и конструкции самолета (сборочной единицы) и определить рациональные пути их реализации </w:t>
      </w:r>
      <w:proofErr w:type="gramStart"/>
      <w:r w:rsidRPr="004324D5">
        <w:rPr>
          <w:rFonts w:ascii="Times New Roman" w:eastAsia="Calibri" w:hAnsi="Times New Roman" w:cs="Times New Roman"/>
          <w:sz w:val="28"/>
        </w:rPr>
        <w:t>в</w:t>
      </w:r>
      <w:proofErr w:type="gramEnd"/>
      <w:r w:rsidRPr="004324D5">
        <w:rPr>
          <w:rFonts w:ascii="Times New Roman" w:eastAsia="Calibri" w:hAnsi="Times New Roman" w:cs="Times New Roman"/>
          <w:sz w:val="28"/>
        </w:rPr>
        <w:t xml:space="preserve"> </w:t>
      </w:r>
    </w:p>
    <w:p w:rsidR="004324D5" w:rsidRPr="004324D5" w:rsidRDefault="004324D5" w:rsidP="004324D5">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конструкции ЛА любого назначения.</w:t>
      </w:r>
    </w:p>
    <w:p w:rsidR="004324D5" w:rsidRPr="004324D5" w:rsidRDefault="004324D5" w:rsidP="004324D5">
      <w:pPr>
        <w:spacing w:after="0" w:line="240" w:lineRule="auto"/>
        <w:jc w:val="both"/>
        <w:rPr>
          <w:rFonts w:ascii="Times New Roman" w:eastAsia="Calibri" w:hAnsi="Times New Roman" w:cs="Times New Roman"/>
          <w:b/>
          <w:color w:val="000000"/>
          <w:sz w:val="28"/>
          <w:szCs w:val="28"/>
        </w:rPr>
      </w:pPr>
      <w:r w:rsidRPr="004324D5">
        <w:rPr>
          <w:rFonts w:ascii="Times New Roman" w:eastAsia="Calibri" w:hAnsi="Times New Roman" w:cs="Times New Roman"/>
          <w:b/>
          <w:sz w:val="28"/>
          <w:szCs w:val="28"/>
        </w:rPr>
        <w:t xml:space="preserve">§ 2.  </w:t>
      </w:r>
      <w:r w:rsidRPr="004324D5">
        <w:rPr>
          <w:rFonts w:ascii="Times New Roman" w:eastAsia="Calibri" w:hAnsi="Times New Roman" w:cs="Times New Roman"/>
          <w:b/>
          <w:color w:val="000000"/>
          <w:sz w:val="28"/>
          <w:szCs w:val="28"/>
        </w:rPr>
        <w:t>Краткий историко-технический очерк развития самолетов.</w:t>
      </w:r>
    </w:p>
    <w:p w:rsidR="004324D5" w:rsidRPr="004324D5" w:rsidRDefault="004324D5" w:rsidP="004324D5">
      <w:pPr>
        <w:widowControl w:val="0"/>
        <w:tabs>
          <w:tab w:val="left" w:pos="1820"/>
        </w:tabs>
        <w:spacing w:after="0" w:line="240" w:lineRule="auto"/>
        <w:ind w:right="1120"/>
        <w:jc w:val="both"/>
        <w:outlineLvl w:val="2"/>
        <w:rPr>
          <w:rFonts w:ascii="Times New Roman" w:eastAsia="Times New Roman" w:hAnsi="Times New Roman" w:cs="Times New Roman"/>
          <w:b/>
          <w:bCs/>
          <w:spacing w:val="-4"/>
          <w:sz w:val="28"/>
          <w:szCs w:val="28"/>
        </w:rPr>
      </w:pPr>
    </w:p>
    <w:p w:rsidR="004324D5" w:rsidRPr="004324D5" w:rsidRDefault="004324D5" w:rsidP="004324D5">
      <w:pPr>
        <w:spacing w:after="0" w:line="240" w:lineRule="auto"/>
        <w:jc w:val="both"/>
        <w:rPr>
          <w:rFonts w:ascii="Times New Roman" w:eastAsia="Calibri" w:hAnsi="Times New Roman" w:cs="Times New Roman"/>
          <w:b/>
          <w:sz w:val="28"/>
          <w:szCs w:val="28"/>
        </w:rPr>
      </w:pPr>
      <w:r w:rsidRPr="004324D5">
        <w:rPr>
          <w:rFonts w:ascii="Times New Roman" w:eastAsia="Calibri" w:hAnsi="Times New Roman" w:cs="Times New Roman"/>
          <w:color w:val="000000"/>
          <w:sz w:val="28"/>
          <w:szCs w:val="28"/>
        </w:rPr>
        <w:t>Полет на аппаратах легче воздуха называется воздухоплава</w:t>
      </w:r>
      <w:r w:rsidRPr="004324D5">
        <w:rPr>
          <w:rFonts w:ascii="Times New Roman" w:eastAsia="Calibri" w:hAnsi="Times New Roman" w:cs="Times New Roman"/>
          <w:color w:val="000000"/>
          <w:sz w:val="28"/>
          <w:szCs w:val="28"/>
        </w:rPr>
        <w:softHyphen/>
        <w:t>нием, а на аппаратах тяжелее воздуха — авиацией (</w:t>
      </w:r>
      <w:proofErr w:type="gramStart"/>
      <w:r w:rsidRPr="004324D5">
        <w:rPr>
          <w:rFonts w:ascii="Times New Roman" w:eastAsia="Calibri" w:hAnsi="Times New Roman" w:cs="Times New Roman"/>
          <w:color w:val="000000"/>
          <w:sz w:val="28"/>
          <w:szCs w:val="28"/>
        </w:rPr>
        <w:t>от</w:t>
      </w:r>
      <w:proofErr w:type="gramEnd"/>
      <w:r w:rsidRPr="004324D5">
        <w:rPr>
          <w:rFonts w:ascii="Times New Roman" w:eastAsia="Calibri" w:hAnsi="Times New Roman" w:cs="Times New Roman"/>
          <w:color w:val="000000"/>
          <w:sz w:val="28"/>
          <w:szCs w:val="28"/>
        </w:rPr>
        <w:t xml:space="preserve"> латинско</w:t>
      </w:r>
      <w:r w:rsidRPr="004324D5">
        <w:rPr>
          <w:rFonts w:ascii="Times New Roman" w:eastAsia="Calibri" w:hAnsi="Times New Roman" w:cs="Times New Roman"/>
          <w:color w:val="000000"/>
          <w:sz w:val="28"/>
          <w:szCs w:val="28"/>
        </w:rPr>
        <w:softHyphen/>
        <w:t xml:space="preserve">го </w:t>
      </w:r>
      <w:proofErr w:type="spellStart"/>
      <w:r w:rsidRPr="004324D5">
        <w:rPr>
          <w:rFonts w:ascii="Times New Roman" w:eastAsia="Calibri" w:hAnsi="Times New Roman" w:cs="Times New Roman"/>
          <w:color w:val="000000"/>
          <w:sz w:val="28"/>
          <w:szCs w:val="28"/>
        </w:rPr>
        <w:t>avis</w:t>
      </w:r>
      <w:proofErr w:type="spellEnd"/>
      <w:r w:rsidRPr="004324D5">
        <w:rPr>
          <w:rFonts w:ascii="Times New Roman" w:eastAsia="Calibri" w:hAnsi="Times New Roman" w:cs="Times New Roman"/>
          <w:color w:val="000000"/>
          <w:sz w:val="28"/>
          <w:szCs w:val="28"/>
        </w:rPr>
        <w:t xml:space="preserve"> — птица).</w:t>
      </w:r>
      <w:r w:rsidRPr="004324D5">
        <w:rPr>
          <w:rFonts w:ascii="Arial" w:eastAsia="Calibri" w:hAnsi="Arial" w:cs="Arial"/>
          <w:color w:val="000000"/>
          <w:sz w:val="20"/>
          <w:szCs w:val="20"/>
        </w:rPr>
        <w:t xml:space="preserve"> </w:t>
      </w:r>
      <w:r w:rsidRPr="004324D5">
        <w:rPr>
          <w:rFonts w:ascii="Times New Roman" w:eastAsia="Times New Roman" w:hAnsi="Times New Roman" w:cs="Times New Roman"/>
          <w:color w:val="000000"/>
          <w:sz w:val="28"/>
          <w:szCs w:val="28"/>
          <w:bdr w:val="none" w:sz="0" w:space="0" w:color="auto" w:frame="1"/>
          <w:lang w:eastAsia="ru-RU"/>
        </w:rPr>
        <w:t>Человечество</w:t>
      </w:r>
    </w:p>
    <w:p w:rsidR="004324D5" w:rsidRPr="004324D5" w:rsidRDefault="004324D5" w:rsidP="004324D5">
      <w:pPr>
        <w:shd w:val="clear" w:color="auto" w:fill="FFFFFF"/>
        <w:spacing w:after="0" w:line="240" w:lineRule="auto"/>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bdr w:val="none" w:sz="0" w:space="0" w:color="auto" w:frame="1"/>
          <w:lang w:eastAsia="ru-RU"/>
        </w:rPr>
        <w:t>с давних времён стремилось реализовать мечту о полёте. В VI веке в Китае был задокументирован полёт человека с использованием воздушного змея, в IX веке в Кордовском халифате был совершён первый управляемый полёт на дельтаплане, а в Европе в XV веке проекты летательных аппаратов разрабатывал</w:t>
      </w:r>
      <w:r w:rsidRPr="004324D5">
        <w:rPr>
          <w:rFonts w:ascii="Times New Roman" w:eastAsia="Times New Roman" w:hAnsi="Times New Roman" w:cs="Times New Roman"/>
          <w:color w:val="000000"/>
          <w:sz w:val="28"/>
          <w:szCs w:val="28"/>
          <w:lang w:eastAsia="ru-RU"/>
        </w:rPr>
        <w:t> </w:t>
      </w:r>
      <w:r w:rsidRPr="004324D5">
        <w:rPr>
          <w:rFonts w:ascii="Times New Roman" w:eastAsia="Times New Roman" w:hAnsi="Times New Roman" w:cs="Times New Roman"/>
          <w:b/>
          <w:bCs/>
          <w:color w:val="000000"/>
          <w:sz w:val="28"/>
          <w:szCs w:val="28"/>
          <w:lang w:eastAsia="ru-RU"/>
        </w:rPr>
        <w:t>Леонардо да Винчи</w:t>
      </w:r>
      <w:r w:rsidRPr="004324D5">
        <w:rPr>
          <w:rFonts w:ascii="Times New Roman" w:eastAsia="Times New Roman" w:hAnsi="Times New Roman" w:cs="Times New Roman"/>
          <w:color w:val="000000"/>
          <w:sz w:val="28"/>
          <w:szCs w:val="28"/>
          <w:bdr w:val="none" w:sz="0" w:space="0" w:color="auto" w:frame="1"/>
          <w:lang w:eastAsia="ru-RU"/>
        </w:rPr>
        <w:t> — но ни один из них не был реализован на практике. Активно покорять воздух человечество начало в конце XVIII века, когда в Европе появились первые аэростаты — воздушные шары.</w:t>
      </w:r>
    </w:p>
    <w:p w:rsidR="004324D5" w:rsidRPr="004324D5" w:rsidRDefault="004324D5" w:rsidP="004324D5">
      <w:pPr>
        <w:shd w:val="clear" w:color="auto" w:fill="FFFFFF"/>
        <w:spacing w:after="0" w:line="240" w:lineRule="auto"/>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bdr w:val="none" w:sz="0" w:space="0" w:color="auto" w:frame="1"/>
          <w:lang w:eastAsia="ru-RU"/>
        </w:rPr>
        <w:t>​Легче воздуха</w:t>
      </w:r>
    </w:p>
    <w:p w:rsidR="004324D5" w:rsidRPr="004324D5" w:rsidRDefault="004324D5" w:rsidP="004324D5">
      <w:pPr>
        <w:spacing w:after="0" w:line="240" w:lineRule="auto"/>
        <w:textAlignment w:val="top"/>
        <w:rPr>
          <w:rFonts w:ascii="Times New Roman" w:eastAsia="Times New Roman" w:hAnsi="Times New Roman" w:cs="Times New Roman"/>
          <w:sz w:val="17"/>
          <w:szCs w:val="17"/>
          <w:lang w:eastAsia="ru-RU"/>
        </w:rPr>
      </w:pPr>
      <w:r w:rsidRPr="004324D5">
        <w:rPr>
          <w:rFonts w:ascii="Times New Roman" w:eastAsia="Times New Roman" w:hAnsi="Times New Roman" w:cs="Times New Roman"/>
          <w:noProof/>
          <w:sz w:val="17"/>
          <w:szCs w:val="17"/>
          <w:lang w:eastAsia="ru-RU"/>
        </w:rPr>
        <w:drawing>
          <wp:anchor distT="0" distB="0" distL="114300" distR="114300" simplePos="0" relativeHeight="251660288" behindDoc="0" locked="0" layoutInCell="1" allowOverlap="1" wp14:anchorId="300657AF" wp14:editId="7E5EA99D">
            <wp:simplePos x="0" y="0"/>
            <wp:positionH relativeFrom="column">
              <wp:posOffset>18415</wp:posOffset>
            </wp:positionH>
            <wp:positionV relativeFrom="paragraph">
              <wp:posOffset>-3175</wp:posOffset>
            </wp:positionV>
            <wp:extent cx="1876425" cy="2257425"/>
            <wp:effectExtent l="19050" t="0" r="9525" b="0"/>
            <wp:wrapSquare wrapText="bothSides"/>
            <wp:docPr id="2" name="Рисунок 2" descr="Первый свободный полёт воздушного шара, Розье и маркиз д Арланд 21 ноября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ервый свободный полёт воздушного шара, Розье и маркиз д Арланд 21 ноября 1783"/>
                    <pic:cNvPicPr>
                      <a:picLocks noChangeAspect="1" noChangeArrowheads="1"/>
                    </pic:cNvPicPr>
                  </pic:nvPicPr>
                  <pic:blipFill>
                    <a:blip r:embed="rId10" cstate="print"/>
                    <a:srcRect/>
                    <a:stretch>
                      <a:fillRect/>
                    </a:stretch>
                  </pic:blipFill>
                  <pic:spPr bwMode="auto">
                    <a:xfrm>
                      <a:off x="0" y="0"/>
                      <a:ext cx="1876425" cy="2257425"/>
                    </a:xfrm>
                    <a:prstGeom prst="rect">
                      <a:avLst/>
                    </a:prstGeom>
                    <a:noFill/>
                    <a:ln w="9525">
                      <a:noFill/>
                      <a:miter lim="800000"/>
                      <a:headEnd/>
                      <a:tailEnd/>
                    </a:ln>
                  </pic:spPr>
                </pic:pic>
              </a:graphicData>
            </a:graphic>
          </wp:anchor>
        </w:drawing>
      </w:r>
    </w:p>
    <w:p w:rsidR="004324D5" w:rsidRPr="004324D5" w:rsidRDefault="004324D5" w:rsidP="004324D5">
      <w:pPr>
        <w:spacing w:after="0" w:line="240" w:lineRule="auto"/>
        <w:jc w:val="both"/>
        <w:rPr>
          <w:rFonts w:ascii="Times New Roman" w:eastAsia="Times New Roman" w:hAnsi="Times New Roman" w:cs="Times New Roman"/>
          <w:sz w:val="28"/>
          <w:szCs w:val="28"/>
          <w:lang w:eastAsia="ru-RU"/>
        </w:rPr>
      </w:pPr>
      <w:r w:rsidRPr="004324D5">
        <w:rPr>
          <w:rFonts w:ascii="Times New Roman" w:eastAsia="Times New Roman" w:hAnsi="Times New Roman" w:cs="Times New Roman"/>
          <w:sz w:val="28"/>
          <w:szCs w:val="28"/>
          <w:lang w:eastAsia="ru-RU"/>
        </w:rPr>
        <w:t xml:space="preserve">Первый свободный полёт воздушного шара, </w:t>
      </w:r>
      <w:proofErr w:type="spellStart"/>
      <w:r w:rsidRPr="004324D5">
        <w:rPr>
          <w:rFonts w:ascii="Times New Roman" w:eastAsia="Times New Roman" w:hAnsi="Times New Roman" w:cs="Times New Roman"/>
          <w:sz w:val="28"/>
          <w:szCs w:val="28"/>
          <w:lang w:eastAsia="ru-RU"/>
        </w:rPr>
        <w:t>Розье</w:t>
      </w:r>
      <w:proofErr w:type="spellEnd"/>
      <w:r w:rsidRPr="004324D5">
        <w:rPr>
          <w:rFonts w:ascii="Times New Roman" w:eastAsia="Times New Roman" w:hAnsi="Times New Roman" w:cs="Times New Roman"/>
          <w:sz w:val="28"/>
          <w:szCs w:val="28"/>
          <w:lang w:eastAsia="ru-RU"/>
        </w:rPr>
        <w:t xml:space="preserve"> и маркиз </w:t>
      </w:r>
      <w:proofErr w:type="spellStart"/>
      <w:r w:rsidRPr="004324D5">
        <w:rPr>
          <w:rFonts w:ascii="Times New Roman" w:eastAsia="Times New Roman" w:hAnsi="Times New Roman" w:cs="Times New Roman"/>
          <w:sz w:val="28"/>
          <w:szCs w:val="28"/>
          <w:lang w:eastAsia="ru-RU"/>
        </w:rPr>
        <w:t>д’Арланд</w:t>
      </w:r>
      <w:proofErr w:type="spellEnd"/>
      <w:r w:rsidRPr="004324D5">
        <w:rPr>
          <w:rFonts w:ascii="Times New Roman" w:eastAsia="Times New Roman" w:hAnsi="Times New Roman" w:cs="Times New Roman"/>
          <w:sz w:val="28"/>
          <w:szCs w:val="28"/>
          <w:lang w:eastAsia="ru-RU"/>
        </w:rPr>
        <w:t xml:space="preserve"> 21 ноября 1783. </w:t>
      </w:r>
    </w:p>
    <w:p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В 1783 г. </w:t>
      </w:r>
      <w:r w:rsidRPr="004324D5">
        <w:rPr>
          <w:rFonts w:ascii="Times New Roman" w:eastAsia="Times New Roman" w:hAnsi="Times New Roman" w:cs="Times New Roman"/>
          <w:b/>
          <w:bCs/>
          <w:color w:val="000000"/>
          <w:sz w:val="28"/>
          <w:szCs w:val="28"/>
          <w:lang w:eastAsia="ru-RU"/>
        </w:rPr>
        <w:t xml:space="preserve">Жан-Франсуа </w:t>
      </w:r>
      <w:proofErr w:type="spellStart"/>
      <w:r w:rsidRPr="004324D5">
        <w:rPr>
          <w:rFonts w:ascii="Times New Roman" w:eastAsia="Times New Roman" w:hAnsi="Times New Roman" w:cs="Times New Roman"/>
          <w:b/>
          <w:bCs/>
          <w:color w:val="000000"/>
          <w:sz w:val="28"/>
          <w:szCs w:val="28"/>
          <w:lang w:eastAsia="ru-RU"/>
        </w:rPr>
        <w:t>Пилатр</w:t>
      </w:r>
      <w:proofErr w:type="spellEnd"/>
      <w:r w:rsidRPr="004324D5">
        <w:rPr>
          <w:rFonts w:ascii="Times New Roman" w:eastAsia="Times New Roman" w:hAnsi="Times New Roman" w:cs="Times New Roman"/>
          <w:b/>
          <w:bCs/>
          <w:color w:val="000000"/>
          <w:sz w:val="28"/>
          <w:szCs w:val="28"/>
          <w:lang w:eastAsia="ru-RU"/>
        </w:rPr>
        <w:t xml:space="preserve"> де </w:t>
      </w:r>
      <w:proofErr w:type="spellStart"/>
      <w:r w:rsidRPr="004324D5">
        <w:rPr>
          <w:rFonts w:ascii="Times New Roman" w:eastAsia="Times New Roman" w:hAnsi="Times New Roman" w:cs="Times New Roman"/>
          <w:b/>
          <w:bCs/>
          <w:color w:val="000000"/>
          <w:sz w:val="28"/>
          <w:szCs w:val="28"/>
          <w:lang w:eastAsia="ru-RU"/>
        </w:rPr>
        <w:t>Розье</w:t>
      </w:r>
      <w:proofErr w:type="spellEnd"/>
      <w:r w:rsidRPr="004324D5">
        <w:rPr>
          <w:rFonts w:ascii="Times New Roman" w:eastAsia="Times New Roman" w:hAnsi="Times New Roman" w:cs="Times New Roman"/>
          <w:color w:val="000000"/>
          <w:sz w:val="28"/>
          <w:szCs w:val="28"/>
          <w:lang w:eastAsia="ru-RU"/>
        </w:rPr>
        <w:t> </w:t>
      </w:r>
      <w:proofErr w:type="spellStart"/>
      <w:r w:rsidRPr="004324D5">
        <w:rPr>
          <w:rFonts w:ascii="Times New Roman" w:eastAsia="Times New Roman" w:hAnsi="Times New Roman" w:cs="Times New Roman"/>
          <w:color w:val="000000"/>
          <w:sz w:val="28"/>
          <w:szCs w:val="28"/>
          <w:lang w:eastAsia="ru-RU"/>
        </w:rPr>
        <w:t>и</w:t>
      </w:r>
      <w:r w:rsidRPr="004324D5">
        <w:rPr>
          <w:rFonts w:ascii="Times New Roman" w:eastAsia="Times New Roman" w:hAnsi="Times New Roman" w:cs="Times New Roman"/>
          <w:b/>
          <w:bCs/>
          <w:color w:val="000000"/>
          <w:sz w:val="28"/>
          <w:szCs w:val="28"/>
          <w:lang w:eastAsia="ru-RU"/>
        </w:rPr>
        <w:t>маркиз</w:t>
      </w:r>
      <w:proofErr w:type="spellEnd"/>
      <w:r w:rsidRPr="004324D5">
        <w:rPr>
          <w:rFonts w:ascii="Times New Roman" w:eastAsia="Times New Roman" w:hAnsi="Times New Roman" w:cs="Times New Roman"/>
          <w:b/>
          <w:bCs/>
          <w:color w:val="000000"/>
          <w:sz w:val="28"/>
          <w:szCs w:val="28"/>
          <w:lang w:eastAsia="ru-RU"/>
        </w:rPr>
        <w:t xml:space="preserve"> </w:t>
      </w:r>
      <w:proofErr w:type="spellStart"/>
      <w:r w:rsidRPr="004324D5">
        <w:rPr>
          <w:rFonts w:ascii="Times New Roman" w:eastAsia="Times New Roman" w:hAnsi="Times New Roman" w:cs="Times New Roman"/>
          <w:b/>
          <w:bCs/>
          <w:color w:val="000000"/>
          <w:sz w:val="28"/>
          <w:szCs w:val="28"/>
          <w:lang w:eastAsia="ru-RU"/>
        </w:rPr>
        <w:t>д'Арланд</w:t>
      </w:r>
      <w:proofErr w:type="spellEnd"/>
      <w:r w:rsidRPr="004324D5">
        <w:rPr>
          <w:rFonts w:ascii="Times New Roman" w:eastAsia="Times New Roman" w:hAnsi="Times New Roman" w:cs="Times New Roman"/>
          <w:color w:val="000000"/>
          <w:sz w:val="28"/>
          <w:szCs w:val="28"/>
          <w:lang w:eastAsia="ru-RU"/>
        </w:rPr>
        <w:t xml:space="preserve"> впервые пролетели 8 км на воздушном шаре разработки братьев Монгольфье, наполненном горячим воздухом. После этого неуправляемые аэростаты, т. е. воздушные шары, которые перемещаются по воле ветра, не только стали популярным развлечением в Европе, но и успешно использовались в военных целях во время Гражданской войны в США и Франко-прусской войны в Европе. В XIX веке учёные сосредоточились на создании управляемого воздушного шара (дирижабля) — и в 1852 г. </w:t>
      </w:r>
      <w:proofErr w:type="spellStart"/>
      <w:r w:rsidRPr="004324D5">
        <w:rPr>
          <w:rFonts w:ascii="Times New Roman" w:eastAsia="Times New Roman" w:hAnsi="Times New Roman" w:cs="Times New Roman"/>
          <w:color w:val="000000"/>
          <w:sz w:val="28"/>
          <w:szCs w:val="28"/>
          <w:lang w:eastAsia="ru-RU"/>
        </w:rPr>
        <w:t>француз</w:t>
      </w:r>
      <w:r w:rsidRPr="004324D5">
        <w:rPr>
          <w:rFonts w:ascii="Times New Roman" w:eastAsia="Times New Roman" w:hAnsi="Times New Roman" w:cs="Times New Roman"/>
          <w:b/>
          <w:bCs/>
          <w:color w:val="000000"/>
          <w:sz w:val="28"/>
          <w:szCs w:val="28"/>
          <w:lang w:eastAsia="ru-RU"/>
        </w:rPr>
        <w:t>Жиффар</w:t>
      </w:r>
      <w:proofErr w:type="spellEnd"/>
      <w:r w:rsidRPr="004324D5">
        <w:rPr>
          <w:rFonts w:ascii="Times New Roman" w:eastAsia="Times New Roman" w:hAnsi="Times New Roman" w:cs="Times New Roman"/>
          <w:b/>
          <w:bCs/>
          <w:color w:val="000000"/>
          <w:sz w:val="28"/>
          <w:szCs w:val="28"/>
          <w:lang w:eastAsia="ru-RU"/>
        </w:rPr>
        <w:t> </w:t>
      </w:r>
      <w:r w:rsidRPr="004324D5">
        <w:rPr>
          <w:rFonts w:ascii="Times New Roman" w:eastAsia="Times New Roman" w:hAnsi="Times New Roman" w:cs="Times New Roman"/>
          <w:color w:val="000000"/>
          <w:sz w:val="28"/>
          <w:szCs w:val="28"/>
          <w:lang w:eastAsia="ru-RU"/>
        </w:rPr>
        <w:t xml:space="preserve">совершил первый </w:t>
      </w:r>
      <w:r w:rsidRPr="004324D5">
        <w:rPr>
          <w:rFonts w:ascii="Times New Roman" w:eastAsia="Times New Roman" w:hAnsi="Times New Roman" w:cs="Times New Roman"/>
          <w:color w:val="000000"/>
          <w:sz w:val="28"/>
          <w:szCs w:val="28"/>
          <w:lang w:eastAsia="ru-RU"/>
        </w:rPr>
        <w:lastRenderedPageBreak/>
        <w:t>полёт на дирижабле, оснащённом паровым двигателем. С появлением двигателя внутреннего сгорания дирижабли начали активно использоваться как для транспортного сообщения, так и в военных целях. Вершиной развития дирижаблей стали «цеппелины» — сигарообразные воздушные корабли с жёстким корпусом, внутри которого находились баллоны с водородом, обеспечивающим подъёмную силу. Благодаря им Германия вступила в Первую мировую войну с самым мощным воздухоплавательным флотом: цеппелины могли преодолеть расстояние в 2–4 тыс. км со скоростью до 90 км/ч и обрушить на врага тонны бомб. Период между двумя мировыми войнами стал «золотым веком» дирижаблей: гиганты, зачастую оборудованные роскошными каютами, ресторанами и прогулочными палубами, могли совершать трансконтинентальные перелёты и нести тонны грузов. Однако они обладали меньшей скоростью и низкой боевой эффективностью по сравнению с быстро развивающимися самолётами, что и привело к закату эры дирижаблей накануне Второй мировой войны. Ещё одной проблемой того времени было использование взрывоопасного водорода, что привело к ряду катастроф, включая катастрофу одного из крупнейших пассажирских дирижаблей «Гинденбург» в 1937 году. Современные аэростаты используют для создания подъёмной силы более безопасный гелий и применяются, в первую очередь, в развлекательных и научных целях.</w:t>
      </w:r>
    </w:p>
    <w:p w:rsidR="004324D5" w:rsidRPr="004324D5" w:rsidRDefault="004324D5" w:rsidP="004324D5">
      <w:pPr>
        <w:shd w:val="clear" w:color="auto" w:fill="FFFFFF"/>
        <w:spacing w:after="150" w:line="259" w:lineRule="atLeast"/>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lang w:eastAsia="ru-RU"/>
        </w:rPr>
        <w:t>Самолёты и вертолёты</w:t>
      </w:r>
    </w:p>
    <w:p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Основу строительства самолётов — аппаратов тяжелее воздуха, чья подъёмная сила создаётся за счёт набегающего на крыло потока воздуха — создали эксперименты с планерами на рубеже XIX–XX веков. Многие изобретатели того времени применяли различные конструктивные решения, чтобы достичь управляемого полёта, но общепризнанный успех пришёл к братьям Райт. Американцы </w:t>
      </w:r>
      <w:proofErr w:type="spellStart"/>
      <w:r w:rsidRPr="004324D5">
        <w:rPr>
          <w:rFonts w:ascii="Times New Roman" w:eastAsia="Times New Roman" w:hAnsi="Times New Roman" w:cs="Times New Roman"/>
          <w:b/>
          <w:bCs/>
          <w:color w:val="000000"/>
          <w:sz w:val="28"/>
          <w:szCs w:val="28"/>
          <w:lang w:eastAsia="ru-RU"/>
        </w:rPr>
        <w:t>Орвилл</w:t>
      </w:r>
      <w:proofErr w:type="spellEnd"/>
      <w:r w:rsidRPr="004324D5">
        <w:rPr>
          <w:rFonts w:ascii="Times New Roman" w:eastAsia="Times New Roman" w:hAnsi="Times New Roman" w:cs="Times New Roman"/>
          <w:b/>
          <w:bCs/>
          <w:color w:val="000000"/>
          <w:sz w:val="28"/>
          <w:szCs w:val="28"/>
          <w:lang w:eastAsia="ru-RU"/>
        </w:rPr>
        <w:t xml:space="preserve"> и </w:t>
      </w:r>
      <w:proofErr w:type="spellStart"/>
      <w:r w:rsidRPr="004324D5">
        <w:rPr>
          <w:rFonts w:ascii="Times New Roman" w:eastAsia="Times New Roman" w:hAnsi="Times New Roman" w:cs="Times New Roman"/>
          <w:b/>
          <w:bCs/>
          <w:color w:val="000000"/>
          <w:sz w:val="28"/>
          <w:szCs w:val="28"/>
          <w:lang w:eastAsia="ru-RU"/>
        </w:rPr>
        <w:t>Уилбер</w:t>
      </w:r>
      <w:proofErr w:type="spellEnd"/>
      <w:r w:rsidRPr="004324D5">
        <w:rPr>
          <w:rFonts w:ascii="Times New Roman" w:eastAsia="Times New Roman" w:hAnsi="Times New Roman" w:cs="Times New Roman"/>
          <w:b/>
          <w:bCs/>
          <w:color w:val="000000"/>
          <w:sz w:val="28"/>
          <w:szCs w:val="28"/>
          <w:lang w:eastAsia="ru-RU"/>
        </w:rPr>
        <w:t xml:space="preserve"> Райт </w:t>
      </w:r>
      <w:r w:rsidRPr="004324D5">
        <w:rPr>
          <w:rFonts w:ascii="Times New Roman" w:eastAsia="Times New Roman" w:hAnsi="Times New Roman" w:cs="Times New Roman"/>
          <w:color w:val="000000"/>
          <w:sz w:val="28"/>
          <w:szCs w:val="28"/>
          <w:lang w:eastAsia="ru-RU"/>
        </w:rPr>
        <w:t>сумели разрешить целый комплекс проблем, связанных с конструкцией планера, двигателя и механизмов управления самолётом, и 17 декабря 1903 г. в Северной Каролине совершили первый задокументированный полёт самолёта. Приблизительно в это же время, в 1907 году, в воздух поднялся и первый пилотируемый вертолёт, сконструированный Полем Корню.</w:t>
      </w:r>
    </w:p>
    <w:p w:rsidR="004324D5" w:rsidRPr="004324D5" w:rsidRDefault="004324D5" w:rsidP="004324D5">
      <w:pPr>
        <w:spacing w:after="0" w:line="240" w:lineRule="auto"/>
        <w:jc w:val="both"/>
        <w:textAlignment w:val="top"/>
        <w:rPr>
          <w:rFonts w:ascii="Times New Roman" w:eastAsia="Times New Roman" w:hAnsi="Times New Roman" w:cs="Times New Roman"/>
          <w:sz w:val="28"/>
          <w:szCs w:val="28"/>
          <w:lang w:eastAsia="ru-RU"/>
        </w:rPr>
      </w:pPr>
      <w:r w:rsidRPr="004324D5">
        <w:rPr>
          <w:rFonts w:ascii="Times New Roman" w:eastAsia="Times New Roman" w:hAnsi="Times New Roman" w:cs="Times New Roman"/>
          <w:noProof/>
          <w:sz w:val="28"/>
          <w:szCs w:val="28"/>
          <w:lang w:eastAsia="ru-RU"/>
        </w:rPr>
        <w:drawing>
          <wp:anchor distT="0" distB="0" distL="114300" distR="114300" simplePos="0" relativeHeight="251661312" behindDoc="0" locked="0" layoutInCell="1" allowOverlap="1" wp14:anchorId="109DF276" wp14:editId="166B471A">
            <wp:simplePos x="0" y="0"/>
            <wp:positionH relativeFrom="column">
              <wp:posOffset>18415</wp:posOffset>
            </wp:positionH>
            <wp:positionV relativeFrom="paragraph">
              <wp:posOffset>-2540</wp:posOffset>
            </wp:positionV>
            <wp:extent cx="3009265" cy="1685925"/>
            <wp:effectExtent l="19050" t="0" r="635" b="0"/>
            <wp:wrapSquare wrapText="bothSides"/>
            <wp:docPr id="3" name="Рисунок 3" descr="Орвилл в Китти Хоук с планером 1901 года, нос аппарата направлен вверх; он не имел хво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Орвилл в Китти Хоук с планером 1901 года, нос аппарата направлен вверх; он не имел хвоста"/>
                    <pic:cNvPicPr>
                      <a:picLocks noChangeAspect="1" noChangeArrowheads="1"/>
                    </pic:cNvPicPr>
                  </pic:nvPicPr>
                  <pic:blipFill>
                    <a:blip r:embed="rId11" cstate="print"/>
                    <a:srcRect/>
                    <a:stretch>
                      <a:fillRect/>
                    </a:stretch>
                  </pic:blipFill>
                  <pic:spPr bwMode="auto">
                    <a:xfrm>
                      <a:off x="0" y="0"/>
                      <a:ext cx="3009265" cy="1685925"/>
                    </a:xfrm>
                    <a:prstGeom prst="rect">
                      <a:avLst/>
                    </a:prstGeom>
                    <a:noFill/>
                    <a:ln w="9525">
                      <a:noFill/>
                      <a:miter lim="800000"/>
                      <a:headEnd/>
                      <a:tailEnd/>
                    </a:ln>
                  </pic:spPr>
                </pic:pic>
              </a:graphicData>
            </a:graphic>
          </wp:anchor>
        </w:drawing>
      </w:r>
    </w:p>
    <w:p w:rsidR="004324D5" w:rsidRPr="004324D5" w:rsidRDefault="004324D5" w:rsidP="004324D5">
      <w:pPr>
        <w:spacing w:after="0" w:line="240" w:lineRule="auto"/>
        <w:jc w:val="both"/>
        <w:rPr>
          <w:rFonts w:ascii="Times New Roman" w:eastAsia="Times New Roman" w:hAnsi="Times New Roman" w:cs="Times New Roman"/>
          <w:sz w:val="28"/>
          <w:szCs w:val="28"/>
          <w:lang w:eastAsia="ru-RU"/>
        </w:rPr>
      </w:pPr>
      <w:proofErr w:type="spellStart"/>
      <w:r w:rsidRPr="004324D5">
        <w:rPr>
          <w:rFonts w:ascii="Times New Roman" w:eastAsia="Times New Roman" w:hAnsi="Times New Roman" w:cs="Times New Roman"/>
          <w:sz w:val="28"/>
          <w:szCs w:val="28"/>
          <w:lang w:eastAsia="ru-RU"/>
        </w:rPr>
        <w:t>Орвилл</w:t>
      </w:r>
      <w:proofErr w:type="spellEnd"/>
      <w:r w:rsidRPr="004324D5">
        <w:rPr>
          <w:rFonts w:ascii="Times New Roman" w:eastAsia="Times New Roman" w:hAnsi="Times New Roman" w:cs="Times New Roman"/>
          <w:sz w:val="28"/>
          <w:szCs w:val="28"/>
          <w:lang w:eastAsia="ru-RU"/>
        </w:rPr>
        <w:t xml:space="preserve"> в Китти </w:t>
      </w:r>
      <w:proofErr w:type="spellStart"/>
      <w:r w:rsidRPr="004324D5">
        <w:rPr>
          <w:rFonts w:ascii="Times New Roman" w:eastAsia="Times New Roman" w:hAnsi="Times New Roman" w:cs="Times New Roman"/>
          <w:sz w:val="28"/>
          <w:szCs w:val="28"/>
          <w:lang w:eastAsia="ru-RU"/>
        </w:rPr>
        <w:t>Хоук</w:t>
      </w:r>
      <w:proofErr w:type="spellEnd"/>
      <w:r w:rsidRPr="004324D5">
        <w:rPr>
          <w:rFonts w:ascii="Times New Roman" w:eastAsia="Times New Roman" w:hAnsi="Times New Roman" w:cs="Times New Roman"/>
          <w:sz w:val="28"/>
          <w:szCs w:val="28"/>
          <w:lang w:eastAsia="ru-RU"/>
        </w:rPr>
        <w:t xml:space="preserve"> с планером 1901 года, нос аппарата направлен вверх; он не имел хвоста. Фото:</w:t>
      </w:r>
      <w:hyperlink r:id="rId12" w:tgtFrame="_blank" w:history="1">
        <w:r w:rsidRPr="004324D5">
          <w:rPr>
            <w:rFonts w:ascii="Times New Roman" w:eastAsia="Times New Roman" w:hAnsi="Times New Roman" w:cs="Times New Roman"/>
            <w:color w:val="666666"/>
            <w:sz w:val="28"/>
            <w:szCs w:val="28"/>
            <w:u w:val="single"/>
            <w:lang w:eastAsia="ru-RU"/>
          </w:rPr>
          <w:t>Commons.wikimedia.org</w:t>
        </w:r>
      </w:hyperlink>
    </w:p>
    <w:p w:rsidR="004324D5" w:rsidRPr="004324D5" w:rsidRDefault="004324D5" w:rsidP="004324D5">
      <w:pPr>
        <w:shd w:val="clear" w:color="auto" w:fill="FFFFFF"/>
        <w:spacing w:after="30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 xml:space="preserve">Практически сразу самолёты начали оцениваться с точки зрения военного применения, а начавшаяся вскоре Первая мировая война дала мощный толчок развитию военной авиации. В конце 1914 г. Ролан </w:t>
      </w:r>
      <w:proofErr w:type="spellStart"/>
      <w:r w:rsidRPr="004324D5">
        <w:rPr>
          <w:rFonts w:ascii="Times New Roman" w:eastAsia="Times New Roman" w:hAnsi="Times New Roman" w:cs="Times New Roman"/>
          <w:color w:val="000000"/>
          <w:sz w:val="28"/>
          <w:szCs w:val="28"/>
          <w:lang w:eastAsia="ru-RU"/>
        </w:rPr>
        <w:t>Гарро</w:t>
      </w:r>
      <w:proofErr w:type="spellEnd"/>
      <w:r w:rsidRPr="004324D5">
        <w:rPr>
          <w:rFonts w:ascii="Times New Roman" w:eastAsia="Times New Roman" w:hAnsi="Times New Roman" w:cs="Times New Roman"/>
          <w:color w:val="000000"/>
          <w:sz w:val="28"/>
          <w:szCs w:val="28"/>
          <w:lang w:eastAsia="ru-RU"/>
        </w:rPr>
        <w:t xml:space="preserve"> совместил пулемёт с главной осью самолёта, что позволило эффективно вести огонь во время полёта, и вскоре над Европой развернулись первые воздушные бои. В 20–</w:t>
      </w:r>
      <w:r w:rsidRPr="004324D5">
        <w:rPr>
          <w:rFonts w:ascii="Times New Roman" w:eastAsia="Times New Roman" w:hAnsi="Times New Roman" w:cs="Times New Roman"/>
          <w:color w:val="000000"/>
          <w:sz w:val="28"/>
          <w:szCs w:val="28"/>
          <w:lang w:eastAsia="ru-RU"/>
        </w:rPr>
        <w:lastRenderedPageBreak/>
        <w:t>30 годы всё активнее применяется алюминий вместо дерева как основной материал корпуса, развиваются пилотажно-навигационные приборы, а также стремительно развиваются самолётные двигатели — вплоть до появления первых реактивных двигателей в 1930-ых годах. Вторая мировая война потребовала не только усовершенствования конструкций самолётов, но и методов их производства — к концу войны их производили десятками тысяч в год. Эта производственная база стала основой стремительного развития коммерческой авиации в послевоенный период.</w:t>
      </w:r>
    </w:p>
    <w:p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color w:val="000000"/>
          <w:sz w:val="28"/>
          <w:szCs w:val="28"/>
        </w:rPr>
        <w:t xml:space="preserve">Процесс развития самолетов обусловлен взаимодействием между непрерывно </w:t>
      </w:r>
      <w:proofErr w:type="gramStart"/>
      <w:r w:rsidRPr="004324D5">
        <w:rPr>
          <w:rFonts w:ascii="Times New Roman" w:eastAsia="Calibri" w:hAnsi="Times New Roman" w:cs="Times New Roman"/>
          <w:color w:val="000000"/>
          <w:sz w:val="28"/>
          <w:szCs w:val="28"/>
        </w:rPr>
        <w:t>развивающимися</w:t>
      </w:r>
      <w:proofErr w:type="gramEnd"/>
      <w:r w:rsidRPr="004324D5">
        <w:rPr>
          <w:rFonts w:ascii="Times New Roman" w:eastAsia="Calibri" w:hAnsi="Times New Roman" w:cs="Times New Roman"/>
          <w:color w:val="000000"/>
          <w:sz w:val="28"/>
          <w:szCs w:val="28"/>
        </w:rPr>
        <w:t xml:space="preserve"> наукой, производством и эксплуатацией самолетов, их взаимным влиянием. Росли скорости и дальности полетов, целевые нагрузки, менялись типы и улучшались характеристики двигателей, возрастали масса и разнообразие функции бортового оборудования, улучшались его характеристики, изменялись эксплуатационные свойства самолетов. Как уже известно, каждое из свойств самолета пропорционально массе вещества, затраченного на формирование данного свойства, а коэффициент пропорциональности отражает уровень развития науки и техники.</w:t>
      </w:r>
    </w:p>
    <w:p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1 (до 1903г.)</w:t>
      </w:r>
      <w:r w:rsidRPr="004324D5">
        <w:rPr>
          <w:rFonts w:ascii="Times New Roman" w:eastAsia="Calibri" w:hAnsi="Times New Roman" w:cs="Times New Roman"/>
          <w:color w:val="000000"/>
          <w:sz w:val="28"/>
          <w:szCs w:val="28"/>
        </w:rPr>
        <w:t xml:space="preserve"> характеризуется попытками многих исследователей построить аппарат тяжелее воздуха и на нем подняться в воздух. Истоки этой идеи уходят </w:t>
      </w:r>
      <w:proofErr w:type="gramStart"/>
      <w:r w:rsidRPr="004324D5">
        <w:rPr>
          <w:rFonts w:ascii="Times New Roman" w:eastAsia="Calibri" w:hAnsi="Times New Roman" w:cs="Times New Roman"/>
          <w:color w:val="000000"/>
          <w:sz w:val="28"/>
          <w:szCs w:val="28"/>
        </w:rPr>
        <w:t>в глубь</w:t>
      </w:r>
      <w:proofErr w:type="gramEnd"/>
      <w:r w:rsidRPr="004324D5">
        <w:rPr>
          <w:rFonts w:ascii="Times New Roman" w:eastAsia="Calibri" w:hAnsi="Times New Roman" w:cs="Times New Roman"/>
          <w:color w:val="000000"/>
          <w:sz w:val="28"/>
          <w:szCs w:val="28"/>
        </w:rPr>
        <w:t xml:space="preserve"> веков. Известно, что эту идею разрабатывал в средние века Леонардо да Винчи, затем уже в 18 столетии Ломоносов.</w:t>
      </w:r>
    </w:p>
    <w:p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2 (1903-1920 гг.)</w:t>
      </w:r>
      <w:r w:rsidRPr="004324D5">
        <w:rPr>
          <w:rFonts w:ascii="Times New Roman" w:eastAsia="Calibri" w:hAnsi="Times New Roman" w:cs="Times New Roman"/>
          <w:color w:val="000000"/>
          <w:sz w:val="28"/>
          <w:szCs w:val="28"/>
        </w:rPr>
        <w:t> характеризуются господством эвристического подхода к созданию самолета на базе методов прямой и косвенной аналогии, что отразилось в видовом многообразии самолетов, отсутствии устойчивых значении относительных масс.</w:t>
      </w:r>
    </w:p>
    <w:p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color w:val="000000"/>
          <w:sz w:val="28"/>
          <w:szCs w:val="28"/>
        </w:rPr>
        <w:t xml:space="preserve">Период 2 - это период становления экспериментальной базы аэродинамической науки, накопления материалов о способах и методах конструирования и проектирования самолетов. Этот период связан с плодотворной деятельностью таких ученых, как Н.Е. Жуковский и его ученики </w:t>
      </w:r>
      <w:proofErr w:type="spellStart"/>
      <w:r w:rsidRPr="004324D5">
        <w:rPr>
          <w:rFonts w:ascii="Times New Roman" w:eastAsia="Calibri" w:hAnsi="Times New Roman" w:cs="Times New Roman"/>
          <w:color w:val="000000"/>
          <w:sz w:val="28"/>
          <w:szCs w:val="28"/>
        </w:rPr>
        <w:t>С.А.Чаплыгин</w:t>
      </w:r>
      <w:proofErr w:type="spellEnd"/>
      <w:r w:rsidRPr="004324D5">
        <w:rPr>
          <w:rFonts w:ascii="Times New Roman" w:eastAsia="Calibri" w:hAnsi="Times New Roman" w:cs="Times New Roman"/>
          <w:color w:val="000000"/>
          <w:sz w:val="28"/>
          <w:szCs w:val="28"/>
        </w:rPr>
        <w:t xml:space="preserve">, </w:t>
      </w:r>
      <w:proofErr w:type="spellStart"/>
      <w:r w:rsidRPr="004324D5">
        <w:rPr>
          <w:rFonts w:ascii="Times New Roman" w:eastAsia="Calibri" w:hAnsi="Times New Roman" w:cs="Times New Roman"/>
          <w:color w:val="000000"/>
          <w:sz w:val="28"/>
          <w:szCs w:val="28"/>
        </w:rPr>
        <w:t>В.Н.Ветчинкин</w:t>
      </w:r>
      <w:proofErr w:type="spellEnd"/>
      <w:r w:rsidRPr="004324D5">
        <w:rPr>
          <w:rFonts w:ascii="Times New Roman" w:eastAsia="Calibri" w:hAnsi="Times New Roman" w:cs="Times New Roman"/>
          <w:color w:val="000000"/>
          <w:sz w:val="28"/>
          <w:szCs w:val="28"/>
        </w:rPr>
        <w:t xml:space="preserve">, </w:t>
      </w:r>
      <w:proofErr w:type="spellStart"/>
      <w:r w:rsidRPr="004324D5">
        <w:rPr>
          <w:rFonts w:ascii="Times New Roman" w:eastAsia="Calibri" w:hAnsi="Times New Roman" w:cs="Times New Roman"/>
          <w:color w:val="000000"/>
          <w:sz w:val="28"/>
          <w:szCs w:val="28"/>
        </w:rPr>
        <w:t>Б.Н.Юрьев</w:t>
      </w:r>
      <w:proofErr w:type="spellEnd"/>
      <w:r w:rsidRPr="004324D5">
        <w:rPr>
          <w:rFonts w:ascii="Times New Roman" w:eastAsia="Calibri" w:hAnsi="Times New Roman" w:cs="Times New Roman"/>
          <w:color w:val="000000"/>
          <w:sz w:val="28"/>
          <w:szCs w:val="28"/>
        </w:rPr>
        <w:t xml:space="preserve">, </w:t>
      </w:r>
      <w:proofErr w:type="spellStart"/>
      <w:r w:rsidRPr="004324D5">
        <w:rPr>
          <w:rFonts w:ascii="Times New Roman" w:eastAsia="Calibri" w:hAnsi="Times New Roman" w:cs="Times New Roman"/>
          <w:color w:val="000000"/>
          <w:sz w:val="28"/>
          <w:szCs w:val="28"/>
        </w:rPr>
        <w:t>А.Н.Туплев</w:t>
      </w:r>
      <w:proofErr w:type="spellEnd"/>
      <w:r w:rsidRPr="004324D5">
        <w:rPr>
          <w:rFonts w:ascii="Times New Roman" w:eastAsia="Calibri" w:hAnsi="Times New Roman" w:cs="Times New Roman"/>
          <w:color w:val="000000"/>
          <w:sz w:val="28"/>
          <w:szCs w:val="28"/>
        </w:rPr>
        <w:t xml:space="preserve"> и др., утвердивших приоритет русских ученых в разработке многих вопросов авиационной науки и техники.</w:t>
      </w:r>
    </w:p>
    <w:p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3 (1914-1935 гг.)</w:t>
      </w:r>
      <w:r w:rsidRPr="004324D5">
        <w:rPr>
          <w:rFonts w:ascii="Times New Roman" w:eastAsia="Calibri" w:hAnsi="Times New Roman" w:cs="Times New Roman"/>
          <w:color w:val="000000"/>
          <w:sz w:val="28"/>
          <w:szCs w:val="28"/>
        </w:rPr>
        <w:t> определяет начало практического использования авиации в интересах удовлетворения потребностей общества. Это период дальнейшего развития экспериментальной аэродинамики, совершенствования двигателей, конструкции, разработки методов проектирования на базе пересчета коэффициентов или метода прототипов.</w:t>
      </w:r>
    </w:p>
    <w:p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 xml:space="preserve">Период 4 </w:t>
      </w:r>
      <w:proofErr w:type="gramStart"/>
      <w:r w:rsidRPr="004324D5">
        <w:rPr>
          <w:rFonts w:ascii="Times New Roman" w:eastAsia="Calibri" w:hAnsi="Times New Roman" w:cs="Times New Roman"/>
          <w:i/>
          <w:iCs/>
          <w:color w:val="000000"/>
          <w:sz w:val="28"/>
          <w:szCs w:val="28"/>
        </w:rPr>
        <w:t xml:space="preserve">( </w:t>
      </w:r>
      <w:proofErr w:type="gramEnd"/>
      <w:r w:rsidRPr="004324D5">
        <w:rPr>
          <w:rFonts w:ascii="Times New Roman" w:eastAsia="Calibri" w:hAnsi="Times New Roman" w:cs="Times New Roman"/>
          <w:i/>
          <w:iCs/>
          <w:color w:val="000000"/>
          <w:sz w:val="28"/>
          <w:szCs w:val="28"/>
        </w:rPr>
        <w:t>1930-1950 гг.)</w:t>
      </w:r>
      <w:r w:rsidRPr="004324D5">
        <w:rPr>
          <w:rFonts w:ascii="Times New Roman" w:eastAsia="Calibri" w:hAnsi="Times New Roman" w:cs="Times New Roman"/>
          <w:color w:val="000000"/>
          <w:sz w:val="28"/>
          <w:szCs w:val="28"/>
        </w:rPr>
        <w:t> характеризуется борьбой за аэродинамическое совершенство самолета за увеличение мощностей моторов для роста скорости и высоты полета; созданием самолетов с заранее заданным свойствами, приданием, им свойств боевой живучести и надежности.</w:t>
      </w:r>
    </w:p>
    <w:p w:rsidR="004324D5" w:rsidRPr="004324D5" w:rsidRDefault="004324D5" w:rsidP="004324D5">
      <w:pPr>
        <w:shd w:val="clear" w:color="auto" w:fill="FFFFFF"/>
        <w:spacing w:after="0" w:line="240" w:lineRule="auto"/>
        <w:jc w:val="both"/>
        <w:textAlignment w:val="top"/>
        <w:rPr>
          <w:rFonts w:ascii="Times New Roman" w:eastAsia="Calibri" w:hAnsi="Times New Roman" w:cs="Times New Roman"/>
          <w:color w:val="000000"/>
          <w:sz w:val="28"/>
          <w:szCs w:val="28"/>
        </w:rPr>
      </w:pPr>
      <w:r w:rsidRPr="004324D5">
        <w:rPr>
          <w:rFonts w:ascii="Times New Roman" w:eastAsia="Calibri" w:hAnsi="Times New Roman" w:cs="Times New Roman"/>
          <w:i/>
          <w:iCs/>
          <w:color w:val="000000"/>
          <w:sz w:val="28"/>
          <w:szCs w:val="28"/>
        </w:rPr>
        <w:t>Период 5 (1945-1965 гг.)</w:t>
      </w:r>
      <w:r w:rsidRPr="004324D5">
        <w:rPr>
          <w:rFonts w:ascii="Times New Roman" w:eastAsia="Calibri" w:hAnsi="Times New Roman" w:cs="Times New Roman"/>
          <w:color w:val="000000"/>
          <w:sz w:val="28"/>
          <w:szCs w:val="28"/>
        </w:rPr>
        <w:t xml:space="preserve"> характеризуется развитием скоростных самолетов с ТРД; борьбой за уменьшение аэродинамического сопротивления и обеспечение устойчивости и управляемости при полете на больших околозвуковых скоростях; переходом к крыльям малых удлинении, треугольным и </w:t>
      </w:r>
      <w:r w:rsidRPr="004324D5">
        <w:rPr>
          <w:rFonts w:ascii="Times New Roman" w:eastAsia="Calibri" w:hAnsi="Times New Roman" w:cs="Times New Roman"/>
          <w:color w:val="000000"/>
          <w:sz w:val="28"/>
          <w:szCs w:val="28"/>
        </w:rPr>
        <w:lastRenderedPageBreak/>
        <w:t xml:space="preserve">стреловидным с малой относительной толщиной, к фюзеляжам с увеличенным удлинением, к </w:t>
      </w:r>
      <w:proofErr w:type="spellStart"/>
      <w:r w:rsidRPr="004324D5">
        <w:rPr>
          <w:rFonts w:ascii="Times New Roman" w:eastAsia="Calibri" w:hAnsi="Times New Roman" w:cs="Times New Roman"/>
          <w:color w:val="000000"/>
          <w:sz w:val="28"/>
          <w:szCs w:val="28"/>
        </w:rPr>
        <w:t>цельноповоротным</w:t>
      </w:r>
      <w:proofErr w:type="spellEnd"/>
      <w:r w:rsidRPr="004324D5">
        <w:rPr>
          <w:rFonts w:ascii="Times New Roman" w:eastAsia="Calibri" w:hAnsi="Times New Roman" w:cs="Times New Roman"/>
          <w:color w:val="000000"/>
          <w:sz w:val="28"/>
          <w:szCs w:val="28"/>
        </w:rPr>
        <w:t xml:space="preserve"> стабилизаторам.</w:t>
      </w:r>
    </w:p>
    <w:p w:rsidR="004324D5" w:rsidRPr="004324D5" w:rsidRDefault="004324D5" w:rsidP="004324D5">
      <w:pPr>
        <w:shd w:val="clear" w:color="auto" w:fill="FFFFFF"/>
        <w:spacing w:after="0" w:line="240" w:lineRule="auto"/>
        <w:jc w:val="both"/>
        <w:textAlignment w:val="top"/>
        <w:rPr>
          <w:rFonts w:ascii="Times New Roman" w:eastAsia="Times New Roman" w:hAnsi="Times New Roman" w:cs="Times New Roman"/>
          <w:color w:val="000000"/>
          <w:sz w:val="28"/>
          <w:szCs w:val="28"/>
          <w:lang w:eastAsia="ru-RU"/>
        </w:rPr>
      </w:pPr>
      <w:r w:rsidRPr="004324D5">
        <w:rPr>
          <w:rFonts w:ascii="Times New Roman" w:eastAsia="Calibri" w:hAnsi="Times New Roman" w:cs="Times New Roman"/>
          <w:i/>
          <w:iCs/>
          <w:color w:val="000000"/>
          <w:sz w:val="28"/>
          <w:szCs w:val="28"/>
        </w:rPr>
        <w:t>Период 6 (с 1960-х до настоящего времени</w:t>
      </w:r>
      <w:proofErr w:type="gramStart"/>
      <w:r w:rsidRPr="004324D5">
        <w:rPr>
          <w:rFonts w:ascii="Times New Roman" w:eastAsia="Calibri" w:hAnsi="Times New Roman" w:cs="Times New Roman"/>
          <w:i/>
          <w:iCs/>
          <w:color w:val="000000"/>
          <w:sz w:val="28"/>
          <w:szCs w:val="28"/>
        </w:rPr>
        <w:t xml:space="preserve"> )</w:t>
      </w:r>
      <w:proofErr w:type="gramEnd"/>
      <w:r w:rsidRPr="004324D5">
        <w:rPr>
          <w:rFonts w:ascii="Times New Roman" w:eastAsia="Calibri" w:hAnsi="Times New Roman" w:cs="Times New Roman"/>
          <w:i/>
          <w:iCs/>
          <w:color w:val="000000"/>
          <w:sz w:val="28"/>
          <w:szCs w:val="28"/>
        </w:rPr>
        <w:t> </w:t>
      </w:r>
      <w:r w:rsidRPr="004324D5">
        <w:rPr>
          <w:rFonts w:ascii="Times New Roman" w:eastAsia="Calibri" w:hAnsi="Times New Roman" w:cs="Times New Roman"/>
          <w:color w:val="000000"/>
          <w:sz w:val="28"/>
          <w:szCs w:val="28"/>
        </w:rPr>
        <w:t>характеризуется попытками аналитического решения задач оптимального проектирования и конструирования с широким использованием электронно-вычислительной техники при разработке и создании самолетов. </w:t>
      </w:r>
    </w:p>
    <w:p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p>
    <w:p w:rsidR="004324D5" w:rsidRPr="004324D5" w:rsidRDefault="004324D5" w:rsidP="004324D5">
      <w:pPr>
        <w:shd w:val="clear" w:color="auto" w:fill="FFFFFF"/>
        <w:spacing w:after="150" w:line="259" w:lineRule="atLeast"/>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lang w:eastAsia="ru-RU"/>
        </w:rPr>
        <w:t>Эра реактивной авиации</w:t>
      </w:r>
    </w:p>
    <w:p w:rsidR="004324D5" w:rsidRPr="004324D5" w:rsidRDefault="004324D5" w:rsidP="004324D5">
      <w:pPr>
        <w:shd w:val="clear" w:color="auto" w:fill="FFFFFF"/>
        <w:spacing w:after="30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 xml:space="preserve">Первыми серийными коммерческим реактивным самолётами стали американский </w:t>
      </w:r>
      <w:proofErr w:type="spellStart"/>
      <w:r w:rsidRPr="004324D5">
        <w:rPr>
          <w:rFonts w:ascii="Times New Roman" w:eastAsia="Times New Roman" w:hAnsi="Times New Roman" w:cs="Times New Roman"/>
          <w:color w:val="000000"/>
          <w:sz w:val="28"/>
          <w:szCs w:val="28"/>
          <w:lang w:eastAsia="ru-RU"/>
        </w:rPr>
        <w:t>Avro</w:t>
      </w:r>
      <w:proofErr w:type="spellEnd"/>
      <w:r w:rsidRPr="004324D5">
        <w:rPr>
          <w:rFonts w:ascii="Times New Roman" w:eastAsia="Times New Roman" w:hAnsi="Times New Roman" w:cs="Times New Roman"/>
          <w:color w:val="000000"/>
          <w:sz w:val="28"/>
          <w:szCs w:val="28"/>
          <w:lang w:eastAsia="ru-RU"/>
        </w:rPr>
        <w:t xml:space="preserve"> C102 </w:t>
      </w:r>
      <w:proofErr w:type="spellStart"/>
      <w:r w:rsidRPr="004324D5">
        <w:rPr>
          <w:rFonts w:ascii="Times New Roman" w:eastAsia="Times New Roman" w:hAnsi="Times New Roman" w:cs="Times New Roman"/>
          <w:color w:val="000000"/>
          <w:sz w:val="28"/>
          <w:szCs w:val="28"/>
          <w:lang w:eastAsia="ru-RU"/>
        </w:rPr>
        <w:t>Jetliner</w:t>
      </w:r>
      <w:proofErr w:type="spellEnd"/>
      <w:r w:rsidRPr="004324D5">
        <w:rPr>
          <w:rFonts w:ascii="Times New Roman" w:eastAsia="Times New Roman" w:hAnsi="Times New Roman" w:cs="Times New Roman"/>
          <w:color w:val="000000"/>
          <w:sz w:val="28"/>
          <w:szCs w:val="28"/>
          <w:lang w:eastAsia="ru-RU"/>
        </w:rPr>
        <w:t xml:space="preserve"> (1949 г.) и британский </w:t>
      </w:r>
      <w:proofErr w:type="spellStart"/>
      <w:r w:rsidRPr="004324D5">
        <w:rPr>
          <w:rFonts w:ascii="Times New Roman" w:eastAsia="Times New Roman" w:hAnsi="Times New Roman" w:cs="Times New Roman"/>
          <w:color w:val="000000"/>
          <w:sz w:val="28"/>
          <w:szCs w:val="28"/>
          <w:lang w:eastAsia="ru-RU"/>
        </w:rPr>
        <w:t>De</w:t>
      </w:r>
      <w:proofErr w:type="spellEnd"/>
      <w:r w:rsidRPr="004324D5">
        <w:rPr>
          <w:rFonts w:ascii="Times New Roman" w:eastAsia="Times New Roman" w:hAnsi="Times New Roman" w:cs="Times New Roman"/>
          <w:color w:val="000000"/>
          <w:sz w:val="28"/>
          <w:szCs w:val="28"/>
          <w:lang w:eastAsia="ru-RU"/>
        </w:rPr>
        <w:t xml:space="preserve"> </w:t>
      </w:r>
      <w:proofErr w:type="spellStart"/>
      <w:r w:rsidRPr="004324D5">
        <w:rPr>
          <w:rFonts w:ascii="Times New Roman" w:eastAsia="Times New Roman" w:hAnsi="Times New Roman" w:cs="Times New Roman"/>
          <w:color w:val="000000"/>
          <w:sz w:val="28"/>
          <w:szCs w:val="28"/>
          <w:lang w:eastAsia="ru-RU"/>
        </w:rPr>
        <w:t>Havilland</w:t>
      </w:r>
      <w:proofErr w:type="spellEnd"/>
      <w:r w:rsidRPr="004324D5">
        <w:rPr>
          <w:rFonts w:ascii="Times New Roman" w:eastAsia="Times New Roman" w:hAnsi="Times New Roman" w:cs="Times New Roman"/>
          <w:color w:val="000000"/>
          <w:sz w:val="28"/>
          <w:szCs w:val="28"/>
          <w:lang w:eastAsia="ru-RU"/>
        </w:rPr>
        <w:t xml:space="preserve"> </w:t>
      </w:r>
      <w:proofErr w:type="spellStart"/>
      <w:r w:rsidRPr="004324D5">
        <w:rPr>
          <w:rFonts w:ascii="Times New Roman" w:eastAsia="Times New Roman" w:hAnsi="Times New Roman" w:cs="Times New Roman"/>
          <w:color w:val="000000"/>
          <w:sz w:val="28"/>
          <w:szCs w:val="28"/>
          <w:lang w:eastAsia="ru-RU"/>
        </w:rPr>
        <w:t>Comet</w:t>
      </w:r>
      <w:proofErr w:type="spellEnd"/>
      <w:r w:rsidRPr="004324D5">
        <w:rPr>
          <w:rFonts w:ascii="Times New Roman" w:eastAsia="Times New Roman" w:hAnsi="Times New Roman" w:cs="Times New Roman"/>
          <w:color w:val="000000"/>
          <w:sz w:val="28"/>
          <w:szCs w:val="28"/>
          <w:lang w:eastAsia="ru-RU"/>
        </w:rPr>
        <w:t xml:space="preserve"> (1951 г.), причём «Кометы» начали использоваться на коммерческих рейсах британской авиакомпании BOAC уже в 1952 г.</w:t>
      </w:r>
    </w:p>
    <w:p w:rsidR="004324D5" w:rsidRPr="004324D5" w:rsidRDefault="004324D5" w:rsidP="004324D5">
      <w:pPr>
        <w:spacing w:after="0" w:line="240" w:lineRule="auto"/>
        <w:jc w:val="both"/>
        <w:textAlignment w:val="top"/>
        <w:rPr>
          <w:rFonts w:ascii="Times New Roman" w:eastAsia="Times New Roman" w:hAnsi="Times New Roman" w:cs="Times New Roman"/>
          <w:sz w:val="28"/>
          <w:szCs w:val="28"/>
          <w:lang w:eastAsia="ru-RU"/>
        </w:rPr>
      </w:pPr>
      <w:r w:rsidRPr="004324D5">
        <w:rPr>
          <w:rFonts w:ascii="Times New Roman" w:eastAsia="Times New Roman" w:hAnsi="Times New Roman" w:cs="Times New Roman"/>
          <w:noProof/>
          <w:sz w:val="28"/>
          <w:szCs w:val="28"/>
          <w:lang w:eastAsia="ru-RU"/>
        </w:rPr>
        <w:drawing>
          <wp:inline distT="0" distB="0" distL="0" distR="0" wp14:anchorId="2C9366B2" wp14:editId="2DD7819F">
            <wp:extent cx="4147232" cy="2752725"/>
            <wp:effectExtent l="19050" t="0" r="5668" b="0"/>
            <wp:docPr id="4" name="Рисунок 4" descr="Самолёт De Havilland Com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амолёт De Havilland Comet"/>
                    <pic:cNvPicPr>
                      <a:picLocks noChangeAspect="1" noChangeArrowheads="1"/>
                    </pic:cNvPicPr>
                  </pic:nvPicPr>
                  <pic:blipFill>
                    <a:blip r:embed="rId13" cstate="print"/>
                    <a:srcRect/>
                    <a:stretch>
                      <a:fillRect/>
                    </a:stretch>
                  </pic:blipFill>
                  <pic:spPr bwMode="auto">
                    <a:xfrm>
                      <a:off x="0" y="0"/>
                      <a:ext cx="4147232" cy="2752725"/>
                    </a:xfrm>
                    <a:prstGeom prst="rect">
                      <a:avLst/>
                    </a:prstGeom>
                    <a:noFill/>
                    <a:ln w="9525">
                      <a:noFill/>
                      <a:miter lim="800000"/>
                      <a:headEnd/>
                      <a:tailEnd/>
                    </a:ln>
                  </pic:spPr>
                </pic:pic>
              </a:graphicData>
            </a:graphic>
          </wp:inline>
        </w:drawing>
      </w:r>
    </w:p>
    <w:p w:rsidR="004324D5" w:rsidRPr="004324D5" w:rsidRDefault="004324D5" w:rsidP="004324D5">
      <w:pPr>
        <w:spacing w:after="0" w:line="240" w:lineRule="auto"/>
        <w:jc w:val="both"/>
        <w:rPr>
          <w:rFonts w:ascii="Times New Roman" w:eastAsia="Times New Roman" w:hAnsi="Times New Roman" w:cs="Times New Roman"/>
          <w:sz w:val="28"/>
          <w:szCs w:val="28"/>
          <w:lang w:val="en-US" w:eastAsia="ru-RU"/>
        </w:rPr>
      </w:pPr>
      <w:r w:rsidRPr="004324D5">
        <w:rPr>
          <w:rFonts w:ascii="Times New Roman" w:eastAsia="Times New Roman" w:hAnsi="Times New Roman" w:cs="Times New Roman"/>
          <w:sz w:val="28"/>
          <w:szCs w:val="28"/>
          <w:lang w:eastAsia="ru-RU"/>
        </w:rPr>
        <w:t>Самолёт</w:t>
      </w:r>
      <w:r w:rsidRPr="004324D5">
        <w:rPr>
          <w:rFonts w:ascii="Times New Roman" w:eastAsia="Times New Roman" w:hAnsi="Times New Roman" w:cs="Times New Roman"/>
          <w:sz w:val="28"/>
          <w:szCs w:val="28"/>
          <w:lang w:val="en-US" w:eastAsia="ru-RU"/>
        </w:rPr>
        <w:t xml:space="preserve"> De Havilland Comet. </w:t>
      </w:r>
      <w:r w:rsidRPr="004324D5">
        <w:rPr>
          <w:rFonts w:ascii="Times New Roman" w:eastAsia="Times New Roman" w:hAnsi="Times New Roman" w:cs="Times New Roman"/>
          <w:sz w:val="28"/>
          <w:szCs w:val="28"/>
          <w:lang w:eastAsia="ru-RU"/>
        </w:rPr>
        <w:t>Фото</w:t>
      </w:r>
      <w:r w:rsidRPr="004324D5">
        <w:rPr>
          <w:rFonts w:ascii="Times New Roman" w:eastAsia="Times New Roman" w:hAnsi="Times New Roman" w:cs="Times New Roman"/>
          <w:sz w:val="28"/>
          <w:szCs w:val="28"/>
          <w:lang w:val="en-US" w:eastAsia="ru-RU"/>
        </w:rPr>
        <w:t>: </w:t>
      </w:r>
      <w:hyperlink r:id="rId14" w:tgtFrame="_blank" w:history="1">
        <w:r w:rsidRPr="004324D5">
          <w:rPr>
            <w:rFonts w:ascii="Times New Roman" w:eastAsia="Times New Roman" w:hAnsi="Times New Roman" w:cs="Times New Roman"/>
            <w:color w:val="666666"/>
            <w:sz w:val="28"/>
            <w:szCs w:val="28"/>
            <w:u w:val="single"/>
            <w:lang w:val="en-US" w:eastAsia="ru-RU"/>
          </w:rPr>
          <w:t>Commons.wikimedia.org</w:t>
        </w:r>
      </w:hyperlink>
    </w:p>
    <w:p w:rsidR="004324D5" w:rsidRPr="004324D5" w:rsidRDefault="004324D5" w:rsidP="004324D5">
      <w:pPr>
        <w:shd w:val="clear" w:color="auto" w:fill="FFFFFF"/>
        <w:spacing w:after="30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 xml:space="preserve">В 1956 году советский «Аэрофлот» стал первой авиакомпанией в мире, осуществлявшей регулярные перевозки на реактивных самолётах Ту-104. А с появлением </w:t>
      </w:r>
      <w:proofErr w:type="spellStart"/>
      <w:r w:rsidRPr="004324D5">
        <w:rPr>
          <w:rFonts w:ascii="Times New Roman" w:eastAsia="Times New Roman" w:hAnsi="Times New Roman" w:cs="Times New Roman"/>
          <w:color w:val="000000"/>
          <w:sz w:val="28"/>
          <w:szCs w:val="28"/>
          <w:lang w:eastAsia="ru-RU"/>
        </w:rPr>
        <w:t>Boeing</w:t>
      </w:r>
      <w:proofErr w:type="spellEnd"/>
      <w:r w:rsidRPr="004324D5">
        <w:rPr>
          <w:rFonts w:ascii="Times New Roman" w:eastAsia="Times New Roman" w:hAnsi="Times New Roman" w:cs="Times New Roman"/>
          <w:color w:val="000000"/>
          <w:sz w:val="28"/>
          <w:szCs w:val="28"/>
          <w:lang w:eastAsia="ru-RU"/>
        </w:rPr>
        <w:t xml:space="preserve"> 707 и  </w:t>
      </w:r>
      <w:proofErr w:type="spellStart"/>
      <w:r w:rsidRPr="004324D5">
        <w:rPr>
          <w:rFonts w:ascii="Times New Roman" w:eastAsia="Times New Roman" w:hAnsi="Times New Roman" w:cs="Times New Roman"/>
          <w:color w:val="000000"/>
          <w:sz w:val="28"/>
          <w:szCs w:val="28"/>
          <w:lang w:eastAsia="ru-RU"/>
        </w:rPr>
        <w:t>Boeing</w:t>
      </w:r>
      <w:proofErr w:type="spellEnd"/>
      <w:r w:rsidRPr="004324D5">
        <w:rPr>
          <w:rFonts w:ascii="Times New Roman" w:eastAsia="Times New Roman" w:hAnsi="Times New Roman" w:cs="Times New Roman"/>
          <w:color w:val="000000"/>
          <w:sz w:val="28"/>
          <w:szCs w:val="28"/>
          <w:lang w:eastAsia="ru-RU"/>
        </w:rPr>
        <w:t xml:space="preserve"> 747 коммерческие перевозки стали по-настоящему массовыми. В 1975 году «Аэрофлот» начал выполнять рейсы на Ту-144, первом сверхзвуковом пассажирском самолёте, а в 1976 году </w:t>
      </w:r>
      <w:proofErr w:type="spellStart"/>
      <w:r w:rsidRPr="004324D5">
        <w:rPr>
          <w:rFonts w:ascii="Times New Roman" w:eastAsia="Times New Roman" w:hAnsi="Times New Roman" w:cs="Times New Roman"/>
          <w:color w:val="000000"/>
          <w:sz w:val="28"/>
          <w:szCs w:val="28"/>
          <w:lang w:eastAsia="ru-RU"/>
        </w:rPr>
        <w:t>British</w:t>
      </w:r>
      <w:proofErr w:type="spellEnd"/>
      <w:r w:rsidRPr="004324D5">
        <w:rPr>
          <w:rFonts w:ascii="Times New Roman" w:eastAsia="Times New Roman" w:hAnsi="Times New Roman" w:cs="Times New Roman"/>
          <w:color w:val="000000"/>
          <w:sz w:val="28"/>
          <w:szCs w:val="28"/>
          <w:lang w:eastAsia="ru-RU"/>
        </w:rPr>
        <w:t xml:space="preserve"> </w:t>
      </w:r>
      <w:proofErr w:type="spellStart"/>
      <w:r w:rsidRPr="004324D5">
        <w:rPr>
          <w:rFonts w:ascii="Times New Roman" w:eastAsia="Times New Roman" w:hAnsi="Times New Roman" w:cs="Times New Roman"/>
          <w:color w:val="000000"/>
          <w:sz w:val="28"/>
          <w:szCs w:val="28"/>
          <w:lang w:eastAsia="ru-RU"/>
        </w:rPr>
        <w:t>Airways</w:t>
      </w:r>
      <w:proofErr w:type="spellEnd"/>
      <w:r w:rsidRPr="004324D5">
        <w:rPr>
          <w:rFonts w:ascii="Times New Roman" w:eastAsia="Times New Roman" w:hAnsi="Times New Roman" w:cs="Times New Roman"/>
          <w:color w:val="000000"/>
          <w:sz w:val="28"/>
          <w:szCs w:val="28"/>
          <w:lang w:eastAsia="ru-RU"/>
        </w:rPr>
        <w:t xml:space="preserve"> начали трансатлантические рейсы на сверхзвуковом самолёте «Конкорд». Впрочем, век сверхзвуковой пассажирской авиации оказался недолог и прекратился к началу XXI века. Широкое применение реактивные сверхзвуковые самолёты нашли в военной сфере — от истребителей до бомбардировщиков дальнего действия.</w:t>
      </w:r>
    </w:p>
    <w:p w:rsidR="004324D5" w:rsidRPr="004324D5" w:rsidRDefault="004324D5" w:rsidP="004324D5">
      <w:pPr>
        <w:shd w:val="clear" w:color="auto" w:fill="FFFFFF"/>
        <w:spacing w:after="150" w:line="259" w:lineRule="atLeast"/>
        <w:jc w:val="both"/>
        <w:textAlignment w:val="top"/>
        <w:outlineLvl w:val="1"/>
        <w:rPr>
          <w:rFonts w:ascii="Times New Roman" w:eastAsia="Times New Roman" w:hAnsi="Times New Roman" w:cs="Times New Roman"/>
          <w:b/>
          <w:bCs/>
          <w:color w:val="000000"/>
          <w:sz w:val="28"/>
          <w:szCs w:val="28"/>
          <w:lang w:eastAsia="ru-RU"/>
        </w:rPr>
      </w:pPr>
      <w:r w:rsidRPr="004324D5">
        <w:rPr>
          <w:rFonts w:ascii="Times New Roman" w:eastAsia="Times New Roman" w:hAnsi="Times New Roman" w:cs="Times New Roman"/>
          <w:b/>
          <w:bCs/>
          <w:color w:val="000000"/>
          <w:sz w:val="28"/>
          <w:szCs w:val="28"/>
          <w:lang w:eastAsia="ru-RU"/>
        </w:rPr>
        <w:t xml:space="preserve">Ракеты и </w:t>
      </w:r>
      <w:proofErr w:type="spellStart"/>
      <w:r w:rsidRPr="004324D5">
        <w:rPr>
          <w:rFonts w:ascii="Times New Roman" w:eastAsia="Times New Roman" w:hAnsi="Times New Roman" w:cs="Times New Roman"/>
          <w:b/>
          <w:bCs/>
          <w:color w:val="000000"/>
          <w:sz w:val="28"/>
          <w:szCs w:val="28"/>
          <w:lang w:eastAsia="ru-RU"/>
        </w:rPr>
        <w:t>ракетопланы</w:t>
      </w:r>
      <w:proofErr w:type="spellEnd"/>
    </w:p>
    <w:p w:rsidR="004324D5" w:rsidRPr="004324D5" w:rsidRDefault="004324D5" w:rsidP="004324D5">
      <w:pPr>
        <w:spacing w:after="150" w:line="259" w:lineRule="atLeast"/>
        <w:jc w:val="both"/>
        <w:textAlignment w:val="top"/>
        <w:rPr>
          <w:rFonts w:ascii="Times New Roman" w:eastAsia="Times New Roman" w:hAnsi="Times New Roman" w:cs="Times New Roman"/>
          <w:b/>
          <w:bCs/>
          <w:color w:val="000000"/>
          <w:sz w:val="28"/>
          <w:szCs w:val="28"/>
          <w:lang w:eastAsia="ru-RU"/>
        </w:rPr>
      </w:pPr>
      <w:hyperlink r:id="rId15" w:history="1">
        <w:r w:rsidRPr="004324D5">
          <w:rPr>
            <w:rFonts w:ascii="Times New Roman" w:eastAsia="Times New Roman" w:hAnsi="Times New Roman" w:cs="Times New Roman"/>
            <w:b/>
            <w:bCs/>
            <w:color w:val="000000"/>
            <w:sz w:val="28"/>
            <w:szCs w:val="28"/>
            <w:lang w:eastAsia="ru-RU"/>
          </w:rPr>
          <w:t xml:space="preserve">Был ли Циолковский Остапом </w:t>
        </w:r>
        <w:proofErr w:type="spellStart"/>
        <w:r w:rsidRPr="004324D5">
          <w:rPr>
            <w:rFonts w:ascii="Times New Roman" w:eastAsia="Times New Roman" w:hAnsi="Times New Roman" w:cs="Times New Roman"/>
            <w:b/>
            <w:bCs/>
            <w:color w:val="000000"/>
            <w:sz w:val="28"/>
            <w:szCs w:val="28"/>
            <w:lang w:eastAsia="ru-RU"/>
          </w:rPr>
          <w:t>Бендером</w:t>
        </w:r>
        <w:proofErr w:type="spellEnd"/>
        <w:r w:rsidRPr="004324D5">
          <w:rPr>
            <w:rFonts w:ascii="Times New Roman" w:eastAsia="Times New Roman" w:hAnsi="Times New Roman" w:cs="Times New Roman"/>
            <w:b/>
            <w:bCs/>
            <w:color w:val="000000"/>
            <w:sz w:val="28"/>
            <w:szCs w:val="28"/>
            <w:lang w:eastAsia="ru-RU"/>
          </w:rPr>
          <w:t xml:space="preserve"> от науки?</w:t>
        </w:r>
      </w:hyperlink>
    </w:p>
    <w:p w:rsidR="004324D5" w:rsidRPr="004324D5" w:rsidRDefault="004324D5" w:rsidP="004324D5">
      <w:pPr>
        <w:spacing w:after="0" w:line="240" w:lineRule="auto"/>
        <w:jc w:val="both"/>
        <w:rPr>
          <w:rFonts w:ascii="Times New Roman" w:eastAsia="Times New Roman" w:hAnsi="Times New Roman" w:cs="Times New Roman"/>
          <w:sz w:val="28"/>
          <w:szCs w:val="28"/>
          <w:lang w:eastAsia="ru-RU"/>
        </w:rPr>
      </w:pPr>
      <w:r w:rsidRPr="004324D5">
        <w:rPr>
          <w:rFonts w:ascii="Times New Roman" w:eastAsia="Times New Roman" w:hAnsi="Times New Roman" w:cs="Times New Roman"/>
          <w:color w:val="000000"/>
          <w:sz w:val="28"/>
          <w:szCs w:val="28"/>
          <w:shd w:val="clear" w:color="auto" w:fill="FFFFFF"/>
          <w:lang w:eastAsia="ru-RU"/>
        </w:rPr>
        <w:t xml:space="preserve">Первые ракеты появились в III веке в Китае вместе с изобретением пороха. Первоначально они использовались для фейерверков и развлечений, но вскоре начали применяться и в военном деле. В Европу ракеты попали благодаря </w:t>
      </w:r>
      <w:r w:rsidRPr="004324D5">
        <w:rPr>
          <w:rFonts w:ascii="Times New Roman" w:eastAsia="Times New Roman" w:hAnsi="Times New Roman" w:cs="Times New Roman"/>
          <w:color w:val="000000"/>
          <w:sz w:val="28"/>
          <w:szCs w:val="28"/>
          <w:shd w:val="clear" w:color="auto" w:fill="FFFFFF"/>
          <w:lang w:eastAsia="ru-RU"/>
        </w:rPr>
        <w:lastRenderedPageBreak/>
        <w:t xml:space="preserve">походам монголов в XIII веке. В XIX веке активно применялась ракетная артиллерия, пока ей на смену не пришли более точные нарезные артиллерийские орудия. Однако эпохой ракетостроения стал XX век, когда ракеты стали рассматриваться как средство межпланетных полётов и началось научное изучение принципов реактивного движения. Пионером теории реактивного движения </w:t>
      </w:r>
      <w:proofErr w:type="spellStart"/>
      <w:r w:rsidRPr="004324D5">
        <w:rPr>
          <w:rFonts w:ascii="Times New Roman" w:eastAsia="Times New Roman" w:hAnsi="Times New Roman" w:cs="Times New Roman"/>
          <w:color w:val="000000"/>
          <w:sz w:val="28"/>
          <w:szCs w:val="28"/>
          <w:shd w:val="clear" w:color="auto" w:fill="FFFFFF"/>
          <w:lang w:eastAsia="ru-RU"/>
        </w:rPr>
        <w:t>стал</w:t>
      </w:r>
      <w:r w:rsidRPr="004324D5">
        <w:rPr>
          <w:rFonts w:ascii="Times New Roman" w:eastAsia="Times New Roman" w:hAnsi="Times New Roman" w:cs="Times New Roman"/>
          <w:b/>
          <w:bCs/>
          <w:color w:val="000000"/>
          <w:sz w:val="28"/>
          <w:szCs w:val="28"/>
          <w:lang w:eastAsia="ru-RU"/>
        </w:rPr>
        <w:t>Константин</w:t>
      </w:r>
      <w:proofErr w:type="spellEnd"/>
      <w:r w:rsidRPr="004324D5">
        <w:rPr>
          <w:rFonts w:ascii="Times New Roman" w:eastAsia="Times New Roman" w:hAnsi="Times New Roman" w:cs="Times New Roman"/>
          <w:b/>
          <w:bCs/>
          <w:color w:val="000000"/>
          <w:sz w:val="28"/>
          <w:szCs w:val="28"/>
          <w:lang w:eastAsia="ru-RU"/>
        </w:rPr>
        <w:t xml:space="preserve"> Циолковский</w:t>
      </w:r>
      <w:r w:rsidRPr="004324D5">
        <w:rPr>
          <w:rFonts w:ascii="Times New Roman" w:eastAsia="Times New Roman" w:hAnsi="Times New Roman" w:cs="Times New Roman"/>
          <w:color w:val="000000"/>
          <w:sz w:val="28"/>
          <w:szCs w:val="28"/>
          <w:shd w:val="clear" w:color="auto" w:fill="FFFFFF"/>
          <w:lang w:eastAsia="ru-RU"/>
        </w:rPr>
        <w:t>, спроектировавший ракету для межпланетных сообщении в 1903 г. Аналогичные исследования проводили в 1920-е годы немецкий</w:t>
      </w:r>
      <w:r w:rsidRPr="004324D5">
        <w:rPr>
          <w:rFonts w:ascii="Times New Roman" w:eastAsia="Times New Roman" w:hAnsi="Times New Roman" w:cs="Times New Roman"/>
          <w:color w:val="000000"/>
          <w:sz w:val="28"/>
          <w:szCs w:val="28"/>
          <w:lang w:eastAsia="ru-RU"/>
        </w:rPr>
        <w:t> </w:t>
      </w:r>
      <w:r w:rsidRPr="004324D5">
        <w:rPr>
          <w:rFonts w:ascii="Times New Roman" w:eastAsia="Times New Roman" w:hAnsi="Times New Roman" w:cs="Times New Roman"/>
          <w:b/>
          <w:bCs/>
          <w:color w:val="000000"/>
          <w:sz w:val="28"/>
          <w:szCs w:val="28"/>
          <w:lang w:eastAsia="ru-RU"/>
        </w:rPr>
        <w:t xml:space="preserve">учёный Герман </w:t>
      </w:r>
      <w:proofErr w:type="spellStart"/>
      <w:r w:rsidRPr="004324D5">
        <w:rPr>
          <w:rFonts w:ascii="Times New Roman" w:eastAsia="Times New Roman" w:hAnsi="Times New Roman" w:cs="Times New Roman"/>
          <w:b/>
          <w:bCs/>
          <w:color w:val="000000"/>
          <w:sz w:val="28"/>
          <w:szCs w:val="28"/>
          <w:lang w:eastAsia="ru-RU"/>
        </w:rPr>
        <w:t>Оберт</w:t>
      </w:r>
      <w:proofErr w:type="spellEnd"/>
      <w:r w:rsidRPr="004324D5">
        <w:rPr>
          <w:rFonts w:ascii="Times New Roman" w:eastAsia="Times New Roman" w:hAnsi="Times New Roman" w:cs="Times New Roman"/>
          <w:b/>
          <w:bCs/>
          <w:color w:val="000000"/>
          <w:sz w:val="28"/>
          <w:szCs w:val="28"/>
          <w:lang w:eastAsia="ru-RU"/>
        </w:rPr>
        <w:t> </w:t>
      </w:r>
      <w:r w:rsidRPr="004324D5">
        <w:rPr>
          <w:rFonts w:ascii="Times New Roman" w:eastAsia="Times New Roman" w:hAnsi="Times New Roman" w:cs="Times New Roman"/>
          <w:color w:val="000000"/>
          <w:sz w:val="28"/>
          <w:szCs w:val="28"/>
          <w:shd w:val="clear" w:color="auto" w:fill="FFFFFF"/>
          <w:lang w:eastAsia="ru-RU"/>
        </w:rPr>
        <w:t>и американский</w:t>
      </w:r>
      <w:r w:rsidRPr="004324D5">
        <w:rPr>
          <w:rFonts w:ascii="Times New Roman" w:eastAsia="Times New Roman" w:hAnsi="Times New Roman" w:cs="Times New Roman"/>
          <w:color w:val="000000"/>
          <w:sz w:val="28"/>
          <w:szCs w:val="28"/>
          <w:lang w:eastAsia="ru-RU"/>
        </w:rPr>
        <w:t> </w:t>
      </w:r>
      <w:r w:rsidRPr="004324D5">
        <w:rPr>
          <w:rFonts w:ascii="Times New Roman" w:eastAsia="Times New Roman" w:hAnsi="Times New Roman" w:cs="Times New Roman"/>
          <w:b/>
          <w:bCs/>
          <w:color w:val="000000"/>
          <w:sz w:val="28"/>
          <w:szCs w:val="28"/>
          <w:lang w:eastAsia="ru-RU"/>
        </w:rPr>
        <w:t xml:space="preserve">учёный Роберт </w:t>
      </w:r>
      <w:proofErr w:type="spellStart"/>
      <w:r w:rsidRPr="004324D5">
        <w:rPr>
          <w:rFonts w:ascii="Times New Roman" w:eastAsia="Times New Roman" w:hAnsi="Times New Roman" w:cs="Times New Roman"/>
          <w:b/>
          <w:bCs/>
          <w:color w:val="000000"/>
          <w:sz w:val="28"/>
          <w:szCs w:val="28"/>
          <w:lang w:eastAsia="ru-RU"/>
        </w:rPr>
        <w:t>Годдард</w:t>
      </w:r>
      <w:proofErr w:type="spellEnd"/>
      <w:r w:rsidRPr="004324D5">
        <w:rPr>
          <w:rFonts w:ascii="Times New Roman" w:eastAsia="Times New Roman" w:hAnsi="Times New Roman" w:cs="Times New Roman"/>
          <w:color w:val="000000"/>
          <w:sz w:val="28"/>
          <w:szCs w:val="28"/>
          <w:shd w:val="clear" w:color="auto" w:fill="FFFFFF"/>
          <w:lang w:eastAsia="ru-RU"/>
        </w:rPr>
        <w:t>.</w:t>
      </w:r>
    </w:p>
    <w:p w:rsidR="004324D5" w:rsidRPr="004324D5" w:rsidRDefault="004324D5" w:rsidP="004324D5">
      <w:pPr>
        <w:shd w:val="clear" w:color="auto" w:fill="FFFFFF"/>
        <w:spacing w:after="0" w:line="259" w:lineRule="atLeast"/>
        <w:jc w:val="both"/>
        <w:textAlignment w:val="top"/>
        <w:rPr>
          <w:rFonts w:ascii="Times New Roman" w:eastAsia="Times New Roman" w:hAnsi="Times New Roman" w:cs="Times New Roman"/>
          <w:color w:val="000000"/>
          <w:sz w:val="28"/>
          <w:szCs w:val="28"/>
          <w:lang w:eastAsia="ru-RU"/>
        </w:rPr>
      </w:pPr>
      <w:r w:rsidRPr="004324D5">
        <w:rPr>
          <w:rFonts w:ascii="Times New Roman" w:eastAsia="Times New Roman" w:hAnsi="Times New Roman" w:cs="Times New Roman"/>
          <w:color w:val="000000"/>
          <w:sz w:val="28"/>
          <w:szCs w:val="28"/>
          <w:lang w:eastAsia="ru-RU"/>
        </w:rPr>
        <w:t xml:space="preserve">Работы Циолковского, </w:t>
      </w:r>
      <w:proofErr w:type="spellStart"/>
      <w:r w:rsidRPr="004324D5">
        <w:rPr>
          <w:rFonts w:ascii="Times New Roman" w:eastAsia="Times New Roman" w:hAnsi="Times New Roman" w:cs="Times New Roman"/>
          <w:color w:val="000000"/>
          <w:sz w:val="28"/>
          <w:szCs w:val="28"/>
          <w:lang w:eastAsia="ru-RU"/>
        </w:rPr>
        <w:t>Оберта</w:t>
      </w:r>
      <w:proofErr w:type="spellEnd"/>
      <w:r w:rsidRPr="004324D5">
        <w:rPr>
          <w:rFonts w:ascii="Times New Roman" w:eastAsia="Times New Roman" w:hAnsi="Times New Roman" w:cs="Times New Roman"/>
          <w:color w:val="000000"/>
          <w:sz w:val="28"/>
          <w:szCs w:val="28"/>
          <w:lang w:eastAsia="ru-RU"/>
        </w:rPr>
        <w:t xml:space="preserve"> и </w:t>
      </w:r>
      <w:proofErr w:type="spellStart"/>
      <w:r w:rsidRPr="004324D5">
        <w:rPr>
          <w:rFonts w:ascii="Times New Roman" w:eastAsia="Times New Roman" w:hAnsi="Times New Roman" w:cs="Times New Roman"/>
          <w:color w:val="000000"/>
          <w:sz w:val="28"/>
          <w:szCs w:val="28"/>
          <w:lang w:eastAsia="ru-RU"/>
        </w:rPr>
        <w:t>Годдарда</w:t>
      </w:r>
      <w:proofErr w:type="spellEnd"/>
      <w:r w:rsidRPr="004324D5">
        <w:rPr>
          <w:rFonts w:ascii="Times New Roman" w:eastAsia="Times New Roman" w:hAnsi="Times New Roman" w:cs="Times New Roman"/>
          <w:color w:val="000000"/>
          <w:sz w:val="28"/>
          <w:szCs w:val="28"/>
          <w:lang w:eastAsia="ru-RU"/>
        </w:rPr>
        <w:t xml:space="preserve"> стали основой для развития ракетной техники в СССР, Германии и США. В СССР был создан Реактивный институт, который в 1933 году создал принципиально новое оружие — реактивные снаряды, применявшиеся во время войны в легендарной «Катюше», и первые зенитные ракеты «ГИРД». В Германии разработку ракет вело Немецкое общество межпланетных сообщений, где работал и </w:t>
      </w:r>
      <w:r w:rsidRPr="004324D5">
        <w:rPr>
          <w:rFonts w:ascii="Times New Roman" w:eastAsia="Times New Roman" w:hAnsi="Times New Roman" w:cs="Times New Roman"/>
          <w:b/>
          <w:bCs/>
          <w:color w:val="000000"/>
          <w:sz w:val="28"/>
          <w:szCs w:val="28"/>
          <w:lang w:eastAsia="ru-RU"/>
        </w:rPr>
        <w:t>Вернер фон Браун</w:t>
      </w:r>
      <w:r w:rsidRPr="004324D5">
        <w:rPr>
          <w:rFonts w:ascii="Times New Roman" w:eastAsia="Times New Roman" w:hAnsi="Times New Roman" w:cs="Times New Roman"/>
          <w:color w:val="000000"/>
          <w:sz w:val="28"/>
          <w:szCs w:val="28"/>
          <w:lang w:eastAsia="ru-RU"/>
        </w:rPr>
        <w:t>, создавший в 1934 году опытную ракету А-2, а в 1942 году баллистическую ракету А-4. В 1944 году эта баллистическая ракета начала применяться под военным наименованием «Фау-2». Её военное применение подтолкнуло СССР и США к активной разработке баллистических ракет в послевоенный период, во время «холодной войны». В 1957 г. в СССР под руководством </w:t>
      </w:r>
      <w:r w:rsidRPr="004324D5">
        <w:rPr>
          <w:rFonts w:ascii="Times New Roman" w:eastAsia="Times New Roman" w:hAnsi="Times New Roman" w:cs="Times New Roman"/>
          <w:b/>
          <w:bCs/>
          <w:color w:val="000000"/>
          <w:sz w:val="28"/>
          <w:szCs w:val="28"/>
          <w:lang w:eastAsia="ru-RU"/>
        </w:rPr>
        <w:t>Сергея Королёва</w:t>
      </w:r>
      <w:r w:rsidRPr="004324D5">
        <w:rPr>
          <w:rFonts w:ascii="Times New Roman" w:eastAsia="Times New Roman" w:hAnsi="Times New Roman" w:cs="Times New Roman"/>
          <w:color w:val="000000"/>
          <w:sz w:val="28"/>
          <w:szCs w:val="28"/>
          <w:lang w:eastAsia="ru-RU"/>
        </w:rPr>
        <w:t xml:space="preserve"> была создана первая в мире межконтинентальная баллистическая ракета «Р-7», способная нести ядерный заряд, и в том же году она была использована для запуска первого в мире искусственного спутника Земли — так началась эпоха космических полётов с использованием ракет. </w:t>
      </w:r>
      <w:proofErr w:type="gramStart"/>
      <w:r w:rsidRPr="004324D5">
        <w:rPr>
          <w:rFonts w:ascii="Times New Roman" w:eastAsia="Times New Roman" w:hAnsi="Times New Roman" w:cs="Times New Roman"/>
          <w:color w:val="000000"/>
          <w:sz w:val="28"/>
          <w:szCs w:val="28"/>
          <w:lang w:eastAsia="ru-RU"/>
        </w:rPr>
        <w:t xml:space="preserve">В США в 1950–1960-е годы были созданы экспериментальные </w:t>
      </w:r>
      <w:proofErr w:type="spellStart"/>
      <w:r w:rsidRPr="004324D5">
        <w:rPr>
          <w:rFonts w:ascii="Times New Roman" w:eastAsia="Times New Roman" w:hAnsi="Times New Roman" w:cs="Times New Roman"/>
          <w:color w:val="000000"/>
          <w:sz w:val="28"/>
          <w:szCs w:val="28"/>
          <w:lang w:eastAsia="ru-RU"/>
        </w:rPr>
        <w:t>ракетопланы</w:t>
      </w:r>
      <w:proofErr w:type="spellEnd"/>
      <w:r w:rsidRPr="004324D5">
        <w:rPr>
          <w:rFonts w:ascii="Times New Roman" w:eastAsia="Times New Roman" w:hAnsi="Times New Roman" w:cs="Times New Roman"/>
          <w:color w:val="000000"/>
          <w:sz w:val="28"/>
          <w:szCs w:val="28"/>
          <w:lang w:eastAsia="ru-RU"/>
        </w:rPr>
        <w:t xml:space="preserve">, в том числе первый в мире суборбитальный пилотируемый космоплан </w:t>
      </w:r>
      <w:proofErr w:type="spellStart"/>
      <w:r w:rsidRPr="004324D5">
        <w:rPr>
          <w:rFonts w:ascii="Times New Roman" w:eastAsia="Times New Roman" w:hAnsi="Times New Roman" w:cs="Times New Roman"/>
          <w:color w:val="000000"/>
          <w:sz w:val="28"/>
          <w:szCs w:val="28"/>
          <w:lang w:eastAsia="ru-RU"/>
        </w:rPr>
        <w:t>North</w:t>
      </w:r>
      <w:proofErr w:type="spellEnd"/>
      <w:r w:rsidRPr="004324D5">
        <w:rPr>
          <w:rFonts w:ascii="Times New Roman" w:eastAsia="Times New Roman" w:hAnsi="Times New Roman" w:cs="Times New Roman"/>
          <w:color w:val="000000"/>
          <w:sz w:val="28"/>
          <w:szCs w:val="28"/>
          <w:lang w:eastAsia="ru-RU"/>
        </w:rPr>
        <w:t xml:space="preserve"> </w:t>
      </w:r>
      <w:proofErr w:type="spellStart"/>
      <w:r w:rsidRPr="004324D5">
        <w:rPr>
          <w:rFonts w:ascii="Times New Roman" w:eastAsia="Times New Roman" w:hAnsi="Times New Roman" w:cs="Times New Roman"/>
          <w:color w:val="000000"/>
          <w:sz w:val="28"/>
          <w:szCs w:val="28"/>
          <w:lang w:eastAsia="ru-RU"/>
        </w:rPr>
        <w:t>American</w:t>
      </w:r>
      <w:proofErr w:type="spellEnd"/>
      <w:r w:rsidRPr="004324D5">
        <w:rPr>
          <w:rFonts w:ascii="Times New Roman" w:eastAsia="Times New Roman" w:hAnsi="Times New Roman" w:cs="Times New Roman"/>
          <w:color w:val="000000"/>
          <w:sz w:val="28"/>
          <w:szCs w:val="28"/>
          <w:lang w:eastAsia="ru-RU"/>
        </w:rPr>
        <w:t xml:space="preserve"> X-15, который в 1967 году установил рекорд скорости самолёта в XX веке — 7297 км/ч. </w:t>
      </w:r>
      <w:proofErr w:type="spellStart"/>
      <w:r w:rsidRPr="004324D5">
        <w:rPr>
          <w:rFonts w:ascii="Times New Roman" w:eastAsia="Times New Roman" w:hAnsi="Times New Roman" w:cs="Times New Roman"/>
          <w:color w:val="000000"/>
          <w:sz w:val="28"/>
          <w:szCs w:val="28"/>
          <w:lang w:eastAsia="ru-RU"/>
        </w:rPr>
        <w:t>Ракетопланы</w:t>
      </w:r>
      <w:proofErr w:type="spellEnd"/>
      <w:r w:rsidRPr="004324D5">
        <w:rPr>
          <w:rFonts w:ascii="Times New Roman" w:eastAsia="Times New Roman" w:hAnsi="Times New Roman" w:cs="Times New Roman"/>
          <w:color w:val="000000"/>
          <w:sz w:val="28"/>
          <w:szCs w:val="28"/>
          <w:lang w:eastAsia="ru-RU"/>
        </w:rPr>
        <w:t xml:space="preserve"> стали основой для создания «космических челноков» — многоразовых космических кораблей «</w:t>
      </w:r>
      <w:proofErr w:type="spellStart"/>
      <w:r w:rsidRPr="004324D5">
        <w:rPr>
          <w:rFonts w:ascii="Times New Roman" w:eastAsia="Times New Roman" w:hAnsi="Times New Roman" w:cs="Times New Roman"/>
          <w:color w:val="000000"/>
          <w:sz w:val="28"/>
          <w:szCs w:val="28"/>
          <w:lang w:eastAsia="ru-RU"/>
        </w:rPr>
        <w:t>Спейс</w:t>
      </w:r>
      <w:proofErr w:type="spellEnd"/>
      <w:r w:rsidRPr="004324D5">
        <w:rPr>
          <w:rFonts w:ascii="Times New Roman" w:eastAsia="Times New Roman" w:hAnsi="Times New Roman" w:cs="Times New Roman"/>
          <w:color w:val="000000"/>
          <w:sz w:val="28"/>
          <w:szCs w:val="28"/>
          <w:lang w:eastAsia="ru-RU"/>
        </w:rPr>
        <w:t xml:space="preserve"> </w:t>
      </w:r>
      <w:proofErr w:type="spellStart"/>
      <w:r w:rsidRPr="004324D5">
        <w:rPr>
          <w:rFonts w:ascii="Times New Roman" w:eastAsia="Times New Roman" w:hAnsi="Times New Roman" w:cs="Times New Roman"/>
          <w:color w:val="000000"/>
          <w:sz w:val="28"/>
          <w:szCs w:val="28"/>
          <w:lang w:eastAsia="ru-RU"/>
        </w:rPr>
        <w:t>Шатлл</w:t>
      </w:r>
      <w:proofErr w:type="spellEnd"/>
      <w:r w:rsidRPr="004324D5">
        <w:rPr>
          <w:rFonts w:ascii="Times New Roman" w:eastAsia="Times New Roman" w:hAnsi="Times New Roman" w:cs="Times New Roman"/>
          <w:color w:val="000000"/>
          <w:sz w:val="28"/>
          <w:szCs w:val="28"/>
          <w:lang w:eastAsia="ru-RU"/>
        </w:rPr>
        <w:t>» (США, 1981 г.) и «Буран» (СССР, 1988 г.).</w:t>
      </w:r>
      <w:proofErr w:type="gramEnd"/>
    </w:p>
    <w:p w:rsidR="004324D5" w:rsidRPr="004324D5" w:rsidRDefault="004324D5" w:rsidP="004324D5">
      <w:pPr>
        <w:widowControl w:val="0"/>
        <w:spacing w:after="0" w:line="240" w:lineRule="auto"/>
        <w:ind w:left="20" w:right="20" w:firstLine="580"/>
        <w:jc w:val="both"/>
        <w:rPr>
          <w:rFonts w:ascii="Times New Roman" w:eastAsia="Times New Roman" w:hAnsi="Times New Roman" w:cs="Times New Roman"/>
          <w:color w:val="000000"/>
          <w:spacing w:val="5"/>
          <w:sz w:val="28"/>
          <w:szCs w:val="28"/>
          <w:lang w:eastAsia="ru-RU"/>
        </w:rPr>
      </w:pPr>
    </w:p>
    <w:p w:rsidR="004324D5" w:rsidRPr="004324D5" w:rsidRDefault="004324D5" w:rsidP="004324D5">
      <w:pPr>
        <w:overflowPunct w:val="0"/>
        <w:autoSpaceDE w:val="0"/>
        <w:autoSpaceDN w:val="0"/>
        <w:adjustRightInd w:val="0"/>
        <w:jc w:val="both"/>
        <w:textAlignment w:val="baseline"/>
        <w:rPr>
          <w:rFonts w:ascii="Times New Roman" w:eastAsia="Calibri" w:hAnsi="Times New Roman" w:cs="Times New Roman"/>
          <w:b/>
          <w:sz w:val="28"/>
        </w:rPr>
      </w:pPr>
      <w:r w:rsidRPr="004324D5">
        <w:rPr>
          <w:rFonts w:ascii="Times New Roman" w:eastAsia="Calibri" w:hAnsi="Times New Roman" w:cs="Times New Roman"/>
          <w:b/>
          <w:sz w:val="28"/>
          <w:szCs w:val="28"/>
        </w:rPr>
        <w:t xml:space="preserve">§ 3. </w:t>
      </w:r>
      <w:r w:rsidRPr="004324D5">
        <w:rPr>
          <w:rFonts w:ascii="Times New Roman" w:eastAsia="Calibri" w:hAnsi="Times New Roman" w:cs="Times New Roman"/>
          <w:b/>
          <w:sz w:val="28"/>
        </w:rPr>
        <w:t>Структурная схема самолета.</w:t>
      </w:r>
    </w:p>
    <w:p w:rsidR="004324D5" w:rsidRPr="004324D5" w:rsidRDefault="004324D5" w:rsidP="004324D5">
      <w:pPr>
        <w:overflowPunct w:val="0"/>
        <w:autoSpaceDE w:val="0"/>
        <w:autoSpaceDN w:val="0"/>
        <w:adjustRightInd w:val="0"/>
        <w:jc w:val="both"/>
        <w:textAlignment w:val="baseline"/>
        <w:rPr>
          <w:rFonts w:ascii="Times New Roman" w:eastAsia="Calibri" w:hAnsi="Times New Roman" w:cs="Times New Roman"/>
          <w:sz w:val="28"/>
        </w:rPr>
      </w:pPr>
      <w:r w:rsidRPr="004324D5">
        <w:rPr>
          <w:rFonts w:ascii="Times New Roman" w:eastAsia="Calibri" w:hAnsi="Times New Roman" w:cs="Times New Roman"/>
          <w:b/>
          <w:i/>
          <w:sz w:val="28"/>
        </w:rPr>
        <w:t>Самолет</w:t>
      </w:r>
      <w:r w:rsidRPr="004324D5">
        <w:rPr>
          <w:rFonts w:ascii="Times New Roman" w:eastAsia="Calibri" w:hAnsi="Times New Roman" w:cs="Times New Roman"/>
          <w:sz w:val="28"/>
        </w:rPr>
        <w:t xml:space="preserve">-это летательный аппарат (ЛА) тяжелее воздуха с аэродинамическим принципом полета. При полете используются несущие поверхности самолета (крыло и оперение) для создания с помощью воздушной среды подъемных и управляющих сил и силовая установка для создания движущей силы за счет энергии находящегося на борту самолета топлива. Для передвижения по земле разбега, пробега и руления, а также для стоянки самолет </w:t>
      </w:r>
      <w:proofErr w:type="gramStart"/>
      <w:r w:rsidRPr="004324D5">
        <w:rPr>
          <w:rFonts w:ascii="Times New Roman" w:eastAsia="Calibri" w:hAnsi="Times New Roman" w:cs="Times New Roman"/>
          <w:sz w:val="28"/>
        </w:rPr>
        <w:t>снабжен системой опор-шасси самолета представляют</w:t>
      </w:r>
      <w:proofErr w:type="gramEnd"/>
      <w:r w:rsidRPr="004324D5">
        <w:rPr>
          <w:rFonts w:ascii="Times New Roman" w:eastAsia="Calibri" w:hAnsi="Times New Roman" w:cs="Times New Roman"/>
          <w:sz w:val="28"/>
        </w:rPr>
        <w:t xml:space="preserve"> собой сложные технические устройства, состоящие из взаимосвязанных по назначению, месту и функционированию агрегатов, частей и элементов.</w:t>
      </w:r>
    </w:p>
    <w:p w:rsidR="004324D5" w:rsidRPr="004324D5" w:rsidRDefault="004324D5" w:rsidP="004324D5">
      <w:pPr>
        <w:overflowPunct w:val="0"/>
        <w:autoSpaceDE w:val="0"/>
        <w:autoSpaceDN w:val="0"/>
        <w:adjustRightInd w:val="0"/>
        <w:jc w:val="center"/>
        <w:textAlignment w:val="baseline"/>
        <w:rPr>
          <w:rFonts w:ascii="Calibri" w:eastAsia="Calibri" w:hAnsi="Calibri" w:cs="Times New Roman"/>
          <w:b/>
          <w:sz w:val="20"/>
        </w:rPr>
      </w:pPr>
      <w:r w:rsidRPr="004324D5">
        <w:rPr>
          <w:rFonts w:ascii="Calibri" w:eastAsia="Calibri" w:hAnsi="Calibri" w:cs="Times New Roman"/>
          <w:b/>
          <w:noProof/>
          <w:sz w:val="20"/>
          <w:lang w:eastAsia="ru-RU"/>
        </w:rPr>
        <w:lastRenderedPageBreak/>
        <w:drawing>
          <wp:inline distT="0" distB="0" distL="0" distR="0" wp14:anchorId="3F948B20" wp14:editId="40AA26B6">
            <wp:extent cx="5048250" cy="3486150"/>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srcRect/>
                    <a:stretch>
                      <a:fillRect/>
                    </a:stretch>
                  </pic:blipFill>
                  <pic:spPr bwMode="auto">
                    <a:xfrm>
                      <a:off x="0" y="0"/>
                      <a:ext cx="5048250" cy="3486150"/>
                    </a:xfrm>
                    <a:prstGeom prst="rect">
                      <a:avLst/>
                    </a:prstGeom>
                    <a:noFill/>
                    <a:ln w="9525">
                      <a:noFill/>
                      <a:miter lim="800000"/>
                      <a:headEnd/>
                      <a:tailEnd/>
                    </a:ln>
                  </pic:spPr>
                </pic:pic>
              </a:graphicData>
            </a:graphic>
          </wp:inline>
        </w:drawing>
      </w:r>
    </w:p>
    <w:p w:rsidR="004324D5" w:rsidRPr="004324D5" w:rsidRDefault="004324D5" w:rsidP="004324D5">
      <w:pPr>
        <w:spacing w:before="6" w:after="120" w:line="348" w:lineRule="auto"/>
        <w:ind w:left="117" w:right="111" w:firstLine="397"/>
        <w:jc w:val="both"/>
        <w:rPr>
          <w:rFonts w:ascii="Times New Roman" w:eastAsia="Calibri" w:hAnsi="Times New Roman" w:cs="Times New Roman"/>
          <w:noProof/>
          <w:sz w:val="28"/>
          <w:szCs w:val="28"/>
          <w:lang w:eastAsia="ru-RU"/>
        </w:rPr>
      </w:pPr>
      <w:r w:rsidRPr="004324D5">
        <w:rPr>
          <w:rFonts w:ascii="Times New Roman" w:eastAsia="Calibri" w:hAnsi="Times New Roman" w:cs="Times New Roman"/>
          <w:sz w:val="28"/>
          <w:szCs w:val="28"/>
        </w:rPr>
        <w:t>Рис.1.1 Структурная схема самолета.</w:t>
      </w:r>
      <w:r w:rsidRPr="004324D5">
        <w:rPr>
          <w:rFonts w:ascii="Times New Roman" w:eastAsia="Calibri" w:hAnsi="Times New Roman" w:cs="Times New Roman"/>
          <w:noProof/>
          <w:sz w:val="28"/>
          <w:szCs w:val="28"/>
          <w:lang w:eastAsia="ru-RU"/>
        </w:rPr>
        <w:t xml:space="preserve"> </w:t>
      </w:r>
    </w:p>
    <w:p w:rsidR="004324D5" w:rsidRPr="004324D5" w:rsidRDefault="004324D5" w:rsidP="004324D5">
      <w:pPr>
        <w:spacing w:before="6" w:after="120" w:line="348" w:lineRule="auto"/>
        <w:ind w:left="117" w:right="111" w:firstLine="397"/>
        <w:jc w:val="both"/>
        <w:rPr>
          <w:rFonts w:ascii="Times New Roman" w:eastAsia="Calibri" w:hAnsi="Times New Roman" w:cs="Times New Roman"/>
          <w:sz w:val="28"/>
          <w:szCs w:val="28"/>
        </w:rPr>
      </w:pPr>
      <w:r w:rsidRPr="004324D5">
        <w:rPr>
          <w:rFonts w:ascii="Times New Roman" w:eastAsia="Calibri" w:hAnsi="Times New Roman" w:cs="Times New Roman"/>
          <w:noProof/>
          <w:sz w:val="28"/>
          <w:szCs w:val="28"/>
          <w:lang w:eastAsia="ru-RU"/>
        </w:rPr>
        <w:drawing>
          <wp:anchor distT="0" distB="0" distL="0" distR="0" simplePos="0" relativeHeight="251659264" behindDoc="0" locked="0" layoutInCell="1" allowOverlap="1" wp14:anchorId="5A9BF705" wp14:editId="2C607207">
            <wp:simplePos x="0" y="0"/>
            <wp:positionH relativeFrom="page">
              <wp:posOffset>1905000</wp:posOffset>
            </wp:positionH>
            <wp:positionV relativeFrom="paragraph">
              <wp:posOffset>1034415</wp:posOffset>
            </wp:positionV>
            <wp:extent cx="4057650" cy="2657475"/>
            <wp:effectExtent l="19050" t="0" r="0" b="0"/>
            <wp:wrapTopAndBottom/>
            <wp:docPr id="6"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7" cstate="print"/>
                    <a:stretch>
                      <a:fillRect/>
                    </a:stretch>
                  </pic:blipFill>
                  <pic:spPr>
                    <a:xfrm>
                      <a:off x="0" y="0"/>
                      <a:ext cx="4057650" cy="2657475"/>
                    </a:xfrm>
                    <a:prstGeom prst="rect">
                      <a:avLst/>
                    </a:prstGeom>
                  </pic:spPr>
                </pic:pic>
              </a:graphicData>
            </a:graphic>
          </wp:anchor>
        </w:drawing>
      </w:r>
      <w:r w:rsidRPr="004324D5">
        <w:rPr>
          <w:rFonts w:ascii="Times New Roman" w:eastAsia="Calibri" w:hAnsi="Times New Roman" w:cs="Times New Roman"/>
          <w:sz w:val="28"/>
          <w:szCs w:val="28"/>
        </w:rPr>
        <w:t>К основным частям самолета относятся: крыло, фюзеляж, оперение, силовая установка, шасси (рис.1.2).</w:t>
      </w:r>
    </w:p>
    <w:p w:rsidR="004324D5" w:rsidRPr="004324D5" w:rsidRDefault="004324D5" w:rsidP="004324D5">
      <w:pPr>
        <w:spacing w:before="234"/>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Рис. 1.2. Основные части самолета</w:t>
      </w:r>
    </w:p>
    <w:p w:rsidR="004324D5" w:rsidRPr="004324D5" w:rsidRDefault="004324D5" w:rsidP="004324D5">
      <w:pPr>
        <w:spacing w:after="120" w:line="348" w:lineRule="auto"/>
        <w:ind w:left="119" w:right="110" w:firstLine="396"/>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Взаимное пространственное расположение частей самолета и его различных устройств называется </w:t>
      </w:r>
      <w:r w:rsidRPr="004324D5">
        <w:rPr>
          <w:rFonts w:ascii="Times New Roman" w:eastAsia="Calibri" w:hAnsi="Times New Roman" w:cs="Times New Roman"/>
          <w:b/>
          <w:i/>
          <w:sz w:val="28"/>
          <w:szCs w:val="28"/>
        </w:rPr>
        <w:t>компоновкой самолета.</w:t>
      </w:r>
    </w:p>
    <w:p w:rsidR="004324D5" w:rsidRPr="004324D5" w:rsidRDefault="004324D5" w:rsidP="004324D5">
      <w:pPr>
        <w:spacing w:before="5" w:after="120" w:line="348" w:lineRule="auto"/>
        <w:ind w:left="117" w:right="111" w:firstLine="399"/>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lastRenderedPageBreak/>
        <w:t>Самолет имеет ряд функциональных систем, которыми называется совокупность взаимосвязанных изделий, предназначенных для выполнения заданных общих функций. К основным функциональным системам самолетов гражданской авиации можно отнести:</w:t>
      </w:r>
    </w:p>
    <w:p w:rsidR="004324D5" w:rsidRPr="004324D5" w:rsidRDefault="004324D5" w:rsidP="004324D5">
      <w:pPr>
        <w:widowControl w:val="0"/>
        <w:numPr>
          <w:ilvl w:val="0"/>
          <w:numId w:val="1"/>
        </w:numPr>
        <w:tabs>
          <w:tab w:val="left" w:pos="1194"/>
          <w:tab w:val="left" w:pos="1195"/>
        </w:tabs>
        <w:spacing w:before="4" w:after="0" w:line="240" w:lineRule="auto"/>
        <w:ind w:firstLine="684"/>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гидравлическую</w:t>
      </w:r>
      <w:proofErr w:type="spellEnd"/>
      <w:r w:rsidRPr="004324D5">
        <w:rPr>
          <w:rFonts w:ascii="Times New Roman" w:eastAsia="Times New Roman" w:hAnsi="Times New Roman" w:cs="Times New Roman"/>
          <w:sz w:val="28"/>
          <w:szCs w:val="28"/>
          <w:lang w:val="en-US"/>
        </w:rPr>
        <w:t xml:space="preserve"> и </w:t>
      </w:r>
      <w:proofErr w:type="spellStart"/>
      <w:r w:rsidRPr="004324D5">
        <w:rPr>
          <w:rFonts w:ascii="Times New Roman" w:eastAsia="Times New Roman" w:hAnsi="Times New Roman" w:cs="Times New Roman"/>
          <w:sz w:val="28"/>
          <w:szCs w:val="28"/>
          <w:lang w:val="en-US"/>
        </w:rPr>
        <w:t>воздушную</w:t>
      </w:r>
      <w:proofErr w:type="spellEnd"/>
      <w:r w:rsidRPr="004324D5">
        <w:rPr>
          <w:rFonts w:ascii="Times New Roman" w:eastAsia="Times New Roman" w:hAnsi="Times New Roman" w:cs="Times New Roman"/>
          <w:spacing w:val="-7"/>
          <w:sz w:val="28"/>
          <w:szCs w:val="28"/>
          <w:lang w:val="en-US"/>
        </w:rPr>
        <w:t xml:space="preserve"> </w:t>
      </w:r>
      <w:proofErr w:type="spellStart"/>
      <w:r w:rsidRPr="004324D5">
        <w:rPr>
          <w:rFonts w:ascii="Times New Roman" w:eastAsia="Times New Roman" w:hAnsi="Times New Roman" w:cs="Times New Roman"/>
          <w:sz w:val="28"/>
          <w:szCs w:val="28"/>
          <w:lang w:val="en-US"/>
        </w:rPr>
        <w:t>системы</w:t>
      </w:r>
      <w:proofErr w:type="spellEnd"/>
      <w:r w:rsidRPr="004324D5">
        <w:rPr>
          <w:rFonts w:ascii="Times New Roman" w:eastAsia="Times New Roman" w:hAnsi="Times New Roman" w:cs="Times New Roman"/>
          <w:sz w:val="28"/>
          <w:szCs w:val="28"/>
          <w:lang w:val="en-US"/>
        </w:rPr>
        <w:t>;</w:t>
      </w:r>
    </w:p>
    <w:p w:rsidR="004324D5" w:rsidRPr="004324D5" w:rsidRDefault="004324D5" w:rsidP="004324D5">
      <w:pPr>
        <w:widowControl w:val="0"/>
        <w:numPr>
          <w:ilvl w:val="0"/>
          <w:numId w:val="1"/>
        </w:numPr>
        <w:tabs>
          <w:tab w:val="left" w:pos="1194"/>
          <w:tab w:val="left" w:pos="1195"/>
        </w:tabs>
        <w:spacing w:before="143" w:after="0" w:line="240" w:lineRule="auto"/>
        <w:ind w:left="1194" w:hanging="397"/>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шасси</w:t>
      </w:r>
      <w:proofErr w:type="spellEnd"/>
      <w:r w:rsidRPr="004324D5">
        <w:rPr>
          <w:rFonts w:ascii="Times New Roman" w:eastAsia="Times New Roman" w:hAnsi="Times New Roman" w:cs="Times New Roman"/>
          <w:sz w:val="28"/>
          <w:szCs w:val="28"/>
          <w:lang w:val="en-US"/>
        </w:rPr>
        <w:t>;</w:t>
      </w:r>
    </w:p>
    <w:p w:rsidR="004324D5" w:rsidRPr="004324D5" w:rsidRDefault="004324D5" w:rsidP="004324D5">
      <w:pPr>
        <w:widowControl w:val="0"/>
        <w:numPr>
          <w:ilvl w:val="0"/>
          <w:numId w:val="1"/>
        </w:numPr>
        <w:tabs>
          <w:tab w:val="left" w:pos="1194"/>
          <w:tab w:val="left" w:pos="1195"/>
        </w:tabs>
        <w:spacing w:before="144" w:after="0" w:line="240" w:lineRule="auto"/>
        <w:ind w:left="1194" w:hanging="397"/>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систему</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управления</w:t>
      </w:r>
      <w:proofErr w:type="spellEnd"/>
      <w:r w:rsidRPr="004324D5">
        <w:rPr>
          <w:rFonts w:ascii="Times New Roman" w:eastAsia="Times New Roman" w:hAnsi="Times New Roman" w:cs="Times New Roman"/>
          <w:spacing w:val="-12"/>
          <w:sz w:val="28"/>
          <w:szCs w:val="28"/>
          <w:lang w:val="en-US"/>
        </w:rPr>
        <w:t xml:space="preserve"> </w:t>
      </w:r>
      <w:proofErr w:type="spellStart"/>
      <w:r w:rsidRPr="004324D5">
        <w:rPr>
          <w:rFonts w:ascii="Times New Roman" w:eastAsia="Times New Roman" w:hAnsi="Times New Roman" w:cs="Times New Roman"/>
          <w:sz w:val="28"/>
          <w:szCs w:val="28"/>
          <w:lang w:val="en-US"/>
        </w:rPr>
        <w:t>самолетом</w:t>
      </w:r>
      <w:proofErr w:type="spellEnd"/>
      <w:r w:rsidRPr="004324D5">
        <w:rPr>
          <w:rFonts w:ascii="Times New Roman" w:eastAsia="Times New Roman" w:hAnsi="Times New Roman" w:cs="Times New Roman"/>
          <w:sz w:val="28"/>
          <w:szCs w:val="28"/>
          <w:lang w:val="en-US"/>
        </w:rPr>
        <w:t>;</w:t>
      </w:r>
    </w:p>
    <w:p w:rsidR="004324D5" w:rsidRPr="004324D5" w:rsidRDefault="004324D5" w:rsidP="004324D5">
      <w:pPr>
        <w:widowControl w:val="0"/>
        <w:numPr>
          <w:ilvl w:val="0"/>
          <w:numId w:val="1"/>
        </w:numPr>
        <w:tabs>
          <w:tab w:val="left" w:pos="1194"/>
          <w:tab w:val="left" w:pos="1196"/>
        </w:tabs>
        <w:spacing w:before="145" w:after="0" w:line="240" w:lineRule="auto"/>
        <w:ind w:left="1195"/>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топливную</w:t>
      </w:r>
      <w:proofErr w:type="spellEnd"/>
      <w:r w:rsidRPr="004324D5">
        <w:rPr>
          <w:rFonts w:ascii="Times New Roman" w:eastAsia="Times New Roman" w:hAnsi="Times New Roman" w:cs="Times New Roman"/>
          <w:spacing w:val="-2"/>
          <w:sz w:val="28"/>
          <w:szCs w:val="28"/>
          <w:lang w:val="en-US"/>
        </w:rPr>
        <w:t xml:space="preserve"> </w:t>
      </w:r>
      <w:proofErr w:type="spellStart"/>
      <w:r w:rsidRPr="004324D5">
        <w:rPr>
          <w:rFonts w:ascii="Times New Roman" w:eastAsia="Times New Roman" w:hAnsi="Times New Roman" w:cs="Times New Roman"/>
          <w:sz w:val="28"/>
          <w:szCs w:val="28"/>
          <w:lang w:val="en-US"/>
        </w:rPr>
        <w:t>систему</w:t>
      </w:r>
      <w:proofErr w:type="spellEnd"/>
      <w:r w:rsidRPr="004324D5">
        <w:rPr>
          <w:rFonts w:ascii="Times New Roman" w:eastAsia="Times New Roman" w:hAnsi="Times New Roman" w:cs="Times New Roman"/>
          <w:sz w:val="28"/>
          <w:szCs w:val="28"/>
          <w:lang w:val="en-US"/>
        </w:rPr>
        <w:t>;</w:t>
      </w:r>
    </w:p>
    <w:p w:rsidR="004324D5" w:rsidRPr="004324D5" w:rsidRDefault="004324D5" w:rsidP="004324D5">
      <w:pPr>
        <w:widowControl w:val="0"/>
        <w:numPr>
          <w:ilvl w:val="0"/>
          <w:numId w:val="1"/>
        </w:numPr>
        <w:tabs>
          <w:tab w:val="left" w:pos="1191"/>
          <w:tab w:val="left" w:pos="1192"/>
        </w:tabs>
        <w:spacing w:before="29" w:after="0" w:line="340" w:lineRule="auto"/>
        <w:ind w:right="374" w:firstLine="681"/>
        <w:rPr>
          <w:rFonts w:ascii="Times New Roman" w:eastAsia="Times New Roman" w:hAnsi="Times New Roman" w:cs="Times New Roman"/>
          <w:sz w:val="28"/>
        </w:rPr>
      </w:pPr>
      <w:r w:rsidRPr="004324D5">
        <w:rPr>
          <w:rFonts w:ascii="Times New Roman" w:eastAsia="Times New Roman" w:hAnsi="Times New Roman" w:cs="Times New Roman"/>
          <w:sz w:val="28"/>
        </w:rPr>
        <w:t>системы кондиционирования и автоматического регулирования давления в</w:t>
      </w:r>
      <w:r w:rsidRPr="004324D5">
        <w:rPr>
          <w:rFonts w:ascii="Times New Roman" w:eastAsia="Times New Roman" w:hAnsi="Times New Roman" w:cs="Times New Roman"/>
          <w:spacing w:val="-6"/>
          <w:sz w:val="28"/>
        </w:rPr>
        <w:t xml:space="preserve"> </w:t>
      </w:r>
      <w:r w:rsidRPr="004324D5">
        <w:rPr>
          <w:rFonts w:ascii="Times New Roman" w:eastAsia="Times New Roman" w:hAnsi="Times New Roman" w:cs="Times New Roman"/>
          <w:sz w:val="28"/>
        </w:rPr>
        <w:t>гермокабине;</w:t>
      </w:r>
    </w:p>
    <w:p w:rsidR="004324D5" w:rsidRPr="004324D5" w:rsidRDefault="004324D5" w:rsidP="004324D5">
      <w:pPr>
        <w:widowControl w:val="0"/>
        <w:numPr>
          <w:ilvl w:val="0"/>
          <w:numId w:val="1"/>
        </w:numPr>
        <w:tabs>
          <w:tab w:val="left" w:pos="1190"/>
          <w:tab w:val="left" w:pos="1191"/>
        </w:tabs>
        <w:spacing w:before="13" w:after="0" w:line="240" w:lineRule="auto"/>
        <w:ind w:left="1190" w:hanging="397"/>
        <w:rPr>
          <w:rFonts w:ascii="Times New Roman" w:eastAsia="Times New Roman" w:hAnsi="Times New Roman" w:cs="Times New Roman"/>
          <w:sz w:val="28"/>
          <w:lang w:val="en-US"/>
        </w:rPr>
      </w:pPr>
      <w:proofErr w:type="spellStart"/>
      <w:r w:rsidRPr="004324D5">
        <w:rPr>
          <w:rFonts w:ascii="Times New Roman" w:eastAsia="Times New Roman" w:hAnsi="Times New Roman" w:cs="Times New Roman"/>
          <w:sz w:val="28"/>
          <w:lang w:val="en-US"/>
        </w:rPr>
        <w:t>противообледенительную</w:t>
      </w:r>
      <w:proofErr w:type="spellEnd"/>
      <w:r w:rsidRPr="004324D5">
        <w:rPr>
          <w:rFonts w:ascii="Times New Roman" w:eastAsia="Times New Roman" w:hAnsi="Times New Roman" w:cs="Times New Roman"/>
          <w:spacing w:val="-12"/>
          <w:sz w:val="28"/>
          <w:lang w:val="en-US"/>
        </w:rPr>
        <w:t xml:space="preserve"> </w:t>
      </w:r>
      <w:proofErr w:type="spellStart"/>
      <w:r w:rsidRPr="004324D5">
        <w:rPr>
          <w:rFonts w:ascii="Times New Roman" w:eastAsia="Times New Roman" w:hAnsi="Times New Roman" w:cs="Times New Roman"/>
          <w:sz w:val="28"/>
          <w:lang w:val="en-US"/>
        </w:rPr>
        <w:t>систему</w:t>
      </w:r>
      <w:proofErr w:type="spellEnd"/>
      <w:r w:rsidRPr="004324D5">
        <w:rPr>
          <w:rFonts w:ascii="Times New Roman" w:eastAsia="Times New Roman" w:hAnsi="Times New Roman" w:cs="Times New Roman"/>
          <w:sz w:val="28"/>
          <w:lang w:val="en-US"/>
        </w:rPr>
        <w:t>;</w:t>
      </w:r>
    </w:p>
    <w:p w:rsidR="004324D5" w:rsidRPr="004324D5" w:rsidRDefault="004324D5" w:rsidP="004324D5">
      <w:pPr>
        <w:widowControl w:val="0"/>
        <w:numPr>
          <w:ilvl w:val="0"/>
          <w:numId w:val="1"/>
        </w:numPr>
        <w:tabs>
          <w:tab w:val="left" w:pos="1191"/>
          <w:tab w:val="left" w:pos="1192"/>
        </w:tabs>
        <w:spacing w:before="144" w:after="0" w:line="240" w:lineRule="auto"/>
        <w:ind w:left="1191"/>
        <w:rPr>
          <w:rFonts w:ascii="Times New Roman" w:eastAsia="Times New Roman" w:hAnsi="Times New Roman" w:cs="Times New Roman"/>
          <w:sz w:val="28"/>
          <w:lang w:val="en-US"/>
        </w:rPr>
      </w:pPr>
      <w:r w:rsidRPr="004324D5">
        <w:rPr>
          <w:rFonts w:ascii="Times New Roman" w:eastAsia="Times New Roman" w:hAnsi="Times New Roman" w:cs="Times New Roman"/>
          <w:sz w:val="28"/>
        </w:rPr>
        <w:t>п</w:t>
      </w:r>
      <w:proofErr w:type="spellStart"/>
      <w:r w:rsidRPr="004324D5">
        <w:rPr>
          <w:rFonts w:ascii="Times New Roman" w:eastAsia="Times New Roman" w:hAnsi="Times New Roman" w:cs="Times New Roman"/>
          <w:sz w:val="28"/>
          <w:lang w:val="en-US"/>
        </w:rPr>
        <w:t>ротивопожарную</w:t>
      </w:r>
      <w:proofErr w:type="spellEnd"/>
      <w:r w:rsidRPr="004324D5">
        <w:rPr>
          <w:rFonts w:ascii="Times New Roman" w:eastAsia="Times New Roman" w:hAnsi="Times New Roman" w:cs="Times New Roman"/>
          <w:spacing w:val="-11"/>
          <w:sz w:val="28"/>
          <w:lang w:val="en-US"/>
        </w:rPr>
        <w:t xml:space="preserve"> </w:t>
      </w:r>
      <w:proofErr w:type="spellStart"/>
      <w:r w:rsidRPr="004324D5">
        <w:rPr>
          <w:rFonts w:ascii="Times New Roman" w:eastAsia="Times New Roman" w:hAnsi="Times New Roman" w:cs="Times New Roman"/>
          <w:sz w:val="28"/>
          <w:lang w:val="en-US"/>
        </w:rPr>
        <w:t>систему</w:t>
      </w:r>
      <w:proofErr w:type="spellEnd"/>
      <w:r w:rsidRPr="004324D5">
        <w:rPr>
          <w:rFonts w:ascii="Times New Roman" w:eastAsia="Times New Roman" w:hAnsi="Times New Roman" w:cs="Times New Roman"/>
          <w:sz w:val="28"/>
          <w:lang w:val="en-US"/>
        </w:rPr>
        <w:t>;</w:t>
      </w:r>
    </w:p>
    <w:p w:rsidR="004324D5" w:rsidRPr="004324D5" w:rsidRDefault="004324D5" w:rsidP="004324D5">
      <w:pPr>
        <w:widowControl w:val="0"/>
        <w:numPr>
          <w:ilvl w:val="0"/>
          <w:numId w:val="1"/>
        </w:numPr>
        <w:tabs>
          <w:tab w:val="left" w:pos="1191"/>
          <w:tab w:val="left" w:pos="1192"/>
        </w:tabs>
        <w:spacing w:before="143" w:after="0" w:line="240" w:lineRule="auto"/>
        <w:ind w:left="1191"/>
        <w:rPr>
          <w:rFonts w:ascii="Times New Roman" w:eastAsia="Times New Roman" w:hAnsi="Times New Roman" w:cs="Times New Roman"/>
          <w:sz w:val="28"/>
          <w:lang w:val="en-US"/>
        </w:rPr>
      </w:pPr>
      <w:proofErr w:type="spellStart"/>
      <w:r w:rsidRPr="004324D5">
        <w:rPr>
          <w:rFonts w:ascii="Times New Roman" w:eastAsia="Times New Roman" w:hAnsi="Times New Roman" w:cs="Times New Roman"/>
          <w:sz w:val="28"/>
          <w:lang w:val="en-US"/>
        </w:rPr>
        <w:t>бытовое</w:t>
      </w:r>
      <w:proofErr w:type="spellEnd"/>
      <w:r w:rsidRPr="004324D5">
        <w:rPr>
          <w:rFonts w:ascii="Times New Roman" w:eastAsia="Times New Roman" w:hAnsi="Times New Roman" w:cs="Times New Roman"/>
          <w:sz w:val="28"/>
          <w:lang w:val="en-US"/>
        </w:rPr>
        <w:t xml:space="preserve"> и </w:t>
      </w:r>
      <w:proofErr w:type="spellStart"/>
      <w:r w:rsidRPr="004324D5">
        <w:rPr>
          <w:rFonts w:ascii="Times New Roman" w:eastAsia="Times New Roman" w:hAnsi="Times New Roman" w:cs="Times New Roman"/>
          <w:sz w:val="28"/>
          <w:lang w:val="en-US"/>
        </w:rPr>
        <w:t>сантехническое</w:t>
      </w:r>
      <w:proofErr w:type="spellEnd"/>
      <w:r w:rsidRPr="004324D5">
        <w:rPr>
          <w:rFonts w:ascii="Times New Roman" w:eastAsia="Times New Roman" w:hAnsi="Times New Roman" w:cs="Times New Roman"/>
          <w:spacing w:val="-11"/>
          <w:sz w:val="28"/>
          <w:lang w:val="en-US"/>
        </w:rPr>
        <w:t xml:space="preserve"> </w:t>
      </w:r>
      <w:proofErr w:type="spellStart"/>
      <w:r w:rsidRPr="004324D5">
        <w:rPr>
          <w:rFonts w:ascii="Times New Roman" w:eastAsia="Times New Roman" w:hAnsi="Times New Roman" w:cs="Times New Roman"/>
          <w:sz w:val="28"/>
          <w:lang w:val="en-US"/>
        </w:rPr>
        <w:t>оборудование</w:t>
      </w:r>
      <w:proofErr w:type="spellEnd"/>
      <w:r w:rsidRPr="004324D5">
        <w:rPr>
          <w:rFonts w:ascii="Times New Roman" w:eastAsia="Times New Roman" w:hAnsi="Times New Roman" w:cs="Times New Roman"/>
          <w:sz w:val="28"/>
          <w:lang w:val="en-US"/>
        </w:rPr>
        <w:t>;</w:t>
      </w:r>
    </w:p>
    <w:p w:rsidR="004324D5" w:rsidRPr="004324D5" w:rsidRDefault="004324D5" w:rsidP="004324D5">
      <w:pPr>
        <w:widowControl w:val="0"/>
        <w:numPr>
          <w:ilvl w:val="0"/>
          <w:numId w:val="1"/>
        </w:numPr>
        <w:tabs>
          <w:tab w:val="left" w:pos="1191"/>
          <w:tab w:val="left" w:pos="1192"/>
        </w:tabs>
        <w:spacing w:before="144" w:after="0" w:line="240" w:lineRule="auto"/>
        <w:ind w:left="1191"/>
        <w:rPr>
          <w:rFonts w:ascii="Times New Roman" w:eastAsia="Times New Roman" w:hAnsi="Times New Roman" w:cs="Times New Roman"/>
          <w:sz w:val="28"/>
        </w:rPr>
      </w:pPr>
      <w:proofErr w:type="spellStart"/>
      <w:r w:rsidRPr="004324D5">
        <w:rPr>
          <w:rFonts w:ascii="Times New Roman" w:eastAsia="Times New Roman" w:hAnsi="Times New Roman" w:cs="Times New Roman"/>
          <w:sz w:val="28"/>
        </w:rPr>
        <w:t>отгрузочно</w:t>
      </w:r>
      <w:proofErr w:type="spellEnd"/>
      <w:r w:rsidRPr="004324D5">
        <w:rPr>
          <w:rFonts w:ascii="Times New Roman" w:eastAsia="Times New Roman" w:hAnsi="Times New Roman" w:cs="Times New Roman"/>
          <w:sz w:val="28"/>
        </w:rPr>
        <w:t>-швартовочное оборудование грузового</w:t>
      </w:r>
      <w:r w:rsidRPr="004324D5">
        <w:rPr>
          <w:rFonts w:ascii="Times New Roman" w:eastAsia="Times New Roman" w:hAnsi="Times New Roman" w:cs="Times New Roman"/>
          <w:spacing w:val="-24"/>
          <w:sz w:val="28"/>
        </w:rPr>
        <w:t xml:space="preserve"> </w:t>
      </w:r>
      <w:r w:rsidRPr="004324D5">
        <w:rPr>
          <w:rFonts w:ascii="Times New Roman" w:eastAsia="Times New Roman" w:hAnsi="Times New Roman" w:cs="Times New Roman"/>
          <w:sz w:val="28"/>
        </w:rPr>
        <w:t>самолета.</w:t>
      </w:r>
    </w:p>
    <w:p w:rsidR="004324D5" w:rsidRPr="004324D5" w:rsidRDefault="004324D5" w:rsidP="004324D5">
      <w:pPr>
        <w:spacing w:after="0" w:line="240" w:lineRule="auto"/>
        <w:jc w:val="both"/>
        <w:rPr>
          <w:rFonts w:ascii="Times New Roman" w:eastAsia="Calibri" w:hAnsi="Times New Roman" w:cs="Times New Roman"/>
          <w:b/>
          <w:sz w:val="28"/>
          <w:szCs w:val="28"/>
        </w:rPr>
      </w:pPr>
      <w:r w:rsidRPr="004324D5">
        <w:rPr>
          <w:rFonts w:ascii="Times New Roman" w:eastAsia="Calibri" w:hAnsi="Times New Roman" w:cs="Times New Roman"/>
          <w:b/>
          <w:sz w:val="28"/>
          <w:szCs w:val="28"/>
        </w:rPr>
        <w:t xml:space="preserve">§ 4. </w:t>
      </w:r>
      <w:hyperlink r:id="rId18" w:history="1">
        <w:r w:rsidRPr="004324D5">
          <w:rPr>
            <w:rFonts w:ascii="Times New Roman" w:eastAsia="Calibri" w:hAnsi="Times New Roman" w:cs="Times New Roman"/>
            <w:b/>
            <w:color w:val="0000FF"/>
            <w:sz w:val="28"/>
            <w:szCs w:val="28"/>
            <w:u w:val="single"/>
          </w:rPr>
          <w:t>Понятие об авиационном комплексе</w:t>
        </w:r>
      </w:hyperlink>
      <w:r w:rsidRPr="004324D5">
        <w:rPr>
          <w:rFonts w:ascii="Times New Roman" w:eastAsia="Calibri" w:hAnsi="Times New Roman" w:cs="Times New Roman"/>
          <w:b/>
          <w:sz w:val="28"/>
          <w:szCs w:val="28"/>
        </w:rPr>
        <w:t xml:space="preserve">. </w:t>
      </w:r>
      <w:hyperlink r:id="rId19" w:history="1">
        <w:r w:rsidRPr="004324D5">
          <w:rPr>
            <w:rFonts w:ascii="Times New Roman" w:eastAsia="Calibri" w:hAnsi="Times New Roman" w:cs="Times New Roman"/>
            <w:b/>
            <w:color w:val="0000FF"/>
            <w:sz w:val="28"/>
            <w:szCs w:val="28"/>
            <w:u w:val="single"/>
          </w:rPr>
          <w:t>Классификация самолетов</w:t>
        </w:r>
      </w:hyperlink>
      <w:r w:rsidRPr="004324D5">
        <w:rPr>
          <w:rFonts w:ascii="Times New Roman" w:eastAsia="Calibri" w:hAnsi="Times New Roman" w:cs="Times New Roman"/>
          <w:b/>
          <w:sz w:val="28"/>
          <w:szCs w:val="28"/>
        </w:rPr>
        <w:t>.</w:t>
      </w:r>
    </w:p>
    <w:p w:rsidR="004324D5" w:rsidRPr="004324D5" w:rsidRDefault="004324D5" w:rsidP="004324D5">
      <w:pPr>
        <w:overflowPunct w:val="0"/>
        <w:autoSpaceDE w:val="0"/>
        <w:autoSpaceDN w:val="0"/>
        <w:adjustRightInd w:val="0"/>
        <w:jc w:val="center"/>
        <w:textAlignment w:val="baseline"/>
        <w:rPr>
          <w:rFonts w:ascii="Times New Roman" w:eastAsia="Calibri" w:hAnsi="Times New Roman" w:cs="Times New Roman"/>
          <w:b/>
          <w:sz w:val="28"/>
          <w:szCs w:val="28"/>
        </w:rPr>
      </w:pPr>
    </w:p>
    <w:p w:rsidR="004324D5" w:rsidRPr="004324D5" w:rsidRDefault="004324D5" w:rsidP="004324D5">
      <w:pPr>
        <w:overflowPunct w:val="0"/>
        <w:autoSpaceDE w:val="0"/>
        <w:autoSpaceDN w:val="0"/>
        <w:adjustRightInd w:val="0"/>
        <w:jc w:val="both"/>
        <w:textAlignment w:val="baseline"/>
        <w:rPr>
          <w:rFonts w:ascii="Times New Roman" w:eastAsia="Calibri" w:hAnsi="Times New Roman" w:cs="Times New Roman"/>
          <w:sz w:val="28"/>
        </w:rPr>
      </w:pPr>
      <w:r w:rsidRPr="004324D5">
        <w:rPr>
          <w:rFonts w:ascii="Times New Roman" w:eastAsia="Calibri" w:hAnsi="Times New Roman" w:cs="Times New Roman"/>
          <w:sz w:val="28"/>
        </w:rPr>
        <w:t>АК представляет собой функционально взаимосвязанную совокупность самолетов и технических устройств систем управления и обеспечения, управляемых людьми, предназначенную для выполнения задач, определяемых назначением самолетов, находящихся в основе АК.</w:t>
      </w:r>
    </w:p>
    <w:p w:rsidR="004324D5" w:rsidRPr="004324D5" w:rsidRDefault="004324D5" w:rsidP="004324D5">
      <w:pPr>
        <w:framePr w:hSpace="180" w:wrap="auto" w:vAnchor="text" w:hAnchor="page" w:x="1847" w:y="1"/>
        <w:overflowPunct w:val="0"/>
        <w:autoSpaceDE w:val="0"/>
        <w:autoSpaceDN w:val="0"/>
        <w:adjustRightInd w:val="0"/>
        <w:ind w:firstLine="567"/>
        <w:jc w:val="both"/>
        <w:textAlignment w:val="baseline"/>
        <w:rPr>
          <w:rFonts w:ascii="Calibri" w:eastAsia="Calibri" w:hAnsi="Calibri" w:cs="Times New Roman"/>
          <w:b/>
          <w:sz w:val="20"/>
        </w:rPr>
      </w:pPr>
      <w:r>
        <w:rPr>
          <w:rFonts w:ascii="Calibri" w:eastAsia="Calibri" w:hAnsi="Calibri" w:cs="Times New Roman"/>
          <w:b/>
          <w:noProof/>
          <w:sz w:val="20"/>
          <w:lang w:eastAsia="ru-RU"/>
        </w:rPr>
        <w:drawing>
          <wp:inline distT="0" distB="0" distL="0" distR="0">
            <wp:extent cx="4619625" cy="2362200"/>
            <wp:effectExtent l="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19625" cy="2362200"/>
                    </a:xfrm>
                    <a:prstGeom prst="rect">
                      <a:avLst/>
                    </a:prstGeom>
                    <a:noFill/>
                    <a:ln>
                      <a:noFill/>
                    </a:ln>
                  </pic:spPr>
                </pic:pic>
              </a:graphicData>
            </a:graphic>
          </wp:inline>
        </w:drawing>
      </w:r>
    </w:p>
    <w:p w:rsidR="004324D5" w:rsidRPr="004324D5" w:rsidRDefault="004324D5" w:rsidP="004324D5">
      <w:pPr>
        <w:widowControl w:val="0"/>
        <w:tabs>
          <w:tab w:val="left" w:pos="1771"/>
        </w:tabs>
        <w:spacing w:after="0" w:line="240" w:lineRule="auto"/>
        <w:ind w:right="-1"/>
        <w:outlineLvl w:val="2"/>
        <w:rPr>
          <w:rFonts w:ascii="Times New Roman" w:eastAsia="Times New Roman" w:hAnsi="Times New Roman" w:cs="Times New Roman"/>
          <w:b/>
          <w:bCs/>
          <w:spacing w:val="-4"/>
          <w:sz w:val="28"/>
          <w:szCs w:val="28"/>
        </w:rPr>
      </w:pPr>
    </w:p>
    <w:p w:rsidR="004324D5" w:rsidRPr="004324D5" w:rsidRDefault="004324D5" w:rsidP="004324D5">
      <w:pPr>
        <w:overflowPunct w:val="0"/>
        <w:autoSpaceDE w:val="0"/>
        <w:autoSpaceDN w:val="0"/>
        <w:adjustRightInd w:val="0"/>
        <w:jc w:val="center"/>
        <w:textAlignment w:val="baseline"/>
        <w:rPr>
          <w:rFonts w:ascii="Times New Roman" w:eastAsia="Calibri" w:hAnsi="Times New Roman" w:cs="Times New Roman"/>
          <w:sz w:val="28"/>
          <w:szCs w:val="28"/>
        </w:rPr>
      </w:pPr>
      <w:r w:rsidRPr="004324D5">
        <w:rPr>
          <w:rFonts w:ascii="Times New Roman" w:eastAsia="Calibri" w:hAnsi="Times New Roman" w:cs="Times New Roman"/>
          <w:sz w:val="28"/>
          <w:szCs w:val="28"/>
        </w:rPr>
        <w:t>Рис. 1.2 Структура авиационного комплекса.</w:t>
      </w:r>
    </w:p>
    <w:p w:rsidR="004324D5" w:rsidRPr="004324D5" w:rsidRDefault="004324D5" w:rsidP="004324D5">
      <w:pPr>
        <w:overflowPunct w:val="0"/>
        <w:autoSpaceDE w:val="0"/>
        <w:autoSpaceDN w:val="0"/>
        <w:adjustRightInd w:val="0"/>
        <w:jc w:val="center"/>
        <w:textAlignment w:val="baseline"/>
        <w:rPr>
          <w:rFonts w:ascii="Times New Roman" w:eastAsia="Calibri" w:hAnsi="Times New Roman" w:cs="Times New Roman"/>
          <w:sz w:val="28"/>
          <w:szCs w:val="28"/>
        </w:rPr>
      </w:pPr>
      <w:hyperlink r:id="rId21" w:history="1">
        <w:r w:rsidRPr="004324D5">
          <w:rPr>
            <w:rFonts w:ascii="Times New Roman" w:eastAsia="Calibri" w:hAnsi="Times New Roman" w:cs="Times New Roman"/>
            <w:b/>
            <w:color w:val="0000FF"/>
            <w:sz w:val="28"/>
            <w:szCs w:val="28"/>
            <w:u w:val="single"/>
          </w:rPr>
          <w:t>Классификация самолетов</w:t>
        </w:r>
      </w:hyperlink>
      <w:r w:rsidRPr="004324D5">
        <w:rPr>
          <w:rFonts w:ascii="Times New Roman" w:eastAsia="Calibri" w:hAnsi="Times New Roman" w:cs="Times New Roman"/>
          <w:b/>
          <w:sz w:val="28"/>
          <w:szCs w:val="28"/>
        </w:rPr>
        <w:t>.</w:t>
      </w:r>
    </w:p>
    <w:p w:rsidR="004324D5" w:rsidRPr="004324D5" w:rsidRDefault="004324D5" w:rsidP="004324D5">
      <w:pPr>
        <w:widowControl w:val="0"/>
        <w:tabs>
          <w:tab w:val="left" w:pos="0"/>
        </w:tabs>
        <w:spacing w:before="144" w:after="0" w:line="240" w:lineRule="auto"/>
        <w:ind w:firstLine="1191"/>
        <w:jc w:val="both"/>
        <w:rPr>
          <w:rFonts w:ascii="Times New Roman" w:eastAsia="Times New Roman" w:hAnsi="Times New Roman" w:cs="Times New Roman"/>
          <w:sz w:val="28"/>
          <w:szCs w:val="28"/>
        </w:rPr>
      </w:pPr>
      <w:r w:rsidRPr="004324D5">
        <w:rPr>
          <w:rFonts w:ascii="Times New Roman" w:eastAsia="Times New Roman" w:hAnsi="Times New Roman" w:cs="Times New Roman"/>
          <w:spacing w:val="-4"/>
          <w:sz w:val="28"/>
          <w:szCs w:val="28"/>
        </w:rPr>
        <w:lastRenderedPageBreak/>
        <w:t xml:space="preserve">Все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pacing w:val="-4"/>
          <w:sz w:val="28"/>
          <w:szCs w:val="28"/>
        </w:rPr>
        <w:t xml:space="preserve">самолеты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pacing w:val="-4"/>
          <w:sz w:val="28"/>
          <w:szCs w:val="28"/>
        </w:rPr>
        <w:t xml:space="preserve">можно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pacing w:val="-4"/>
          <w:sz w:val="28"/>
          <w:szCs w:val="28"/>
        </w:rPr>
        <w:t xml:space="preserve">классифицировать </w:t>
      </w:r>
      <w:r w:rsidRPr="004324D5">
        <w:rPr>
          <w:rFonts w:ascii="Times New Roman" w:eastAsia="Times New Roman" w:hAnsi="Times New Roman" w:cs="Times New Roman"/>
          <w:spacing w:val="62"/>
          <w:sz w:val="28"/>
          <w:szCs w:val="28"/>
        </w:rPr>
        <w:t xml:space="preserve"> </w:t>
      </w:r>
      <w:r w:rsidRPr="004324D5">
        <w:rPr>
          <w:rFonts w:ascii="Times New Roman" w:eastAsia="Times New Roman" w:hAnsi="Times New Roman" w:cs="Times New Roman"/>
          <w:sz w:val="28"/>
          <w:szCs w:val="28"/>
        </w:rPr>
        <w:t xml:space="preserve">по  </w:t>
      </w:r>
      <w:r w:rsidRPr="004324D5">
        <w:rPr>
          <w:rFonts w:ascii="Times New Roman" w:eastAsia="Times New Roman" w:hAnsi="Times New Roman" w:cs="Times New Roman"/>
          <w:spacing w:val="-4"/>
          <w:sz w:val="28"/>
          <w:szCs w:val="28"/>
        </w:rPr>
        <w:t xml:space="preserve">конструктивным </w:t>
      </w:r>
      <w:r w:rsidRPr="004324D5">
        <w:rPr>
          <w:rFonts w:ascii="Times New Roman" w:eastAsia="Times New Roman" w:hAnsi="Times New Roman" w:cs="Times New Roman"/>
          <w:spacing w:val="-5"/>
          <w:sz w:val="28"/>
          <w:szCs w:val="28"/>
        </w:rPr>
        <w:t xml:space="preserve">признакам </w:t>
      </w:r>
      <w:r w:rsidRPr="004324D5">
        <w:rPr>
          <w:rFonts w:ascii="Times New Roman" w:eastAsia="Times New Roman" w:hAnsi="Times New Roman" w:cs="Times New Roman"/>
          <w:sz w:val="28"/>
          <w:szCs w:val="28"/>
        </w:rPr>
        <w:t>(рис. 1.3):</w:t>
      </w:r>
    </w:p>
    <w:p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числу и расположению</w:t>
      </w:r>
      <w:r w:rsidRPr="004324D5">
        <w:rPr>
          <w:rFonts w:ascii="Times New Roman" w:eastAsia="Times New Roman" w:hAnsi="Times New Roman" w:cs="Times New Roman"/>
          <w:spacing w:val="-14"/>
          <w:sz w:val="28"/>
        </w:rPr>
        <w:t xml:space="preserve"> </w:t>
      </w:r>
      <w:r w:rsidRPr="004324D5">
        <w:rPr>
          <w:rFonts w:ascii="Times New Roman" w:eastAsia="Times New Roman" w:hAnsi="Times New Roman" w:cs="Times New Roman"/>
          <w:sz w:val="28"/>
        </w:rPr>
        <w:t>крыльев;</w:t>
      </w:r>
    </w:p>
    <w:p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lang w:val="en-US"/>
        </w:rPr>
      </w:pPr>
      <w:proofErr w:type="spellStart"/>
      <w:r w:rsidRPr="004324D5">
        <w:rPr>
          <w:rFonts w:ascii="Times New Roman" w:eastAsia="Times New Roman" w:hAnsi="Times New Roman" w:cs="Times New Roman"/>
          <w:sz w:val="28"/>
          <w:lang w:val="en-US"/>
        </w:rPr>
        <w:t>по</w:t>
      </w:r>
      <w:proofErr w:type="spellEnd"/>
      <w:r w:rsidRPr="004324D5">
        <w:rPr>
          <w:rFonts w:ascii="Times New Roman" w:eastAsia="Times New Roman" w:hAnsi="Times New Roman" w:cs="Times New Roman"/>
          <w:sz w:val="28"/>
          <w:lang w:val="en-US"/>
        </w:rPr>
        <w:t xml:space="preserve"> </w:t>
      </w:r>
      <w:proofErr w:type="spellStart"/>
      <w:r w:rsidRPr="004324D5">
        <w:rPr>
          <w:rFonts w:ascii="Times New Roman" w:eastAsia="Times New Roman" w:hAnsi="Times New Roman" w:cs="Times New Roman"/>
          <w:sz w:val="28"/>
          <w:lang w:val="en-US"/>
        </w:rPr>
        <w:t>типу</w:t>
      </w:r>
      <w:proofErr w:type="spellEnd"/>
      <w:r w:rsidRPr="004324D5">
        <w:rPr>
          <w:rFonts w:ascii="Times New Roman" w:eastAsia="Times New Roman" w:hAnsi="Times New Roman" w:cs="Times New Roman"/>
          <w:spacing w:val="-6"/>
          <w:sz w:val="28"/>
          <w:lang w:val="en-US"/>
        </w:rPr>
        <w:t xml:space="preserve"> </w:t>
      </w:r>
      <w:proofErr w:type="spellStart"/>
      <w:r w:rsidRPr="004324D5">
        <w:rPr>
          <w:rFonts w:ascii="Times New Roman" w:eastAsia="Times New Roman" w:hAnsi="Times New Roman" w:cs="Times New Roman"/>
          <w:sz w:val="28"/>
          <w:lang w:val="en-US"/>
        </w:rPr>
        <w:t>фюзеляжа</w:t>
      </w:r>
      <w:proofErr w:type="spellEnd"/>
      <w:r w:rsidRPr="004324D5">
        <w:rPr>
          <w:rFonts w:ascii="Times New Roman" w:eastAsia="Times New Roman" w:hAnsi="Times New Roman" w:cs="Times New Roman"/>
          <w:sz w:val="28"/>
          <w:lang w:val="en-US"/>
        </w:rPr>
        <w:t>;</w:t>
      </w:r>
    </w:p>
    <w:p w:rsidR="004324D5" w:rsidRPr="004324D5" w:rsidRDefault="004324D5" w:rsidP="004324D5">
      <w:pPr>
        <w:widowControl w:val="0"/>
        <w:numPr>
          <w:ilvl w:val="0"/>
          <w:numId w:val="1"/>
        </w:numPr>
        <w:tabs>
          <w:tab w:val="left" w:pos="1191"/>
          <w:tab w:val="left" w:pos="1192"/>
        </w:tabs>
        <w:spacing w:before="145"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форме и расположению</w:t>
      </w:r>
      <w:r w:rsidRPr="004324D5">
        <w:rPr>
          <w:rFonts w:ascii="Times New Roman" w:eastAsia="Times New Roman" w:hAnsi="Times New Roman" w:cs="Times New Roman"/>
          <w:spacing w:val="-7"/>
          <w:sz w:val="28"/>
        </w:rPr>
        <w:t xml:space="preserve"> </w:t>
      </w:r>
      <w:r w:rsidRPr="004324D5">
        <w:rPr>
          <w:rFonts w:ascii="Times New Roman" w:eastAsia="Times New Roman" w:hAnsi="Times New Roman" w:cs="Times New Roman"/>
          <w:sz w:val="28"/>
        </w:rPr>
        <w:t>оперения;</w:t>
      </w:r>
    </w:p>
    <w:p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типу, количеству и расположению</w:t>
      </w:r>
      <w:r w:rsidRPr="004324D5">
        <w:rPr>
          <w:rFonts w:ascii="Times New Roman" w:eastAsia="Times New Roman" w:hAnsi="Times New Roman" w:cs="Times New Roman"/>
          <w:spacing w:val="-17"/>
          <w:sz w:val="28"/>
        </w:rPr>
        <w:t xml:space="preserve"> </w:t>
      </w:r>
      <w:r w:rsidRPr="004324D5">
        <w:rPr>
          <w:rFonts w:ascii="Times New Roman" w:eastAsia="Times New Roman" w:hAnsi="Times New Roman" w:cs="Times New Roman"/>
          <w:sz w:val="28"/>
        </w:rPr>
        <w:t>двигателей;</w:t>
      </w:r>
    </w:p>
    <w:p w:rsidR="004324D5" w:rsidRPr="004324D5" w:rsidRDefault="004324D5" w:rsidP="004324D5">
      <w:pPr>
        <w:widowControl w:val="0"/>
        <w:numPr>
          <w:ilvl w:val="0"/>
          <w:numId w:val="1"/>
        </w:numPr>
        <w:tabs>
          <w:tab w:val="left" w:pos="1191"/>
          <w:tab w:val="left" w:pos="1192"/>
        </w:tabs>
        <w:spacing w:before="143" w:after="0" w:line="240" w:lineRule="auto"/>
        <w:ind w:left="1191" w:hanging="397"/>
        <w:rPr>
          <w:rFonts w:ascii="Times New Roman" w:eastAsia="Times New Roman" w:hAnsi="Times New Roman" w:cs="Times New Roman"/>
          <w:sz w:val="28"/>
        </w:rPr>
      </w:pPr>
      <w:r w:rsidRPr="004324D5">
        <w:rPr>
          <w:rFonts w:ascii="Times New Roman" w:eastAsia="Times New Roman" w:hAnsi="Times New Roman" w:cs="Times New Roman"/>
          <w:sz w:val="28"/>
        </w:rPr>
        <w:t>по типу и расположению</w:t>
      </w:r>
      <w:r w:rsidRPr="004324D5">
        <w:rPr>
          <w:rFonts w:ascii="Times New Roman" w:eastAsia="Times New Roman" w:hAnsi="Times New Roman" w:cs="Times New Roman"/>
          <w:spacing w:val="-7"/>
          <w:sz w:val="28"/>
        </w:rPr>
        <w:t xml:space="preserve"> </w:t>
      </w:r>
      <w:r w:rsidRPr="004324D5">
        <w:rPr>
          <w:rFonts w:ascii="Times New Roman" w:eastAsia="Times New Roman" w:hAnsi="Times New Roman" w:cs="Times New Roman"/>
          <w:sz w:val="28"/>
        </w:rPr>
        <w:t>шасси.</w:t>
      </w:r>
    </w:p>
    <w:p w:rsidR="004324D5" w:rsidRPr="004324D5" w:rsidRDefault="004324D5" w:rsidP="004324D5">
      <w:pPr>
        <w:spacing w:before="145" w:after="120" w:line="348" w:lineRule="auto"/>
        <w:ind w:left="113" w:right="373"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По количеству крыльев делят на монопланы, т.е. самолеты с одним крылом, и бипланы, т.е. самолеты с двумя крыльями, расположенными одно над другим.</w:t>
      </w:r>
    </w:p>
    <w:p w:rsidR="004324D5" w:rsidRPr="004324D5" w:rsidRDefault="004324D5" w:rsidP="004324D5">
      <w:pPr>
        <w:spacing w:before="5" w:after="120" w:line="348" w:lineRule="auto"/>
        <w:ind w:left="113" w:right="375"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По расположению крыла относительно фюзеляжа различают </w:t>
      </w:r>
      <w:proofErr w:type="spellStart"/>
      <w:r w:rsidRPr="004324D5">
        <w:rPr>
          <w:rFonts w:ascii="Times New Roman" w:eastAsia="Calibri" w:hAnsi="Times New Roman" w:cs="Times New Roman"/>
          <w:sz w:val="28"/>
          <w:szCs w:val="28"/>
        </w:rPr>
        <w:t>низкоплан</w:t>
      </w:r>
      <w:proofErr w:type="spellEnd"/>
      <w:r w:rsidRPr="004324D5">
        <w:rPr>
          <w:rFonts w:ascii="Times New Roman" w:eastAsia="Calibri" w:hAnsi="Times New Roman" w:cs="Times New Roman"/>
          <w:sz w:val="28"/>
          <w:szCs w:val="28"/>
        </w:rPr>
        <w:t xml:space="preserve">, среднеплан и </w:t>
      </w:r>
      <w:proofErr w:type="spellStart"/>
      <w:r w:rsidRPr="004324D5">
        <w:rPr>
          <w:rFonts w:ascii="Times New Roman" w:eastAsia="Calibri" w:hAnsi="Times New Roman" w:cs="Times New Roman"/>
          <w:sz w:val="28"/>
          <w:szCs w:val="28"/>
        </w:rPr>
        <w:t>высокоплан</w:t>
      </w:r>
      <w:proofErr w:type="spellEnd"/>
      <w:r w:rsidRPr="004324D5">
        <w:rPr>
          <w:rFonts w:ascii="Times New Roman" w:eastAsia="Calibri" w:hAnsi="Times New Roman" w:cs="Times New Roman"/>
          <w:sz w:val="28"/>
          <w:szCs w:val="28"/>
        </w:rPr>
        <w:t>.</w:t>
      </w:r>
    </w:p>
    <w:p w:rsidR="004324D5" w:rsidRPr="004324D5" w:rsidRDefault="004324D5" w:rsidP="004324D5">
      <w:pPr>
        <w:spacing w:before="6" w:after="120" w:line="348" w:lineRule="auto"/>
        <w:ind w:left="113" w:right="373"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По типу фюзеляжа делят на </w:t>
      </w:r>
      <w:proofErr w:type="spellStart"/>
      <w:r w:rsidRPr="004324D5">
        <w:rPr>
          <w:rFonts w:ascii="Times New Roman" w:eastAsia="Calibri" w:hAnsi="Times New Roman" w:cs="Times New Roman"/>
          <w:sz w:val="28"/>
          <w:szCs w:val="28"/>
        </w:rPr>
        <w:t>однофюзеляжные</w:t>
      </w:r>
      <w:proofErr w:type="spellEnd"/>
      <w:r w:rsidRPr="004324D5">
        <w:rPr>
          <w:rFonts w:ascii="Times New Roman" w:eastAsia="Calibri" w:hAnsi="Times New Roman" w:cs="Times New Roman"/>
          <w:sz w:val="28"/>
          <w:szCs w:val="28"/>
        </w:rPr>
        <w:t xml:space="preserve"> и </w:t>
      </w:r>
      <w:proofErr w:type="spellStart"/>
      <w:r w:rsidRPr="004324D5">
        <w:rPr>
          <w:rFonts w:ascii="Times New Roman" w:eastAsia="Calibri" w:hAnsi="Times New Roman" w:cs="Times New Roman"/>
          <w:sz w:val="28"/>
          <w:szCs w:val="28"/>
        </w:rPr>
        <w:t>двухбалочные</w:t>
      </w:r>
      <w:proofErr w:type="spellEnd"/>
      <w:r w:rsidRPr="004324D5">
        <w:rPr>
          <w:rFonts w:ascii="Times New Roman" w:eastAsia="Calibri" w:hAnsi="Times New Roman" w:cs="Times New Roman"/>
          <w:sz w:val="28"/>
          <w:szCs w:val="28"/>
        </w:rPr>
        <w:t xml:space="preserve">. Фюзеляжи, не несущие оперения, называют гондолами. Оперение в этом случае поддерживается двумя балками, и самолеты при этом называют </w:t>
      </w:r>
      <w:proofErr w:type="spellStart"/>
      <w:r w:rsidRPr="004324D5">
        <w:rPr>
          <w:rFonts w:ascii="Times New Roman" w:eastAsia="Calibri" w:hAnsi="Times New Roman" w:cs="Times New Roman"/>
          <w:sz w:val="28"/>
          <w:szCs w:val="28"/>
        </w:rPr>
        <w:t>двухбалочными</w:t>
      </w:r>
      <w:proofErr w:type="spellEnd"/>
      <w:r w:rsidRPr="004324D5">
        <w:rPr>
          <w:rFonts w:ascii="Times New Roman" w:eastAsia="Calibri" w:hAnsi="Times New Roman" w:cs="Times New Roman"/>
          <w:sz w:val="28"/>
          <w:szCs w:val="28"/>
        </w:rPr>
        <w:t>.</w:t>
      </w:r>
    </w:p>
    <w:p w:rsidR="004324D5" w:rsidRPr="004324D5" w:rsidRDefault="004324D5" w:rsidP="004324D5">
      <w:pPr>
        <w:spacing w:before="6" w:after="120"/>
        <w:ind w:left="510" w:right="371"/>
        <w:rPr>
          <w:rFonts w:ascii="Times New Roman" w:eastAsia="Calibri" w:hAnsi="Times New Roman" w:cs="Times New Roman"/>
          <w:sz w:val="28"/>
          <w:szCs w:val="28"/>
        </w:rPr>
      </w:pPr>
      <w:r w:rsidRPr="004324D5">
        <w:rPr>
          <w:rFonts w:ascii="Times New Roman" w:eastAsia="Calibri" w:hAnsi="Times New Roman" w:cs="Times New Roman"/>
          <w:sz w:val="28"/>
          <w:szCs w:val="28"/>
        </w:rPr>
        <w:t>В зависимости от расположения оперения различают:</w:t>
      </w:r>
    </w:p>
    <w:p w:rsidR="004324D5" w:rsidRPr="004324D5" w:rsidRDefault="004324D5" w:rsidP="004324D5">
      <w:pPr>
        <w:widowControl w:val="0"/>
        <w:numPr>
          <w:ilvl w:val="0"/>
          <w:numId w:val="2"/>
        </w:numPr>
        <w:tabs>
          <w:tab w:val="left" w:pos="1115"/>
        </w:tabs>
        <w:spacing w:before="144" w:after="0" w:line="348" w:lineRule="auto"/>
        <w:ind w:right="377" w:firstLine="681"/>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самолеты стандартной схемы, у которых стабилизатор и киль размещаются в хвостовой части</w:t>
      </w:r>
      <w:r w:rsidRPr="004324D5">
        <w:rPr>
          <w:rFonts w:ascii="Times New Roman" w:eastAsia="Times New Roman" w:hAnsi="Times New Roman" w:cs="Times New Roman"/>
          <w:spacing w:val="-13"/>
          <w:sz w:val="28"/>
          <w:szCs w:val="28"/>
        </w:rPr>
        <w:t xml:space="preserve"> </w:t>
      </w:r>
      <w:r w:rsidRPr="004324D5">
        <w:rPr>
          <w:rFonts w:ascii="Times New Roman" w:eastAsia="Times New Roman" w:hAnsi="Times New Roman" w:cs="Times New Roman"/>
          <w:sz w:val="28"/>
          <w:szCs w:val="28"/>
        </w:rPr>
        <w:t>фюзеляжа;</w:t>
      </w:r>
    </w:p>
    <w:p w:rsidR="004324D5" w:rsidRPr="004324D5" w:rsidRDefault="004324D5" w:rsidP="004324D5">
      <w:pPr>
        <w:widowControl w:val="0"/>
        <w:numPr>
          <w:ilvl w:val="0"/>
          <w:numId w:val="2"/>
        </w:numPr>
        <w:tabs>
          <w:tab w:val="left" w:pos="1125"/>
        </w:tabs>
        <w:spacing w:before="5" w:after="0" w:line="348" w:lineRule="auto"/>
        <w:ind w:left="114" w:right="374" w:firstLine="679"/>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самолеты схемы «утка», у которых горизонтальное оперение расположено впереди</w:t>
      </w:r>
      <w:r w:rsidRPr="004324D5">
        <w:rPr>
          <w:rFonts w:ascii="Times New Roman" w:eastAsia="Times New Roman" w:hAnsi="Times New Roman" w:cs="Times New Roman"/>
          <w:spacing w:val="-6"/>
          <w:sz w:val="28"/>
          <w:szCs w:val="28"/>
        </w:rPr>
        <w:t xml:space="preserve"> </w:t>
      </w:r>
      <w:r w:rsidRPr="004324D5">
        <w:rPr>
          <w:rFonts w:ascii="Times New Roman" w:eastAsia="Times New Roman" w:hAnsi="Times New Roman" w:cs="Times New Roman"/>
          <w:sz w:val="28"/>
          <w:szCs w:val="28"/>
        </w:rPr>
        <w:t>крыла;</w:t>
      </w:r>
    </w:p>
    <w:p w:rsidR="004324D5" w:rsidRPr="004324D5" w:rsidRDefault="004324D5" w:rsidP="004324D5">
      <w:pPr>
        <w:widowControl w:val="0"/>
        <w:numPr>
          <w:ilvl w:val="0"/>
          <w:numId w:val="2"/>
        </w:numPr>
        <w:tabs>
          <w:tab w:val="left" w:pos="1106"/>
        </w:tabs>
        <w:spacing w:before="5" w:after="0" w:line="348" w:lineRule="auto"/>
        <w:ind w:left="114" w:right="374" w:firstLine="680"/>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самолеты типа «</w:t>
      </w:r>
      <w:proofErr w:type="spellStart"/>
      <w:r w:rsidRPr="004324D5">
        <w:rPr>
          <w:rFonts w:ascii="Times New Roman" w:eastAsia="Times New Roman" w:hAnsi="Times New Roman" w:cs="Times New Roman"/>
          <w:sz w:val="28"/>
          <w:szCs w:val="28"/>
        </w:rPr>
        <w:t>бесхвостка</w:t>
      </w:r>
      <w:proofErr w:type="spellEnd"/>
      <w:r w:rsidRPr="004324D5">
        <w:rPr>
          <w:rFonts w:ascii="Times New Roman" w:eastAsia="Times New Roman" w:hAnsi="Times New Roman" w:cs="Times New Roman"/>
          <w:sz w:val="28"/>
          <w:szCs w:val="28"/>
        </w:rPr>
        <w:t>», у которых горизонтальное оперение отсутствует.</w:t>
      </w:r>
    </w:p>
    <w:p w:rsidR="004324D5" w:rsidRPr="004324D5" w:rsidRDefault="004324D5" w:rsidP="004324D5">
      <w:pPr>
        <w:spacing w:before="50" w:after="120" w:line="348" w:lineRule="auto"/>
        <w:ind w:left="113" w:right="376"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Большинство современных самолетов выполнено по первой схеме, которая имеет следующие конструктивные разновидности:</w:t>
      </w:r>
    </w:p>
    <w:p w:rsidR="004324D5" w:rsidRPr="004324D5" w:rsidRDefault="004324D5" w:rsidP="004324D5">
      <w:pPr>
        <w:widowControl w:val="0"/>
        <w:numPr>
          <w:ilvl w:val="0"/>
          <w:numId w:val="1"/>
        </w:numPr>
        <w:tabs>
          <w:tab w:val="left" w:pos="1191"/>
          <w:tab w:val="left" w:pos="1192"/>
        </w:tabs>
        <w:spacing w:before="4" w:after="0" w:line="240" w:lineRule="auto"/>
        <w:ind w:left="1191" w:hanging="397"/>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однокилевое</w:t>
      </w:r>
      <w:proofErr w:type="spellEnd"/>
      <w:r w:rsidRPr="004324D5">
        <w:rPr>
          <w:rFonts w:ascii="Times New Roman" w:eastAsia="Times New Roman" w:hAnsi="Times New Roman" w:cs="Times New Roman"/>
          <w:spacing w:val="-6"/>
          <w:sz w:val="28"/>
          <w:szCs w:val="28"/>
          <w:lang w:val="en-US"/>
        </w:rPr>
        <w:t xml:space="preserve"> </w:t>
      </w:r>
      <w:proofErr w:type="spellStart"/>
      <w:r w:rsidRPr="004324D5">
        <w:rPr>
          <w:rFonts w:ascii="Times New Roman" w:eastAsia="Times New Roman" w:hAnsi="Times New Roman" w:cs="Times New Roman"/>
          <w:sz w:val="28"/>
          <w:szCs w:val="28"/>
          <w:lang w:val="en-US"/>
        </w:rPr>
        <w:t>оперение</w:t>
      </w:r>
      <w:proofErr w:type="spellEnd"/>
      <w:r w:rsidRPr="004324D5">
        <w:rPr>
          <w:rFonts w:ascii="Times New Roman" w:eastAsia="Times New Roman" w:hAnsi="Times New Roman" w:cs="Times New Roman"/>
          <w:sz w:val="28"/>
          <w:szCs w:val="28"/>
          <w:lang w:val="en-US"/>
        </w:rPr>
        <w:t>;</w:t>
      </w:r>
    </w:p>
    <w:p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разнесенное</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вертикальное</w:t>
      </w:r>
      <w:proofErr w:type="spellEnd"/>
      <w:r w:rsidRPr="004324D5">
        <w:rPr>
          <w:rFonts w:ascii="Times New Roman" w:eastAsia="Times New Roman" w:hAnsi="Times New Roman" w:cs="Times New Roman"/>
          <w:spacing w:val="-7"/>
          <w:sz w:val="28"/>
          <w:szCs w:val="28"/>
          <w:lang w:val="en-US"/>
        </w:rPr>
        <w:t xml:space="preserve"> </w:t>
      </w:r>
      <w:proofErr w:type="spellStart"/>
      <w:r w:rsidRPr="004324D5">
        <w:rPr>
          <w:rFonts w:ascii="Times New Roman" w:eastAsia="Times New Roman" w:hAnsi="Times New Roman" w:cs="Times New Roman"/>
          <w:sz w:val="28"/>
          <w:szCs w:val="28"/>
          <w:lang w:val="en-US"/>
        </w:rPr>
        <w:t>оперение</w:t>
      </w:r>
      <w:proofErr w:type="spellEnd"/>
      <w:r w:rsidRPr="004324D5">
        <w:rPr>
          <w:rFonts w:ascii="Times New Roman" w:eastAsia="Times New Roman" w:hAnsi="Times New Roman" w:cs="Times New Roman"/>
          <w:sz w:val="28"/>
          <w:szCs w:val="28"/>
          <w:lang w:val="en-US"/>
        </w:rPr>
        <w:t>;</w:t>
      </w:r>
    </w:p>
    <w:p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V-</w:t>
      </w:r>
      <w:proofErr w:type="spellStart"/>
      <w:r w:rsidRPr="004324D5">
        <w:rPr>
          <w:rFonts w:ascii="Times New Roman" w:eastAsia="Times New Roman" w:hAnsi="Times New Roman" w:cs="Times New Roman"/>
          <w:sz w:val="28"/>
          <w:szCs w:val="28"/>
          <w:lang w:val="en-US"/>
        </w:rPr>
        <w:t>обpазное</w:t>
      </w:r>
      <w:proofErr w:type="spellEnd"/>
      <w:r w:rsidRPr="004324D5">
        <w:rPr>
          <w:rFonts w:ascii="Times New Roman" w:eastAsia="Times New Roman" w:hAnsi="Times New Roman" w:cs="Times New Roman"/>
          <w:spacing w:val="-5"/>
          <w:sz w:val="28"/>
          <w:szCs w:val="28"/>
          <w:lang w:val="en-US"/>
        </w:rPr>
        <w:t xml:space="preserve"> </w:t>
      </w:r>
      <w:proofErr w:type="spellStart"/>
      <w:r w:rsidRPr="004324D5">
        <w:rPr>
          <w:rFonts w:ascii="Times New Roman" w:eastAsia="Times New Roman" w:hAnsi="Times New Roman" w:cs="Times New Roman"/>
          <w:sz w:val="28"/>
          <w:szCs w:val="28"/>
          <w:lang w:val="en-US"/>
        </w:rPr>
        <w:t>оперение</w:t>
      </w:r>
      <w:proofErr w:type="spellEnd"/>
      <w:r w:rsidRPr="004324D5">
        <w:rPr>
          <w:rFonts w:ascii="Times New Roman" w:eastAsia="Times New Roman" w:hAnsi="Times New Roman" w:cs="Times New Roman"/>
          <w:sz w:val="28"/>
          <w:szCs w:val="28"/>
          <w:lang w:val="en-US"/>
        </w:rPr>
        <w:t>;</w:t>
      </w:r>
    </w:p>
    <w:p w:rsidR="004324D5" w:rsidRPr="004324D5" w:rsidRDefault="004324D5" w:rsidP="004324D5">
      <w:pPr>
        <w:widowControl w:val="0"/>
        <w:numPr>
          <w:ilvl w:val="0"/>
          <w:numId w:val="1"/>
        </w:numPr>
        <w:tabs>
          <w:tab w:val="left" w:pos="1191"/>
          <w:tab w:val="left" w:pos="1192"/>
        </w:tabs>
        <w:spacing w:before="143" w:after="0" w:line="240" w:lineRule="auto"/>
        <w:ind w:left="1191"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Т-</w:t>
      </w:r>
      <w:proofErr w:type="spellStart"/>
      <w:r w:rsidRPr="004324D5">
        <w:rPr>
          <w:rFonts w:ascii="Times New Roman" w:eastAsia="Times New Roman" w:hAnsi="Times New Roman" w:cs="Times New Roman"/>
          <w:sz w:val="28"/>
          <w:szCs w:val="28"/>
          <w:lang w:val="en-US"/>
        </w:rPr>
        <w:t>образное</w:t>
      </w:r>
      <w:proofErr w:type="spellEnd"/>
      <w:r w:rsidRPr="004324D5">
        <w:rPr>
          <w:rFonts w:ascii="Times New Roman" w:eastAsia="Times New Roman" w:hAnsi="Times New Roman" w:cs="Times New Roman"/>
          <w:spacing w:val="-7"/>
          <w:sz w:val="28"/>
          <w:szCs w:val="28"/>
          <w:lang w:val="en-US"/>
        </w:rPr>
        <w:t xml:space="preserve"> </w:t>
      </w:r>
      <w:proofErr w:type="spellStart"/>
      <w:r w:rsidRPr="004324D5">
        <w:rPr>
          <w:rFonts w:ascii="Times New Roman" w:eastAsia="Times New Roman" w:hAnsi="Times New Roman" w:cs="Times New Roman"/>
          <w:sz w:val="28"/>
          <w:szCs w:val="28"/>
          <w:lang w:val="en-US"/>
        </w:rPr>
        <w:t>оперение</w:t>
      </w:r>
      <w:proofErr w:type="spellEnd"/>
      <w:r w:rsidRPr="004324D5">
        <w:rPr>
          <w:rFonts w:ascii="Times New Roman" w:eastAsia="Times New Roman" w:hAnsi="Times New Roman" w:cs="Times New Roman"/>
          <w:sz w:val="28"/>
          <w:szCs w:val="28"/>
          <w:lang w:val="en-US"/>
        </w:rPr>
        <w:t>.</w:t>
      </w:r>
    </w:p>
    <w:p w:rsidR="004324D5" w:rsidRPr="004324D5" w:rsidRDefault="004324D5" w:rsidP="004324D5">
      <w:pPr>
        <w:spacing w:before="145" w:after="120" w:line="348" w:lineRule="auto"/>
        <w:ind w:left="113" w:right="373" w:firstLine="398"/>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lastRenderedPageBreak/>
        <w:t>Переднее расположение горизонтального оперения при использовании схемы «утка» повышает его эффективность, исключая его затенение впереди находящимся крылом.</w:t>
      </w:r>
    </w:p>
    <w:p w:rsidR="004324D5" w:rsidRPr="004324D5" w:rsidRDefault="004324D5" w:rsidP="004324D5">
      <w:pPr>
        <w:spacing w:before="5" w:after="120" w:line="348" w:lineRule="auto"/>
        <w:ind w:left="113" w:right="376"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В зависимости от типа шасси различают сухопутные, гидросамолеты и амфибии.</w:t>
      </w:r>
    </w:p>
    <w:p w:rsidR="004324D5" w:rsidRPr="004324D5" w:rsidRDefault="004324D5" w:rsidP="004324D5">
      <w:pPr>
        <w:spacing w:before="7" w:after="120" w:line="348" w:lineRule="auto"/>
        <w:ind w:left="511" w:right="1782" w:hanging="1"/>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Шасси сухопутных самолетов бывают колесными и лыжными. Гидросамолеты разделяются </w:t>
      </w:r>
      <w:proofErr w:type="gramStart"/>
      <w:r w:rsidRPr="004324D5">
        <w:rPr>
          <w:rFonts w:ascii="Times New Roman" w:eastAsia="Calibri" w:hAnsi="Times New Roman" w:cs="Times New Roman"/>
          <w:sz w:val="28"/>
          <w:szCs w:val="28"/>
        </w:rPr>
        <w:t>на</w:t>
      </w:r>
      <w:proofErr w:type="gramEnd"/>
      <w:r w:rsidRPr="004324D5">
        <w:rPr>
          <w:rFonts w:ascii="Times New Roman" w:eastAsia="Calibri" w:hAnsi="Times New Roman" w:cs="Times New Roman"/>
          <w:sz w:val="28"/>
          <w:szCs w:val="28"/>
        </w:rPr>
        <w:t xml:space="preserve"> лодочные и поплавковые.</w:t>
      </w:r>
    </w:p>
    <w:p w:rsidR="004324D5" w:rsidRPr="004324D5" w:rsidRDefault="004324D5" w:rsidP="004324D5">
      <w:pPr>
        <w:spacing w:before="5" w:after="120" w:line="348" w:lineRule="auto"/>
        <w:ind w:left="113" w:right="369"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По </w:t>
      </w:r>
      <w:r w:rsidRPr="004324D5">
        <w:rPr>
          <w:rFonts w:ascii="Times New Roman" w:eastAsia="Calibri" w:hAnsi="Times New Roman" w:cs="Times New Roman"/>
          <w:spacing w:val="-4"/>
          <w:sz w:val="28"/>
          <w:szCs w:val="28"/>
        </w:rPr>
        <w:t xml:space="preserve">количеству опор шасси самолеты подразделяются </w:t>
      </w:r>
      <w:r w:rsidRPr="004324D5">
        <w:rPr>
          <w:rFonts w:ascii="Times New Roman" w:eastAsia="Calibri" w:hAnsi="Times New Roman" w:cs="Times New Roman"/>
          <w:sz w:val="28"/>
          <w:szCs w:val="28"/>
        </w:rPr>
        <w:t xml:space="preserve">на </w:t>
      </w:r>
      <w:proofErr w:type="spellStart"/>
      <w:r w:rsidRPr="004324D5">
        <w:rPr>
          <w:rFonts w:ascii="Times New Roman" w:eastAsia="Calibri" w:hAnsi="Times New Roman" w:cs="Times New Roman"/>
          <w:spacing w:val="-4"/>
          <w:sz w:val="28"/>
          <w:szCs w:val="28"/>
        </w:rPr>
        <w:t>трехопорные</w:t>
      </w:r>
      <w:proofErr w:type="spellEnd"/>
      <w:r w:rsidRPr="004324D5">
        <w:rPr>
          <w:rFonts w:ascii="Times New Roman" w:eastAsia="Calibri" w:hAnsi="Times New Roman" w:cs="Times New Roman"/>
          <w:spacing w:val="-4"/>
          <w:sz w:val="28"/>
          <w:szCs w:val="28"/>
        </w:rPr>
        <w:t xml:space="preserve"> </w:t>
      </w:r>
      <w:r w:rsidRPr="004324D5">
        <w:rPr>
          <w:rFonts w:ascii="Times New Roman" w:eastAsia="Calibri" w:hAnsi="Times New Roman" w:cs="Times New Roman"/>
          <w:sz w:val="28"/>
          <w:szCs w:val="28"/>
        </w:rPr>
        <w:t xml:space="preserve">с </w:t>
      </w:r>
      <w:r w:rsidRPr="004324D5">
        <w:rPr>
          <w:rFonts w:ascii="Times New Roman" w:eastAsia="Calibri" w:hAnsi="Times New Roman" w:cs="Times New Roman"/>
          <w:spacing w:val="-4"/>
          <w:sz w:val="28"/>
          <w:szCs w:val="28"/>
        </w:rPr>
        <w:t xml:space="preserve">передней опорой, </w:t>
      </w:r>
      <w:proofErr w:type="spellStart"/>
      <w:r w:rsidRPr="004324D5">
        <w:rPr>
          <w:rFonts w:ascii="Times New Roman" w:eastAsia="Calibri" w:hAnsi="Times New Roman" w:cs="Times New Roman"/>
          <w:spacing w:val="-4"/>
          <w:sz w:val="28"/>
          <w:szCs w:val="28"/>
        </w:rPr>
        <w:t>трехопорные</w:t>
      </w:r>
      <w:proofErr w:type="spellEnd"/>
      <w:r w:rsidRPr="004324D5">
        <w:rPr>
          <w:rFonts w:ascii="Times New Roman" w:eastAsia="Calibri" w:hAnsi="Times New Roman" w:cs="Times New Roman"/>
          <w:spacing w:val="-4"/>
          <w:sz w:val="28"/>
          <w:szCs w:val="28"/>
        </w:rPr>
        <w:t xml:space="preserve"> </w:t>
      </w:r>
      <w:r w:rsidRPr="004324D5">
        <w:rPr>
          <w:rFonts w:ascii="Times New Roman" w:eastAsia="Calibri" w:hAnsi="Times New Roman" w:cs="Times New Roman"/>
          <w:sz w:val="28"/>
          <w:szCs w:val="28"/>
        </w:rPr>
        <w:t xml:space="preserve">с </w:t>
      </w:r>
      <w:r w:rsidRPr="004324D5">
        <w:rPr>
          <w:rFonts w:ascii="Times New Roman" w:eastAsia="Calibri" w:hAnsi="Times New Roman" w:cs="Times New Roman"/>
          <w:spacing w:val="-4"/>
          <w:sz w:val="28"/>
          <w:szCs w:val="28"/>
        </w:rPr>
        <w:t xml:space="preserve">хвостовой опорой </w:t>
      </w:r>
      <w:r w:rsidRPr="004324D5">
        <w:rPr>
          <w:rFonts w:ascii="Times New Roman" w:eastAsia="Calibri" w:hAnsi="Times New Roman" w:cs="Times New Roman"/>
          <w:sz w:val="28"/>
          <w:szCs w:val="28"/>
        </w:rPr>
        <w:t xml:space="preserve">и </w:t>
      </w:r>
      <w:r w:rsidRPr="004324D5">
        <w:rPr>
          <w:rFonts w:ascii="Times New Roman" w:eastAsia="Calibri" w:hAnsi="Times New Roman" w:cs="Times New Roman"/>
          <w:spacing w:val="-4"/>
          <w:sz w:val="28"/>
          <w:szCs w:val="28"/>
        </w:rPr>
        <w:t xml:space="preserve">«велосипедного» типа. Наиболее распространенной </w:t>
      </w:r>
      <w:r w:rsidRPr="004324D5">
        <w:rPr>
          <w:rFonts w:ascii="Times New Roman" w:eastAsia="Calibri" w:hAnsi="Times New Roman" w:cs="Times New Roman"/>
          <w:sz w:val="28"/>
          <w:szCs w:val="28"/>
        </w:rPr>
        <w:t xml:space="preserve">в </w:t>
      </w:r>
      <w:r w:rsidRPr="004324D5">
        <w:rPr>
          <w:rFonts w:ascii="Times New Roman" w:eastAsia="Calibri" w:hAnsi="Times New Roman" w:cs="Times New Roman"/>
          <w:spacing w:val="-4"/>
          <w:sz w:val="28"/>
          <w:szCs w:val="28"/>
        </w:rPr>
        <w:t xml:space="preserve">настоящее время является </w:t>
      </w:r>
      <w:proofErr w:type="spellStart"/>
      <w:r w:rsidRPr="004324D5">
        <w:rPr>
          <w:rFonts w:ascii="Times New Roman" w:eastAsia="Calibri" w:hAnsi="Times New Roman" w:cs="Times New Roman"/>
          <w:spacing w:val="-4"/>
          <w:sz w:val="28"/>
          <w:szCs w:val="28"/>
        </w:rPr>
        <w:t>трехопорная</w:t>
      </w:r>
      <w:proofErr w:type="spellEnd"/>
      <w:r w:rsidRPr="004324D5">
        <w:rPr>
          <w:rFonts w:ascii="Times New Roman" w:eastAsia="Calibri" w:hAnsi="Times New Roman" w:cs="Times New Roman"/>
          <w:spacing w:val="-4"/>
          <w:sz w:val="28"/>
          <w:szCs w:val="28"/>
        </w:rPr>
        <w:t xml:space="preserve"> схема </w:t>
      </w:r>
      <w:r w:rsidRPr="004324D5">
        <w:rPr>
          <w:rFonts w:ascii="Times New Roman" w:eastAsia="Calibri" w:hAnsi="Times New Roman" w:cs="Times New Roman"/>
          <w:sz w:val="28"/>
          <w:szCs w:val="28"/>
        </w:rPr>
        <w:t xml:space="preserve">с </w:t>
      </w:r>
      <w:r w:rsidRPr="004324D5">
        <w:rPr>
          <w:rFonts w:ascii="Times New Roman" w:eastAsia="Calibri" w:hAnsi="Times New Roman" w:cs="Times New Roman"/>
          <w:spacing w:val="-3"/>
          <w:sz w:val="28"/>
          <w:szCs w:val="28"/>
        </w:rPr>
        <w:t>пе</w:t>
      </w:r>
      <w:r w:rsidRPr="004324D5">
        <w:rPr>
          <w:rFonts w:ascii="Times New Roman" w:eastAsia="Calibri" w:hAnsi="Times New Roman" w:cs="Times New Roman"/>
          <w:spacing w:val="-4"/>
          <w:sz w:val="28"/>
          <w:szCs w:val="28"/>
        </w:rPr>
        <w:t xml:space="preserve">редней опорой, которая предотвращает капотирование </w:t>
      </w:r>
      <w:r w:rsidRPr="004324D5">
        <w:rPr>
          <w:rFonts w:ascii="Times New Roman" w:eastAsia="Calibri" w:hAnsi="Times New Roman" w:cs="Times New Roman"/>
          <w:sz w:val="28"/>
          <w:szCs w:val="28"/>
        </w:rPr>
        <w:t xml:space="preserve">и </w:t>
      </w:r>
      <w:r w:rsidRPr="004324D5">
        <w:rPr>
          <w:rFonts w:ascii="Times New Roman" w:eastAsia="Calibri" w:hAnsi="Times New Roman" w:cs="Times New Roman"/>
          <w:spacing w:val="-4"/>
          <w:sz w:val="28"/>
          <w:szCs w:val="28"/>
        </w:rPr>
        <w:t>«</w:t>
      </w:r>
      <w:proofErr w:type="spellStart"/>
      <w:r w:rsidRPr="004324D5">
        <w:rPr>
          <w:rFonts w:ascii="Times New Roman" w:eastAsia="Calibri" w:hAnsi="Times New Roman" w:cs="Times New Roman"/>
          <w:spacing w:val="-4"/>
          <w:sz w:val="28"/>
          <w:szCs w:val="28"/>
        </w:rPr>
        <w:t>козление</w:t>
      </w:r>
      <w:proofErr w:type="spellEnd"/>
      <w:r w:rsidRPr="004324D5">
        <w:rPr>
          <w:rFonts w:ascii="Times New Roman" w:eastAsia="Calibri" w:hAnsi="Times New Roman" w:cs="Times New Roman"/>
          <w:spacing w:val="-4"/>
          <w:sz w:val="28"/>
          <w:szCs w:val="28"/>
        </w:rPr>
        <w:t>» самолета.</w:t>
      </w:r>
    </w:p>
    <w:p w:rsidR="004324D5" w:rsidRPr="004324D5" w:rsidRDefault="004324D5" w:rsidP="004324D5">
      <w:pPr>
        <w:spacing w:before="5" w:after="120" w:line="348" w:lineRule="auto"/>
        <w:ind w:left="682" w:right="371" w:hanging="171"/>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В </w:t>
      </w:r>
      <w:r w:rsidRPr="004324D5">
        <w:rPr>
          <w:rFonts w:ascii="Times New Roman" w:eastAsia="Calibri" w:hAnsi="Times New Roman" w:cs="Times New Roman"/>
          <w:spacing w:val="-4"/>
          <w:sz w:val="28"/>
          <w:szCs w:val="28"/>
        </w:rPr>
        <w:t xml:space="preserve">зависимости </w:t>
      </w:r>
      <w:r w:rsidRPr="004324D5">
        <w:rPr>
          <w:rFonts w:ascii="Times New Roman" w:eastAsia="Calibri" w:hAnsi="Times New Roman" w:cs="Times New Roman"/>
          <w:sz w:val="28"/>
          <w:szCs w:val="28"/>
        </w:rPr>
        <w:t xml:space="preserve">от </w:t>
      </w:r>
      <w:r w:rsidRPr="004324D5">
        <w:rPr>
          <w:rFonts w:ascii="Times New Roman" w:eastAsia="Calibri" w:hAnsi="Times New Roman" w:cs="Times New Roman"/>
          <w:spacing w:val="-4"/>
          <w:sz w:val="28"/>
          <w:szCs w:val="28"/>
        </w:rPr>
        <w:t xml:space="preserve">максимальной взлетной массы </w:t>
      </w:r>
      <w:r w:rsidRPr="004324D5">
        <w:rPr>
          <w:rFonts w:ascii="Times New Roman" w:eastAsia="Calibri" w:hAnsi="Times New Roman" w:cs="Times New Roman"/>
          <w:spacing w:val="-3"/>
          <w:sz w:val="28"/>
          <w:szCs w:val="28"/>
        </w:rPr>
        <w:t xml:space="preserve">ВС </w:t>
      </w:r>
      <w:r w:rsidRPr="004324D5">
        <w:rPr>
          <w:rFonts w:ascii="Times New Roman" w:eastAsia="Calibri" w:hAnsi="Times New Roman" w:cs="Times New Roman"/>
          <w:spacing w:val="-4"/>
          <w:sz w:val="28"/>
          <w:szCs w:val="28"/>
        </w:rPr>
        <w:t xml:space="preserve">присваиваются </w:t>
      </w:r>
      <w:r w:rsidRPr="004324D5">
        <w:rPr>
          <w:rFonts w:ascii="Times New Roman" w:eastAsia="Calibri" w:hAnsi="Times New Roman" w:cs="Times New Roman"/>
          <w:spacing w:val="-5"/>
          <w:sz w:val="28"/>
          <w:szCs w:val="28"/>
        </w:rPr>
        <w:t xml:space="preserve">классы: </w:t>
      </w:r>
      <w:r w:rsidRPr="004324D5">
        <w:rPr>
          <w:rFonts w:ascii="Times New Roman" w:eastAsia="Calibri" w:hAnsi="Times New Roman" w:cs="Times New Roman"/>
          <w:sz w:val="28"/>
          <w:szCs w:val="28"/>
        </w:rPr>
        <w:t>для самолетов:</w:t>
      </w:r>
    </w:p>
    <w:p w:rsidR="004324D5" w:rsidRPr="004324D5" w:rsidRDefault="004324D5" w:rsidP="004324D5">
      <w:pPr>
        <w:widowControl w:val="0"/>
        <w:numPr>
          <w:ilvl w:val="0"/>
          <w:numId w:val="1"/>
        </w:numPr>
        <w:tabs>
          <w:tab w:val="left" w:pos="1192"/>
          <w:tab w:val="left" w:pos="1193"/>
        </w:tabs>
        <w:spacing w:before="4" w:after="0" w:line="240" w:lineRule="auto"/>
        <w:ind w:left="1192" w:hanging="397"/>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1 класс: масса 75 тонн и</w:t>
      </w:r>
      <w:r w:rsidRPr="004324D5">
        <w:rPr>
          <w:rFonts w:ascii="Times New Roman" w:eastAsia="Times New Roman" w:hAnsi="Times New Roman" w:cs="Times New Roman"/>
          <w:spacing w:val="-11"/>
          <w:sz w:val="28"/>
          <w:szCs w:val="28"/>
        </w:rPr>
        <w:t xml:space="preserve"> </w:t>
      </w:r>
      <w:r w:rsidRPr="004324D5">
        <w:rPr>
          <w:rFonts w:ascii="Times New Roman" w:eastAsia="Times New Roman" w:hAnsi="Times New Roman" w:cs="Times New Roman"/>
          <w:sz w:val="28"/>
          <w:szCs w:val="28"/>
        </w:rPr>
        <w:t>более,</w:t>
      </w:r>
    </w:p>
    <w:p w:rsidR="004324D5" w:rsidRPr="004324D5" w:rsidRDefault="004324D5" w:rsidP="004324D5">
      <w:pPr>
        <w:widowControl w:val="0"/>
        <w:numPr>
          <w:ilvl w:val="0"/>
          <w:numId w:val="1"/>
        </w:numPr>
        <w:tabs>
          <w:tab w:val="left" w:pos="1192"/>
          <w:tab w:val="left" w:pos="1193"/>
        </w:tabs>
        <w:spacing w:before="144" w:after="0" w:line="240" w:lineRule="auto"/>
        <w:ind w:left="119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2 класс: масса от 30 до 75</w:t>
      </w:r>
      <w:r w:rsidRPr="004324D5">
        <w:rPr>
          <w:rFonts w:ascii="Times New Roman" w:eastAsia="Times New Roman" w:hAnsi="Times New Roman" w:cs="Times New Roman"/>
          <w:spacing w:val="-12"/>
          <w:sz w:val="28"/>
          <w:szCs w:val="28"/>
        </w:rPr>
        <w:t xml:space="preserve"> </w:t>
      </w:r>
      <w:r w:rsidRPr="004324D5">
        <w:rPr>
          <w:rFonts w:ascii="Times New Roman" w:eastAsia="Times New Roman" w:hAnsi="Times New Roman" w:cs="Times New Roman"/>
          <w:sz w:val="28"/>
          <w:szCs w:val="28"/>
        </w:rPr>
        <w:t>тонн,</w:t>
      </w:r>
    </w:p>
    <w:p w:rsidR="004324D5" w:rsidRPr="004324D5" w:rsidRDefault="004324D5" w:rsidP="004324D5">
      <w:pPr>
        <w:widowControl w:val="0"/>
        <w:numPr>
          <w:ilvl w:val="0"/>
          <w:numId w:val="1"/>
        </w:numPr>
        <w:tabs>
          <w:tab w:val="left" w:pos="1192"/>
          <w:tab w:val="left" w:pos="1193"/>
        </w:tabs>
        <w:spacing w:before="144" w:after="0" w:line="240" w:lineRule="auto"/>
        <w:ind w:left="119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3 класс: масса от 10 до 30</w:t>
      </w:r>
      <w:r w:rsidRPr="004324D5">
        <w:rPr>
          <w:rFonts w:ascii="Times New Roman" w:eastAsia="Times New Roman" w:hAnsi="Times New Roman" w:cs="Times New Roman"/>
          <w:spacing w:val="-12"/>
          <w:sz w:val="28"/>
          <w:szCs w:val="28"/>
        </w:rPr>
        <w:t xml:space="preserve"> </w:t>
      </w:r>
      <w:r w:rsidRPr="004324D5">
        <w:rPr>
          <w:rFonts w:ascii="Times New Roman" w:eastAsia="Times New Roman" w:hAnsi="Times New Roman" w:cs="Times New Roman"/>
          <w:sz w:val="28"/>
          <w:szCs w:val="28"/>
        </w:rPr>
        <w:t>тонн,</w:t>
      </w:r>
    </w:p>
    <w:p w:rsidR="004324D5" w:rsidRPr="004324D5" w:rsidRDefault="004324D5" w:rsidP="004324D5">
      <w:pPr>
        <w:widowControl w:val="0"/>
        <w:numPr>
          <w:ilvl w:val="0"/>
          <w:numId w:val="1"/>
        </w:numPr>
        <w:tabs>
          <w:tab w:val="left" w:pos="1192"/>
          <w:tab w:val="left" w:pos="1193"/>
        </w:tabs>
        <w:spacing w:before="143" w:after="0" w:line="340" w:lineRule="auto"/>
        <w:ind w:left="682" w:right="5557" w:firstLine="11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4 класс: масса до 10 тонн; для</w:t>
      </w:r>
      <w:r w:rsidRPr="004324D5">
        <w:rPr>
          <w:rFonts w:ascii="Times New Roman" w:eastAsia="Times New Roman" w:hAnsi="Times New Roman" w:cs="Times New Roman"/>
          <w:spacing w:val="-5"/>
          <w:sz w:val="28"/>
          <w:szCs w:val="28"/>
        </w:rPr>
        <w:t xml:space="preserve"> </w:t>
      </w:r>
      <w:r w:rsidRPr="004324D5">
        <w:rPr>
          <w:rFonts w:ascii="Times New Roman" w:eastAsia="Times New Roman" w:hAnsi="Times New Roman" w:cs="Times New Roman"/>
          <w:sz w:val="28"/>
          <w:szCs w:val="28"/>
        </w:rPr>
        <w:t>вертолетов:</w:t>
      </w:r>
    </w:p>
    <w:p w:rsidR="004324D5" w:rsidRPr="004324D5" w:rsidRDefault="004324D5" w:rsidP="004324D5">
      <w:pPr>
        <w:widowControl w:val="0"/>
        <w:numPr>
          <w:ilvl w:val="0"/>
          <w:numId w:val="1"/>
        </w:numPr>
        <w:tabs>
          <w:tab w:val="left" w:pos="1192"/>
          <w:tab w:val="left" w:pos="1193"/>
        </w:tabs>
        <w:spacing w:before="13" w:after="0" w:line="240" w:lineRule="auto"/>
        <w:ind w:left="1192"/>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1 класс: масса 10 тонн и</w:t>
      </w:r>
      <w:r w:rsidRPr="004324D5">
        <w:rPr>
          <w:rFonts w:ascii="Times New Roman" w:eastAsia="Times New Roman" w:hAnsi="Times New Roman" w:cs="Times New Roman"/>
          <w:spacing w:val="-11"/>
          <w:sz w:val="28"/>
          <w:szCs w:val="28"/>
        </w:rPr>
        <w:t xml:space="preserve"> </w:t>
      </w:r>
      <w:r w:rsidRPr="004324D5">
        <w:rPr>
          <w:rFonts w:ascii="Times New Roman" w:eastAsia="Times New Roman" w:hAnsi="Times New Roman" w:cs="Times New Roman"/>
          <w:sz w:val="28"/>
          <w:szCs w:val="28"/>
        </w:rPr>
        <w:t>более,</w:t>
      </w:r>
    </w:p>
    <w:p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2 класс: масса от 5 до 10</w:t>
      </w:r>
      <w:r w:rsidRPr="004324D5">
        <w:rPr>
          <w:rFonts w:ascii="Times New Roman" w:eastAsia="Times New Roman" w:hAnsi="Times New Roman" w:cs="Times New Roman"/>
          <w:spacing w:val="-11"/>
          <w:sz w:val="28"/>
          <w:szCs w:val="28"/>
        </w:rPr>
        <w:t xml:space="preserve"> </w:t>
      </w:r>
      <w:r w:rsidRPr="004324D5">
        <w:rPr>
          <w:rFonts w:ascii="Times New Roman" w:eastAsia="Times New Roman" w:hAnsi="Times New Roman" w:cs="Times New Roman"/>
          <w:sz w:val="28"/>
          <w:szCs w:val="28"/>
        </w:rPr>
        <w:t>тонн,</w:t>
      </w:r>
    </w:p>
    <w:p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3 класс: масса от 2 до 5</w:t>
      </w:r>
      <w:r w:rsidRPr="004324D5">
        <w:rPr>
          <w:rFonts w:ascii="Times New Roman" w:eastAsia="Times New Roman" w:hAnsi="Times New Roman" w:cs="Times New Roman"/>
          <w:spacing w:val="-8"/>
          <w:sz w:val="28"/>
          <w:szCs w:val="28"/>
        </w:rPr>
        <w:t xml:space="preserve"> </w:t>
      </w:r>
      <w:r w:rsidRPr="004324D5">
        <w:rPr>
          <w:rFonts w:ascii="Times New Roman" w:eastAsia="Times New Roman" w:hAnsi="Times New Roman" w:cs="Times New Roman"/>
          <w:sz w:val="28"/>
          <w:szCs w:val="28"/>
        </w:rPr>
        <w:t>тонн,</w:t>
      </w:r>
    </w:p>
    <w:p w:rsidR="004324D5" w:rsidRPr="004324D5" w:rsidRDefault="004324D5" w:rsidP="004324D5">
      <w:pPr>
        <w:widowControl w:val="0"/>
        <w:numPr>
          <w:ilvl w:val="0"/>
          <w:numId w:val="1"/>
        </w:numPr>
        <w:tabs>
          <w:tab w:val="left" w:pos="1191"/>
          <w:tab w:val="left" w:pos="1192"/>
        </w:tabs>
        <w:spacing w:before="144" w:after="0" w:line="240" w:lineRule="auto"/>
        <w:ind w:left="1191" w:hanging="397"/>
        <w:rPr>
          <w:rFonts w:ascii="Times New Roman" w:eastAsia="Times New Roman" w:hAnsi="Times New Roman" w:cs="Times New Roman"/>
          <w:sz w:val="28"/>
          <w:szCs w:val="28"/>
          <w:lang w:val="en-US"/>
        </w:rPr>
      </w:pPr>
      <w:r w:rsidRPr="004324D5">
        <w:rPr>
          <w:rFonts w:ascii="Times New Roman" w:eastAsia="Times New Roman" w:hAnsi="Times New Roman" w:cs="Times New Roman"/>
          <w:sz w:val="28"/>
          <w:szCs w:val="28"/>
          <w:lang w:val="en-US"/>
        </w:rPr>
        <w:t xml:space="preserve">4 </w:t>
      </w:r>
      <w:proofErr w:type="spellStart"/>
      <w:r w:rsidRPr="004324D5">
        <w:rPr>
          <w:rFonts w:ascii="Times New Roman" w:eastAsia="Times New Roman" w:hAnsi="Times New Roman" w:cs="Times New Roman"/>
          <w:sz w:val="28"/>
          <w:szCs w:val="28"/>
          <w:lang w:val="en-US"/>
        </w:rPr>
        <w:t>класс</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масса</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до</w:t>
      </w:r>
      <w:proofErr w:type="spellEnd"/>
      <w:r w:rsidRPr="004324D5">
        <w:rPr>
          <w:rFonts w:ascii="Times New Roman" w:eastAsia="Times New Roman" w:hAnsi="Times New Roman" w:cs="Times New Roman"/>
          <w:sz w:val="28"/>
          <w:szCs w:val="28"/>
          <w:lang w:val="en-US"/>
        </w:rPr>
        <w:t xml:space="preserve"> 2</w:t>
      </w:r>
      <w:r w:rsidRPr="004324D5">
        <w:rPr>
          <w:rFonts w:ascii="Times New Roman" w:eastAsia="Times New Roman" w:hAnsi="Times New Roman" w:cs="Times New Roman"/>
          <w:spacing w:val="-8"/>
          <w:sz w:val="28"/>
          <w:szCs w:val="28"/>
          <w:lang w:val="en-US"/>
        </w:rPr>
        <w:t xml:space="preserve"> </w:t>
      </w:r>
      <w:proofErr w:type="spellStart"/>
      <w:r w:rsidRPr="004324D5">
        <w:rPr>
          <w:rFonts w:ascii="Times New Roman" w:eastAsia="Times New Roman" w:hAnsi="Times New Roman" w:cs="Times New Roman"/>
          <w:sz w:val="28"/>
          <w:szCs w:val="28"/>
          <w:lang w:val="en-US"/>
        </w:rPr>
        <w:t>тонн</w:t>
      </w:r>
      <w:proofErr w:type="spellEnd"/>
      <w:r w:rsidRPr="004324D5">
        <w:rPr>
          <w:rFonts w:ascii="Times New Roman" w:eastAsia="Times New Roman" w:hAnsi="Times New Roman" w:cs="Times New Roman"/>
          <w:sz w:val="28"/>
          <w:szCs w:val="28"/>
          <w:lang w:val="en-US"/>
        </w:rPr>
        <w:t>.</w:t>
      </w:r>
    </w:p>
    <w:p w:rsidR="004324D5" w:rsidRPr="004324D5" w:rsidRDefault="004324D5" w:rsidP="004324D5">
      <w:pPr>
        <w:spacing w:before="144" w:after="120" w:line="348" w:lineRule="auto"/>
        <w:ind w:left="114" w:right="369" w:firstLine="396"/>
        <w:jc w:val="both"/>
        <w:rPr>
          <w:rFonts w:ascii="Times New Roman" w:eastAsia="Calibri" w:hAnsi="Times New Roman" w:cs="Times New Roman"/>
          <w:spacing w:val="-5"/>
          <w:sz w:val="28"/>
          <w:szCs w:val="28"/>
        </w:rPr>
      </w:pPr>
      <w:r w:rsidRPr="004324D5">
        <w:rPr>
          <w:rFonts w:ascii="Times New Roman" w:eastAsia="Calibri" w:hAnsi="Times New Roman" w:cs="Times New Roman"/>
          <w:sz w:val="28"/>
          <w:szCs w:val="28"/>
        </w:rPr>
        <w:t xml:space="preserve">В </w:t>
      </w:r>
      <w:r w:rsidRPr="004324D5">
        <w:rPr>
          <w:rFonts w:ascii="Times New Roman" w:eastAsia="Calibri" w:hAnsi="Times New Roman" w:cs="Times New Roman"/>
          <w:spacing w:val="-4"/>
          <w:sz w:val="28"/>
          <w:szCs w:val="28"/>
        </w:rPr>
        <w:t xml:space="preserve">зависимости </w:t>
      </w:r>
      <w:r w:rsidRPr="004324D5">
        <w:rPr>
          <w:rFonts w:ascii="Times New Roman" w:eastAsia="Calibri" w:hAnsi="Times New Roman" w:cs="Times New Roman"/>
          <w:sz w:val="28"/>
          <w:szCs w:val="28"/>
        </w:rPr>
        <w:t xml:space="preserve">от </w:t>
      </w:r>
      <w:r w:rsidRPr="004324D5">
        <w:rPr>
          <w:rFonts w:ascii="Times New Roman" w:eastAsia="Calibri" w:hAnsi="Times New Roman" w:cs="Times New Roman"/>
          <w:spacing w:val="-4"/>
          <w:sz w:val="28"/>
          <w:szCs w:val="28"/>
        </w:rPr>
        <w:t xml:space="preserve">скорости, высоты, дальности полета </w:t>
      </w:r>
      <w:r w:rsidRPr="004324D5">
        <w:rPr>
          <w:rFonts w:ascii="Times New Roman" w:eastAsia="Calibri" w:hAnsi="Times New Roman" w:cs="Times New Roman"/>
          <w:sz w:val="28"/>
          <w:szCs w:val="28"/>
        </w:rPr>
        <w:t xml:space="preserve">и </w:t>
      </w:r>
      <w:r w:rsidRPr="004324D5">
        <w:rPr>
          <w:rFonts w:ascii="Times New Roman" w:eastAsia="Calibri" w:hAnsi="Times New Roman" w:cs="Times New Roman"/>
          <w:spacing w:val="-4"/>
          <w:sz w:val="28"/>
          <w:szCs w:val="28"/>
        </w:rPr>
        <w:t xml:space="preserve">оснащенности оборудованием </w:t>
      </w:r>
      <w:r w:rsidRPr="004324D5">
        <w:rPr>
          <w:rFonts w:ascii="Times New Roman" w:eastAsia="Calibri" w:hAnsi="Times New Roman" w:cs="Times New Roman"/>
          <w:spacing w:val="-3"/>
          <w:sz w:val="28"/>
          <w:szCs w:val="28"/>
        </w:rPr>
        <w:t xml:space="preserve">ВС </w:t>
      </w:r>
      <w:r w:rsidRPr="004324D5">
        <w:rPr>
          <w:rFonts w:ascii="Times New Roman" w:eastAsia="Calibri" w:hAnsi="Times New Roman" w:cs="Times New Roman"/>
          <w:spacing w:val="-4"/>
          <w:sz w:val="28"/>
          <w:szCs w:val="28"/>
        </w:rPr>
        <w:t xml:space="preserve">отдельных типов могут присваиваться повышенные </w:t>
      </w:r>
      <w:r w:rsidRPr="004324D5">
        <w:rPr>
          <w:rFonts w:ascii="Times New Roman" w:eastAsia="Calibri" w:hAnsi="Times New Roman" w:cs="Times New Roman"/>
          <w:spacing w:val="-5"/>
          <w:sz w:val="28"/>
          <w:szCs w:val="28"/>
        </w:rPr>
        <w:t>класс</w:t>
      </w:r>
    </w:p>
    <w:p w:rsidR="004324D5" w:rsidRPr="004324D5" w:rsidRDefault="004324D5" w:rsidP="004324D5">
      <w:pPr>
        <w:spacing w:before="50" w:after="120"/>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По дальности полета подразделяются </w:t>
      </w:r>
      <w:proofErr w:type="gramStart"/>
      <w:r w:rsidRPr="004324D5">
        <w:rPr>
          <w:rFonts w:ascii="Times New Roman" w:eastAsia="Calibri" w:hAnsi="Times New Roman" w:cs="Times New Roman"/>
          <w:sz w:val="28"/>
          <w:szCs w:val="28"/>
        </w:rPr>
        <w:t>на</w:t>
      </w:r>
      <w:proofErr w:type="gramEnd"/>
      <w:r w:rsidRPr="004324D5">
        <w:rPr>
          <w:rFonts w:ascii="Times New Roman" w:eastAsia="Calibri" w:hAnsi="Times New Roman" w:cs="Times New Roman"/>
          <w:sz w:val="28"/>
          <w:szCs w:val="28"/>
        </w:rPr>
        <w:t>:</w:t>
      </w:r>
    </w:p>
    <w:p w:rsidR="004324D5" w:rsidRPr="004324D5" w:rsidRDefault="004324D5" w:rsidP="004324D5">
      <w:pPr>
        <w:widowControl w:val="0"/>
        <w:numPr>
          <w:ilvl w:val="0"/>
          <w:numId w:val="1"/>
        </w:numPr>
        <w:tabs>
          <w:tab w:val="left" w:pos="1236"/>
          <w:tab w:val="left" w:pos="1237"/>
        </w:tabs>
        <w:spacing w:before="144" w:after="0" w:line="240" w:lineRule="auto"/>
        <w:ind w:left="1236"/>
        <w:rPr>
          <w:rFonts w:ascii="Times New Roman" w:eastAsia="Times New Roman" w:hAnsi="Times New Roman" w:cs="Times New Roman"/>
          <w:sz w:val="28"/>
          <w:szCs w:val="28"/>
          <w:lang w:val="en-US"/>
        </w:rPr>
      </w:pPr>
      <w:proofErr w:type="spellStart"/>
      <w:r w:rsidRPr="004324D5">
        <w:rPr>
          <w:rFonts w:ascii="Times New Roman" w:eastAsia="Times New Roman" w:hAnsi="Times New Roman" w:cs="Times New Roman"/>
          <w:sz w:val="28"/>
          <w:szCs w:val="28"/>
          <w:lang w:val="en-US"/>
        </w:rPr>
        <w:t>магистральные</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дальние</w:t>
      </w:r>
      <w:proofErr w:type="spellEnd"/>
      <w:r w:rsidRPr="004324D5">
        <w:rPr>
          <w:rFonts w:ascii="Times New Roman" w:eastAsia="Times New Roman" w:hAnsi="Times New Roman" w:cs="Times New Roman"/>
          <w:sz w:val="28"/>
          <w:szCs w:val="28"/>
          <w:lang w:val="en-US"/>
        </w:rPr>
        <w:t xml:space="preserve">: </w:t>
      </w:r>
      <w:proofErr w:type="spellStart"/>
      <w:r w:rsidRPr="004324D5">
        <w:rPr>
          <w:rFonts w:ascii="Times New Roman" w:eastAsia="Times New Roman" w:hAnsi="Times New Roman" w:cs="Times New Roman"/>
          <w:sz w:val="28"/>
          <w:szCs w:val="28"/>
          <w:lang w:val="en-US"/>
        </w:rPr>
        <w:t>более</w:t>
      </w:r>
      <w:proofErr w:type="spellEnd"/>
      <w:r w:rsidRPr="004324D5">
        <w:rPr>
          <w:rFonts w:ascii="Times New Roman" w:eastAsia="Times New Roman" w:hAnsi="Times New Roman" w:cs="Times New Roman"/>
          <w:sz w:val="28"/>
          <w:szCs w:val="28"/>
          <w:lang w:val="en-US"/>
        </w:rPr>
        <w:t xml:space="preserve"> 6000</w:t>
      </w:r>
      <w:r w:rsidRPr="004324D5">
        <w:rPr>
          <w:rFonts w:ascii="Times New Roman" w:eastAsia="Times New Roman" w:hAnsi="Times New Roman" w:cs="Times New Roman"/>
          <w:spacing w:val="-14"/>
          <w:sz w:val="28"/>
          <w:szCs w:val="28"/>
          <w:lang w:val="en-US"/>
        </w:rPr>
        <w:t xml:space="preserve"> </w:t>
      </w:r>
      <w:proofErr w:type="spellStart"/>
      <w:r w:rsidRPr="004324D5">
        <w:rPr>
          <w:rFonts w:ascii="Times New Roman" w:eastAsia="Times New Roman" w:hAnsi="Times New Roman" w:cs="Times New Roman"/>
          <w:sz w:val="28"/>
          <w:szCs w:val="28"/>
          <w:lang w:val="en-US"/>
        </w:rPr>
        <w:t>км</w:t>
      </w:r>
      <w:proofErr w:type="spellEnd"/>
      <w:r w:rsidRPr="004324D5">
        <w:rPr>
          <w:rFonts w:ascii="Times New Roman" w:eastAsia="Times New Roman" w:hAnsi="Times New Roman" w:cs="Times New Roman"/>
          <w:sz w:val="28"/>
          <w:szCs w:val="28"/>
          <w:lang w:val="en-US"/>
        </w:rPr>
        <w:t>;</w:t>
      </w:r>
    </w:p>
    <w:p w:rsidR="004324D5" w:rsidRPr="004324D5" w:rsidRDefault="004324D5" w:rsidP="004324D5">
      <w:pPr>
        <w:widowControl w:val="0"/>
        <w:numPr>
          <w:ilvl w:val="0"/>
          <w:numId w:val="1"/>
        </w:numPr>
        <w:tabs>
          <w:tab w:val="left" w:pos="1236"/>
          <w:tab w:val="left" w:pos="1237"/>
        </w:tabs>
        <w:spacing w:before="144" w:after="0" w:line="240" w:lineRule="auto"/>
        <w:ind w:left="1236"/>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t>магистральные средние: от 2500 до 6000</w:t>
      </w:r>
      <w:r w:rsidRPr="004324D5">
        <w:rPr>
          <w:rFonts w:ascii="Times New Roman" w:eastAsia="Times New Roman" w:hAnsi="Times New Roman" w:cs="Times New Roman"/>
          <w:spacing w:val="-17"/>
          <w:sz w:val="28"/>
          <w:szCs w:val="28"/>
        </w:rPr>
        <w:t xml:space="preserve"> </w:t>
      </w:r>
      <w:r w:rsidRPr="004324D5">
        <w:rPr>
          <w:rFonts w:ascii="Times New Roman" w:eastAsia="Times New Roman" w:hAnsi="Times New Roman" w:cs="Times New Roman"/>
          <w:sz w:val="28"/>
          <w:szCs w:val="28"/>
        </w:rPr>
        <w:t>км;</w:t>
      </w:r>
    </w:p>
    <w:p w:rsidR="004324D5" w:rsidRPr="004324D5" w:rsidRDefault="004324D5" w:rsidP="004324D5">
      <w:pPr>
        <w:widowControl w:val="0"/>
        <w:numPr>
          <w:ilvl w:val="0"/>
          <w:numId w:val="1"/>
        </w:numPr>
        <w:tabs>
          <w:tab w:val="left" w:pos="1236"/>
          <w:tab w:val="left" w:pos="1237"/>
        </w:tabs>
        <w:spacing w:before="144" w:after="0" w:line="240" w:lineRule="auto"/>
        <w:ind w:left="1236"/>
        <w:rPr>
          <w:rFonts w:ascii="Times New Roman" w:eastAsia="Times New Roman" w:hAnsi="Times New Roman" w:cs="Times New Roman"/>
          <w:sz w:val="28"/>
          <w:szCs w:val="28"/>
        </w:rPr>
      </w:pPr>
      <w:r w:rsidRPr="004324D5">
        <w:rPr>
          <w:rFonts w:ascii="Times New Roman" w:eastAsia="Times New Roman" w:hAnsi="Times New Roman" w:cs="Times New Roman"/>
          <w:sz w:val="28"/>
          <w:szCs w:val="28"/>
        </w:rPr>
        <w:lastRenderedPageBreak/>
        <w:t>магистральные ближние: от 1000 до 2500</w:t>
      </w:r>
      <w:r w:rsidRPr="004324D5">
        <w:rPr>
          <w:rFonts w:ascii="Times New Roman" w:eastAsia="Times New Roman" w:hAnsi="Times New Roman" w:cs="Times New Roman"/>
          <w:spacing w:val="-13"/>
          <w:sz w:val="28"/>
          <w:szCs w:val="28"/>
        </w:rPr>
        <w:t xml:space="preserve"> </w:t>
      </w:r>
      <w:r w:rsidRPr="004324D5">
        <w:rPr>
          <w:rFonts w:ascii="Times New Roman" w:eastAsia="Times New Roman" w:hAnsi="Times New Roman" w:cs="Times New Roman"/>
          <w:sz w:val="28"/>
          <w:szCs w:val="28"/>
        </w:rPr>
        <w:t>км;</w:t>
      </w:r>
    </w:p>
    <w:p w:rsidR="004324D5" w:rsidRPr="004324D5" w:rsidRDefault="004324D5" w:rsidP="004324D5">
      <w:pPr>
        <w:widowControl w:val="0"/>
        <w:numPr>
          <w:ilvl w:val="0"/>
          <w:numId w:val="1"/>
        </w:numPr>
        <w:tabs>
          <w:tab w:val="left" w:pos="1236"/>
          <w:tab w:val="left" w:pos="1237"/>
        </w:tabs>
        <w:spacing w:before="143" w:after="0" w:line="240" w:lineRule="auto"/>
        <w:ind w:left="1236" w:hanging="397"/>
        <w:rPr>
          <w:rFonts w:ascii="Times New Roman" w:eastAsia="Times New Roman" w:hAnsi="Times New Roman" w:cs="Times New Roman"/>
          <w:sz w:val="28"/>
        </w:rPr>
      </w:pPr>
      <w:r w:rsidRPr="004324D5">
        <w:rPr>
          <w:rFonts w:ascii="Times New Roman" w:eastAsia="Times New Roman" w:hAnsi="Times New Roman" w:cs="Times New Roman"/>
          <w:sz w:val="28"/>
          <w:szCs w:val="28"/>
        </w:rPr>
        <w:t>самолеты местных воздушных линий: до 1000</w:t>
      </w:r>
      <w:r w:rsidRPr="004324D5">
        <w:rPr>
          <w:rFonts w:ascii="Times New Roman" w:eastAsia="Times New Roman" w:hAnsi="Times New Roman" w:cs="Times New Roman"/>
          <w:spacing w:val="-18"/>
          <w:sz w:val="28"/>
          <w:szCs w:val="28"/>
        </w:rPr>
        <w:t xml:space="preserve"> </w:t>
      </w:r>
      <w:r w:rsidRPr="004324D5">
        <w:rPr>
          <w:rFonts w:ascii="Times New Roman" w:eastAsia="Times New Roman" w:hAnsi="Times New Roman" w:cs="Times New Roman"/>
          <w:sz w:val="28"/>
          <w:szCs w:val="28"/>
        </w:rPr>
        <w:t>км</w:t>
      </w:r>
      <w:r w:rsidRPr="004324D5">
        <w:rPr>
          <w:rFonts w:ascii="Times New Roman" w:eastAsia="Times New Roman" w:hAnsi="Times New Roman" w:cs="Times New Roman"/>
          <w:sz w:val="28"/>
        </w:rPr>
        <w:t>.</w:t>
      </w:r>
    </w:p>
    <w:p w:rsidR="004324D5" w:rsidRPr="004324D5" w:rsidRDefault="004324D5" w:rsidP="004324D5">
      <w:pPr>
        <w:widowControl w:val="0"/>
        <w:tabs>
          <w:tab w:val="left" w:pos="0"/>
        </w:tabs>
        <w:spacing w:before="5" w:after="0" w:line="348" w:lineRule="auto"/>
        <w:ind w:right="374"/>
        <w:rPr>
          <w:rFonts w:ascii="Times New Roman" w:eastAsia="Times New Roman" w:hAnsi="Times New Roman" w:cs="Times New Roman"/>
          <w:sz w:val="28"/>
          <w:szCs w:val="28"/>
        </w:rPr>
      </w:pPr>
      <w:r w:rsidRPr="004324D5">
        <w:rPr>
          <w:rFonts w:ascii="Times New Roman" w:eastAsia="Times New Roman" w:hAnsi="Times New Roman" w:cs="Times New Roman"/>
          <w:b/>
          <w:noProof/>
          <w:sz w:val="28"/>
          <w:lang w:eastAsia="ru-RU"/>
        </w:rPr>
        <w:drawing>
          <wp:inline distT="0" distB="0" distL="0" distR="0" wp14:anchorId="7D087FD5" wp14:editId="4A1D1566">
            <wp:extent cx="6115050" cy="5295900"/>
            <wp:effectExtent l="19050" t="0" r="0" b="0"/>
            <wp:docPr id="7" name="Рисунок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
                    <pic:cNvPicPr>
                      <a:picLocks noChangeAspect="1" noChangeArrowheads="1"/>
                    </pic:cNvPicPr>
                  </pic:nvPicPr>
                  <pic:blipFill>
                    <a:blip r:embed="rId22" cstate="print">
                      <a:lum bright="-10000" contrast="40000"/>
                    </a:blip>
                    <a:srcRect/>
                    <a:stretch>
                      <a:fillRect/>
                    </a:stretch>
                  </pic:blipFill>
                  <pic:spPr bwMode="auto">
                    <a:xfrm>
                      <a:off x="0" y="0"/>
                      <a:ext cx="6115050" cy="5295900"/>
                    </a:xfrm>
                    <a:prstGeom prst="rect">
                      <a:avLst/>
                    </a:prstGeom>
                    <a:noFill/>
                    <a:ln w="9525">
                      <a:noFill/>
                      <a:miter lim="800000"/>
                      <a:headEnd/>
                      <a:tailEnd/>
                    </a:ln>
                  </pic:spPr>
                </pic:pic>
              </a:graphicData>
            </a:graphic>
          </wp:inline>
        </w:drawing>
      </w:r>
    </w:p>
    <w:p w:rsidR="004324D5" w:rsidRPr="004324D5" w:rsidRDefault="004324D5" w:rsidP="004324D5">
      <w:pPr>
        <w:spacing w:after="0" w:line="240" w:lineRule="auto"/>
        <w:jc w:val="center"/>
        <w:rPr>
          <w:rFonts w:ascii="Times New Roman" w:eastAsia="Calibri" w:hAnsi="Times New Roman" w:cs="Times New Roman"/>
          <w:sz w:val="28"/>
          <w:szCs w:val="28"/>
        </w:rPr>
      </w:pPr>
      <w:r w:rsidRPr="004324D5">
        <w:rPr>
          <w:rFonts w:ascii="Times New Roman" w:eastAsia="Calibri" w:hAnsi="Times New Roman" w:cs="Times New Roman"/>
          <w:sz w:val="28"/>
          <w:szCs w:val="28"/>
        </w:rPr>
        <w:t>Рис. 1.3. Классификация самолетов.</w:t>
      </w:r>
    </w:p>
    <w:p w:rsidR="004324D5" w:rsidRPr="004324D5" w:rsidRDefault="004324D5" w:rsidP="004324D5">
      <w:pPr>
        <w:spacing w:before="6" w:after="120" w:line="348" w:lineRule="auto"/>
        <w:ind w:left="117" w:right="111" w:firstLine="397"/>
        <w:jc w:val="both"/>
        <w:rPr>
          <w:rFonts w:ascii="Times New Roman" w:eastAsia="Calibri" w:hAnsi="Times New Roman" w:cs="Times New Roman"/>
          <w:sz w:val="28"/>
          <w:szCs w:val="28"/>
        </w:rPr>
      </w:pPr>
    </w:p>
    <w:p w:rsidR="004324D5" w:rsidRPr="004324D5" w:rsidRDefault="004324D5" w:rsidP="004324D5">
      <w:pPr>
        <w:spacing w:before="6" w:after="120" w:line="348" w:lineRule="auto"/>
        <w:ind w:left="117" w:right="111" w:firstLine="397"/>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 5. </w:t>
      </w:r>
      <w:hyperlink r:id="rId23" w:history="1">
        <w:r w:rsidRPr="004324D5">
          <w:rPr>
            <w:rFonts w:ascii="Times New Roman" w:eastAsia="Calibri" w:hAnsi="Times New Roman" w:cs="Times New Roman"/>
            <w:color w:val="0000FF"/>
            <w:sz w:val="28"/>
            <w:szCs w:val="28"/>
            <w:u w:val="single"/>
          </w:rPr>
          <w:t>Конструкционные материалы</w:t>
        </w:r>
      </w:hyperlink>
      <w:r w:rsidRPr="004324D5">
        <w:rPr>
          <w:rFonts w:ascii="Times New Roman" w:eastAsia="Calibri" w:hAnsi="Times New Roman" w:cs="Times New Roman"/>
          <w:sz w:val="28"/>
          <w:szCs w:val="28"/>
        </w:rPr>
        <w:t>.</w:t>
      </w:r>
    </w:p>
    <w:p w:rsidR="004324D5" w:rsidRPr="004324D5" w:rsidRDefault="004324D5" w:rsidP="004324D5">
      <w:pPr>
        <w:spacing w:after="0" w:line="240" w:lineRule="auto"/>
        <w:jc w:val="both"/>
        <w:rPr>
          <w:rFonts w:ascii="Times New Roman" w:eastAsia="Times New Roman" w:hAnsi="Times New Roman" w:cs="Times New Roman"/>
          <w:color w:val="000000"/>
          <w:sz w:val="27"/>
          <w:szCs w:val="27"/>
          <w:lang w:eastAsia="ru-RU"/>
        </w:rPr>
      </w:pPr>
      <w:r w:rsidRPr="004324D5">
        <w:rPr>
          <w:rFonts w:ascii="Times New Roman" w:eastAsia="Times New Roman" w:hAnsi="Times New Roman" w:cs="Times New Roman"/>
          <w:color w:val="000000"/>
          <w:sz w:val="27"/>
          <w:szCs w:val="27"/>
          <w:lang w:eastAsia="ru-RU"/>
        </w:rPr>
        <w:t xml:space="preserve">В современных авиационных конструкциях наибольшее применение находят высокопрочные алюминиевые, магниевые и титановые сплавы, стали, в том числе высокопрочные легированные и </w:t>
      </w:r>
      <w:proofErr w:type="gramStart"/>
      <w:r w:rsidRPr="004324D5">
        <w:rPr>
          <w:rFonts w:ascii="Times New Roman" w:eastAsia="Times New Roman" w:hAnsi="Times New Roman" w:cs="Times New Roman"/>
          <w:color w:val="000000"/>
          <w:sz w:val="27"/>
          <w:szCs w:val="27"/>
          <w:lang w:eastAsia="ru-RU"/>
        </w:rPr>
        <w:t>коррозионно-стойкие</w:t>
      </w:r>
      <w:proofErr w:type="gramEnd"/>
      <w:r w:rsidRPr="004324D5">
        <w:rPr>
          <w:rFonts w:ascii="Times New Roman" w:eastAsia="Times New Roman" w:hAnsi="Times New Roman" w:cs="Times New Roman"/>
          <w:color w:val="000000"/>
          <w:sz w:val="27"/>
          <w:szCs w:val="27"/>
          <w:lang w:eastAsia="ru-RU"/>
        </w:rPr>
        <w:t>, и композиционные материалы. Правильный выбор материала элементов конструкции может существенно улучшить весовые и летно-тактические характеристики самолета, а также снизить материальные затраты на его производство и эксплуатацию. При выборе материала учитываются его механические свойства (пределы прочности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8CAD008" wp14:editId="779BA4E9">
            <wp:extent cx="152400" cy="142875"/>
            <wp:effectExtent l="0" t="0" r="0" b="0"/>
            <wp:docPr id="8" name="Рисунок 8"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 текучести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29126EF7" wp14:editId="4337B7FF">
            <wp:extent cx="152400" cy="142875"/>
            <wp:effectExtent l="0" t="0" r="0" b="0"/>
            <wp:docPr id="9" name="Рисунок 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т</w:t>
      </w:r>
      <w:r w:rsidRPr="004324D5">
        <w:rPr>
          <w:rFonts w:ascii="Times New Roman" w:eastAsia="Times New Roman" w:hAnsi="Times New Roman" w:cs="Times New Roman"/>
          <w:color w:val="000000"/>
          <w:sz w:val="27"/>
          <w:szCs w:val="27"/>
          <w:lang w:eastAsia="ru-RU"/>
        </w:rPr>
        <w:t>, сопротивления усталости при различных циклах изменения напряжений, модуль упругости</w:t>
      </w:r>
      <w:proofErr w:type="gramStart"/>
      <w:r w:rsidRPr="004324D5">
        <w:rPr>
          <w:rFonts w:ascii="Times New Roman" w:eastAsia="Times New Roman" w:hAnsi="Times New Roman" w:cs="Times New Roman"/>
          <w:color w:val="000000"/>
          <w:sz w:val="27"/>
          <w:szCs w:val="27"/>
          <w:lang w:eastAsia="ru-RU"/>
        </w:rPr>
        <w:t xml:space="preserve"> </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proofErr w:type="gramEnd"/>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износостойкость, вязкость и др.), теплофизические и химические свойства (коэффициент линейного расширения</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4B9A894D" wp14:editId="02923CBF">
            <wp:extent cx="142875" cy="142875"/>
            <wp:effectExtent l="0" t="0" r="9525" b="0"/>
            <wp:docPr id="10" name="Рисунок 10" descr="http://uz.denemetr.com/tw_files2/urls_8/84/d-83997/7z-docs/1_html_284e617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uz.denemetr.com/tw_files2/urls_8/84/d-83997/7z-docs/1_html_284e617c.gif"/>
                    <pic:cNvPicPr>
                      <a:picLocks noChangeAspect="1" noChangeArrowheads="1"/>
                    </pic:cNvPicPr>
                  </pic:nvPicPr>
                  <pic:blipFill>
                    <a:blip r:embed="rId25"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теплопроводность</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3F3122D6" wp14:editId="5B122F1B">
            <wp:extent cx="142875" cy="180975"/>
            <wp:effectExtent l="19050" t="0" r="0" b="0"/>
            <wp:docPr id="11" name="Рисунок 11" descr="http://uz.denemetr.com/tw_files2/urls_8/84/d-83997/7z-docs/1_html_6694b9a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uz.denemetr.com/tw_files2/urls_8/84/d-83997/7z-docs/1_html_6694b9a8.gif"/>
                    <pic:cNvPicPr>
                      <a:picLocks noChangeAspect="1" noChangeArrowheads="1"/>
                    </pic:cNvPicPr>
                  </pic:nvPicPr>
                  <pic:blipFill>
                    <a:blip r:embed="rId26" cstate="print"/>
                    <a:srcRect/>
                    <a:stretch>
                      <a:fillRect/>
                    </a:stretch>
                  </pic:blipFill>
                  <pic:spPr bwMode="auto">
                    <a:xfrm>
                      <a:off x="0" y="0"/>
                      <a:ext cx="142875" cy="1809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коррозионная стойкость и др.), плотность</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63A5F49A" wp14:editId="70A590F5">
            <wp:extent cx="152400" cy="161925"/>
            <wp:effectExtent l="19050" t="0" r="0" b="0"/>
            <wp:docPr id="12" name="Рисунок 1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xml:space="preserve">, стоимость и </w:t>
      </w:r>
      <w:r w:rsidRPr="004324D5">
        <w:rPr>
          <w:rFonts w:ascii="Times New Roman" w:eastAsia="Times New Roman" w:hAnsi="Times New Roman" w:cs="Times New Roman"/>
          <w:color w:val="000000"/>
          <w:sz w:val="27"/>
          <w:szCs w:val="27"/>
          <w:lang w:eastAsia="ru-RU"/>
        </w:rPr>
        <w:lastRenderedPageBreak/>
        <w:t>дефицитность сырья, степень освоения в производстве, технологические свойства (пластичность, свариваемость, литейные качества, обрабатываемость резанием), определяющие возможность применения наиболее производительных производственных процессов — штамповки, прессова</w:t>
      </w:r>
      <w:r w:rsidRPr="004324D5">
        <w:rPr>
          <w:rFonts w:ascii="Times New Roman" w:eastAsia="Times New Roman" w:hAnsi="Times New Roman" w:cs="Times New Roman"/>
          <w:color w:val="000000"/>
          <w:sz w:val="27"/>
          <w:szCs w:val="27"/>
          <w:lang w:eastAsia="ru-RU"/>
        </w:rPr>
        <w:softHyphen/>
        <w:t>ния, литья, сварки и др. При выборе материала для элементов конструкции учитываются также их форма и размеры, величина и характер нагрузки (постоян</w:t>
      </w:r>
      <w:r w:rsidRPr="004324D5">
        <w:rPr>
          <w:rFonts w:ascii="Times New Roman" w:eastAsia="Times New Roman" w:hAnsi="Times New Roman" w:cs="Times New Roman"/>
          <w:color w:val="000000"/>
          <w:sz w:val="27"/>
          <w:szCs w:val="27"/>
          <w:lang w:eastAsia="ru-RU"/>
        </w:rPr>
        <w:softHyphen/>
        <w:t xml:space="preserve">ная, ударная, циклическая), тепловое </w:t>
      </w:r>
      <w:proofErr w:type="spellStart"/>
      <w:r w:rsidRPr="004324D5">
        <w:rPr>
          <w:rFonts w:ascii="Times New Roman" w:eastAsia="Times New Roman" w:hAnsi="Times New Roman" w:cs="Times New Roman"/>
          <w:color w:val="000000"/>
          <w:sz w:val="27"/>
          <w:szCs w:val="27"/>
          <w:lang w:eastAsia="ru-RU"/>
        </w:rPr>
        <w:t>нагружение</w:t>
      </w:r>
      <w:proofErr w:type="spellEnd"/>
      <w:r w:rsidRPr="004324D5">
        <w:rPr>
          <w:rFonts w:ascii="Times New Roman" w:eastAsia="Times New Roman" w:hAnsi="Times New Roman" w:cs="Times New Roman"/>
          <w:color w:val="000000"/>
          <w:sz w:val="27"/>
          <w:szCs w:val="27"/>
          <w:lang w:eastAsia="ru-RU"/>
        </w:rPr>
        <w:t xml:space="preserve"> наличие в элементах конструк</w:t>
      </w:r>
      <w:r w:rsidRPr="004324D5">
        <w:rPr>
          <w:rFonts w:ascii="Times New Roman" w:eastAsia="Times New Roman" w:hAnsi="Times New Roman" w:cs="Times New Roman"/>
          <w:color w:val="000000"/>
          <w:sz w:val="27"/>
          <w:szCs w:val="27"/>
          <w:lang w:eastAsia="ru-RU"/>
        </w:rPr>
        <w:softHyphen/>
        <w:t xml:space="preserve">ции отверстий, перепадов сечений и других концентратов напряжений. Однако наибольшее внимание при выборе материала уделяется удовлетворению требования обеспечения </w:t>
      </w:r>
      <w:proofErr w:type="gramStart"/>
      <w:r w:rsidRPr="004324D5">
        <w:rPr>
          <w:rFonts w:ascii="Times New Roman" w:eastAsia="Times New Roman" w:hAnsi="Times New Roman" w:cs="Times New Roman"/>
          <w:color w:val="000000"/>
          <w:sz w:val="27"/>
          <w:szCs w:val="27"/>
          <w:lang w:eastAsia="ru-RU"/>
        </w:rPr>
        <w:t>необходимых</w:t>
      </w:r>
      <w:proofErr w:type="gramEnd"/>
      <w:r w:rsidRPr="004324D5">
        <w:rPr>
          <w:rFonts w:ascii="Times New Roman" w:eastAsia="Times New Roman" w:hAnsi="Times New Roman" w:cs="Times New Roman"/>
          <w:color w:val="000000"/>
          <w:sz w:val="27"/>
          <w:szCs w:val="27"/>
          <w:lang w:eastAsia="ru-RU"/>
        </w:rPr>
        <w:t xml:space="preserve"> прочности и жесткости конструкции при наименьшей массе, обеспечению весовой выгодности или весовой эффективности материала.</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t>Весовая эффективность материала, определяемая его удельной прочностью</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1AB6FF1E" wp14:editId="7965DBF7">
            <wp:extent cx="152400" cy="142875"/>
            <wp:effectExtent l="0" t="0" r="0" b="0"/>
            <wp:docPr id="13" name="Рисунок 13"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proofErr w:type="gramStart"/>
      <w:r w:rsidRPr="004324D5">
        <w:rPr>
          <w:rFonts w:ascii="Times New Roman" w:eastAsia="Times New Roman" w:hAnsi="Times New Roman" w:cs="Times New Roman"/>
          <w:color w:val="000000"/>
          <w:sz w:val="24"/>
          <w:szCs w:val="24"/>
          <w:vertAlign w:val="subscript"/>
          <w:lang w:eastAsia="ru-RU"/>
        </w:rPr>
        <w:t>доп</w:t>
      </w:r>
      <w:proofErr w:type="spellEnd"/>
      <w:proofErr w:type="gramEnd"/>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53B48A2A" wp14:editId="50255BA0">
            <wp:extent cx="152400" cy="161925"/>
            <wp:effectExtent l="19050" t="0" r="0" b="0"/>
            <wp:docPr id="14" name="Рисунок 14"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(отношением допустимых напряжений к плотности) и удельной жесткостью</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i/>
          <w:iCs/>
          <w:noProof/>
          <w:color w:val="000000"/>
          <w:sz w:val="27"/>
          <w:szCs w:val="27"/>
          <w:lang w:eastAsia="ru-RU"/>
        </w:rPr>
        <w:drawing>
          <wp:inline distT="0" distB="0" distL="0" distR="0" wp14:anchorId="4438F852" wp14:editId="589B2A8B">
            <wp:extent cx="152400" cy="161925"/>
            <wp:effectExtent l="19050" t="0" r="0" b="0"/>
            <wp:docPr id="15" name="Рисунок 15"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(отношением модуля упругости материала к его плотности) для различных видов деформаций различна. Так, при растяжении — это</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3BBFEA5" wp14:editId="6E24EC36">
            <wp:extent cx="152400" cy="142875"/>
            <wp:effectExtent l="0" t="0" r="0" b="0"/>
            <wp:docPr id="16" name="Рисунок 16"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color w:val="000000"/>
          <w:sz w:val="27"/>
          <w:szCs w:val="27"/>
          <w:lang w:eastAsia="ru-RU"/>
        </w:rPr>
        <w:drawing>
          <wp:inline distT="0" distB="0" distL="0" distR="0" wp14:anchorId="1986BF84" wp14:editId="616DF402">
            <wp:extent cx="152400" cy="161925"/>
            <wp:effectExtent l="19050" t="0" r="0" b="0"/>
            <wp:docPr id="17" name="Рисунок 17"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при общей потере устойчивости при сжатии —</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i/>
          <w:iCs/>
          <w:noProof/>
          <w:color w:val="000000"/>
          <w:sz w:val="27"/>
          <w:szCs w:val="27"/>
          <w:lang w:eastAsia="ru-RU"/>
        </w:rPr>
        <w:drawing>
          <wp:inline distT="0" distB="0" distL="0" distR="0" wp14:anchorId="5236CE63" wp14:editId="1B9887C1">
            <wp:extent cx="152400" cy="161925"/>
            <wp:effectExtent l="19050" t="0" r="0" b="0"/>
            <wp:docPr id="18" name="Рисунок 18"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при сдвиге —</w:t>
      </w:r>
      <w:r w:rsidRPr="004324D5">
        <w:rPr>
          <w:rFonts w:ascii="Times New Roman" w:eastAsia="Times New Roman" w:hAnsi="Times New Roman" w:cs="Times New Roman"/>
          <w:noProof/>
          <w:sz w:val="24"/>
          <w:szCs w:val="24"/>
          <w:lang w:eastAsia="ru-RU"/>
        </w:rPr>
        <w:drawing>
          <wp:inline distT="0" distB="0" distL="0" distR="0" wp14:anchorId="459CBE25" wp14:editId="293772C6">
            <wp:extent cx="123825" cy="142875"/>
            <wp:effectExtent l="0" t="0" r="9525" b="0"/>
            <wp:docPr id="19" name="Рисунок 19" descr="http://uz.denemetr.com/tw_files2/urls_8/84/d-83997/7z-docs/1_html_2b36e5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uz.denemetr.com/tw_files2/urls_8/84/d-83997/7z-docs/1_html_2b36e552.gif"/>
                    <pic:cNvPicPr>
                      <a:picLocks noChangeAspect="1" noChangeArrowheads="1"/>
                    </pic:cNvPicPr>
                  </pic:nvPicPr>
                  <pic:blipFill>
                    <a:blip r:embed="rId28" cstate="print"/>
                    <a:srcRect/>
                    <a:stretch>
                      <a:fillRect/>
                    </a:stretch>
                  </pic:blipFill>
                  <pic:spPr bwMode="auto">
                    <a:xfrm>
                      <a:off x="0" y="0"/>
                      <a:ext cx="123825"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4F3AEDE5" wp14:editId="22C54D79">
            <wp:extent cx="152400" cy="161925"/>
            <wp:effectExtent l="19050" t="0" r="0" b="0"/>
            <wp:docPr id="20" name="Рисунок 20"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при потере устойчивости при сдвиге —</w:t>
      </w:r>
      <w:r w:rsidRPr="004324D5">
        <w:rPr>
          <w:rFonts w:ascii="Times New Roman" w:eastAsia="Times New Roman" w:hAnsi="Times New Roman" w:cs="Times New Roman"/>
          <w:i/>
          <w:iCs/>
          <w:noProof/>
          <w:color w:val="000000"/>
          <w:sz w:val="27"/>
          <w:szCs w:val="27"/>
          <w:lang w:eastAsia="ru-RU"/>
        </w:rPr>
        <w:drawing>
          <wp:inline distT="0" distB="0" distL="0" distR="0" wp14:anchorId="0639E849" wp14:editId="7690FD60">
            <wp:extent cx="266700" cy="219075"/>
            <wp:effectExtent l="19050" t="0" r="0" b="0"/>
            <wp:docPr id="21" name="Рисунок 21" descr="http://uz.denemetr.com/tw_files2/urls_8/84/d-83997/7z-docs/1_html_778fe1d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uz.denemetr.com/tw_files2/urls_8/84/d-83997/7z-docs/1_html_778fe1d0.gif"/>
                    <pic:cNvPicPr>
                      <a:picLocks noChangeAspect="1" noChangeArrowheads="1"/>
                    </pic:cNvPicPr>
                  </pic:nvPicPr>
                  <pic:blipFill>
                    <a:blip r:embed="rId29" cstate="print"/>
                    <a:srcRect/>
                    <a:stretch>
                      <a:fillRect/>
                    </a:stretch>
                  </pic:blipFill>
                  <pic:spPr bwMode="auto">
                    <a:xfrm>
                      <a:off x="0" y="0"/>
                      <a:ext cx="266700" cy="2190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3355494E" wp14:editId="69EA11B8">
            <wp:extent cx="152400" cy="161925"/>
            <wp:effectExtent l="19050" t="0" r="0" b="0"/>
            <wp:docPr id="22" name="Рисунок 2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при изгибе и кручении —</w:t>
      </w:r>
      <w:r w:rsidRPr="004324D5">
        <w:rPr>
          <w:rFonts w:ascii="Times New Roman" w:eastAsia="Times New Roman" w:hAnsi="Times New Roman" w:cs="Times New Roman"/>
          <w:noProof/>
          <w:color w:val="000000"/>
          <w:sz w:val="24"/>
          <w:szCs w:val="24"/>
          <w:vertAlign w:val="subscript"/>
          <w:lang w:eastAsia="ru-RU"/>
        </w:rPr>
        <w:drawing>
          <wp:inline distT="0" distB="0" distL="0" distR="0" wp14:anchorId="53B6BE9F" wp14:editId="24BBC07E">
            <wp:extent cx="266700" cy="257175"/>
            <wp:effectExtent l="0" t="0" r="0" b="0"/>
            <wp:docPr id="23" name="Рисунок 23" descr="http://uz.denemetr.com/tw_files2/urls_8/84/d-83997/7z-docs/1_html_6c473e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uz.denemetr.com/tw_files2/urls_8/84/d-83997/7z-docs/1_html_6c473e22.gif"/>
                    <pic:cNvPicPr>
                      <a:picLocks noChangeAspect="1" noChangeArrowheads="1"/>
                    </pic:cNvPicPr>
                  </pic:nvPicPr>
                  <pic:blipFill>
                    <a:blip r:embed="rId30" cstate="print"/>
                    <a:srcRect/>
                    <a:stretch>
                      <a:fillRect/>
                    </a:stretch>
                  </pic:blipFill>
                  <pic:spPr bwMode="auto">
                    <a:xfrm>
                      <a:off x="0" y="0"/>
                      <a:ext cx="266700" cy="2571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51D4565F" wp14:editId="5A0267FB">
            <wp:extent cx="152400" cy="161925"/>
            <wp:effectExtent l="19050" t="0" r="0" b="0"/>
            <wp:docPr id="24" name="Рисунок 24"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295BF07C" wp14:editId="472598E4">
            <wp:extent cx="238125" cy="295275"/>
            <wp:effectExtent l="0" t="0" r="9525" b="0"/>
            <wp:docPr id="25" name="Рисунок 25" descr="http://uz.denemetr.com/tw_files2/urls_8/84/d-83997/7z-docs/1_html_36126c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uz.denemetr.com/tw_files2/urls_8/84/d-83997/7z-docs/1_html_36126c19.gif"/>
                    <pic:cNvPicPr>
                      <a:picLocks noChangeAspect="1" noChangeArrowheads="1"/>
                    </pic:cNvPicPr>
                  </pic:nvPicPr>
                  <pic:blipFill>
                    <a:blip r:embed="rId31" cstate="print"/>
                    <a:srcRect/>
                    <a:stretch>
                      <a:fillRect/>
                    </a:stretch>
                  </pic:blipFill>
                  <pic:spPr bwMode="auto">
                    <a:xfrm>
                      <a:off x="0" y="0"/>
                      <a:ext cx="238125" cy="2952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0867467D" wp14:editId="7D07CCD9">
            <wp:extent cx="152400" cy="161925"/>
            <wp:effectExtent l="19050" t="0" r="0" b="0"/>
            <wp:docPr id="26" name="Рисунок 26"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при повторных нагрузках —</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2F4A9DD0" wp14:editId="5C950D80">
            <wp:extent cx="152400" cy="142875"/>
            <wp:effectExtent l="0" t="0" r="0" b="0"/>
            <wp:docPr id="27" name="Рисунок 27"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r w:rsidRPr="004324D5">
        <w:rPr>
          <w:rFonts w:ascii="Times New Roman" w:eastAsia="Times New Roman" w:hAnsi="Times New Roman" w:cs="Times New Roman"/>
          <w:color w:val="000000"/>
          <w:sz w:val="24"/>
          <w:szCs w:val="24"/>
          <w:vertAlign w:val="subscript"/>
          <w:lang w:eastAsia="ru-RU"/>
        </w:rPr>
        <w:t>max</w:t>
      </w:r>
      <w:proofErr w:type="spellEnd"/>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5D33D8A4" wp14:editId="290AF00F">
            <wp:extent cx="152400" cy="161925"/>
            <wp:effectExtent l="19050" t="0" r="0" b="0"/>
            <wp:docPr id="28" name="Рисунок 28"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(значения</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23A8392E" wp14:editId="07A6695D">
            <wp:extent cx="152400" cy="142875"/>
            <wp:effectExtent l="0" t="0" r="0" b="0"/>
            <wp:docPr id="29" name="Рисунок 2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proofErr w:type="gramStart"/>
      <w:r w:rsidRPr="004324D5">
        <w:rPr>
          <w:rFonts w:ascii="Times New Roman" w:eastAsia="Times New Roman" w:hAnsi="Times New Roman" w:cs="Times New Roman"/>
          <w:color w:val="000000"/>
          <w:sz w:val="24"/>
          <w:szCs w:val="24"/>
          <w:vertAlign w:val="subscript"/>
          <w:lang w:eastAsia="ru-RU"/>
        </w:rPr>
        <w:t>доп</w:t>
      </w:r>
      <w:proofErr w:type="spellEnd"/>
      <w:proofErr w:type="gramEnd"/>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при за</w:t>
      </w:r>
      <w:r w:rsidRPr="004324D5">
        <w:rPr>
          <w:rFonts w:ascii="Times New Roman" w:eastAsia="Times New Roman" w:hAnsi="Times New Roman" w:cs="Times New Roman"/>
          <w:color w:val="000000"/>
          <w:sz w:val="27"/>
          <w:szCs w:val="27"/>
          <w:lang w:eastAsia="ru-RU"/>
        </w:rPr>
        <w:softHyphen/>
        <w:t>данном усталостном ресурсе конструкции принимаются равными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1624CB7C" wp14:editId="1C9F1E74">
            <wp:extent cx="152400" cy="142875"/>
            <wp:effectExtent l="0" t="0" r="0" b="0"/>
            <wp:docPr id="30" name="Рисунок 30"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r w:rsidRPr="004324D5">
        <w:rPr>
          <w:rFonts w:ascii="Times New Roman" w:eastAsia="Times New Roman" w:hAnsi="Times New Roman" w:cs="Times New Roman"/>
          <w:color w:val="000000"/>
          <w:sz w:val="24"/>
          <w:szCs w:val="24"/>
          <w:vertAlign w:val="subscript"/>
          <w:lang w:eastAsia="ru-RU"/>
        </w:rPr>
        <w:t>max</w:t>
      </w:r>
      <w:proofErr w:type="spellEnd"/>
      <w:r w:rsidRPr="004324D5">
        <w:rPr>
          <w:rFonts w:ascii="Times New Roman" w:eastAsia="Times New Roman" w:hAnsi="Times New Roman" w:cs="Times New Roman"/>
          <w:color w:val="000000"/>
          <w:sz w:val="27"/>
          <w:szCs w:val="27"/>
          <w:lang w:eastAsia="ru-RU"/>
        </w:rPr>
        <w:t>). Выгодность материала с учетом его стоимости определяется отношением удель</w:t>
      </w:r>
      <w:r w:rsidRPr="004324D5">
        <w:rPr>
          <w:rFonts w:ascii="Times New Roman" w:eastAsia="Times New Roman" w:hAnsi="Times New Roman" w:cs="Times New Roman"/>
          <w:color w:val="000000"/>
          <w:sz w:val="27"/>
          <w:szCs w:val="27"/>
          <w:lang w:eastAsia="ru-RU"/>
        </w:rPr>
        <w:softHyphen/>
        <w:t>ной прочности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1F6009C8" wp14:editId="4263F5A1">
            <wp:extent cx="152400" cy="142875"/>
            <wp:effectExtent l="0" t="0" r="0" b="0"/>
            <wp:docPr id="31" name="Рисунок 31"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proofErr w:type="gramStart"/>
      <w:r w:rsidRPr="004324D5">
        <w:rPr>
          <w:rFonts w:ascii="Times New Roman" w:eastAsia="Times New Roman" w:hAnsi="Times New Roman" w:cs="Times New Roman"/>
          <w:color w:val="000000"/>
          <w:sz w:val="24"/>
          <w:szCs w:val="24"/>
          <w:vertAlign w:val="subscript"/>
          <w:lang w:eastAsia="ru-RU"/>
        </w:rPr>
        <w:t>доп</w:t>
      </w:r>
      <w:proofErr w:type="spellEnd"/>
      <w:proofErr w:type="gramEnd"/>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0FD2EF44" wp14:editId="2A31CC03">
            <wp:extent cx="152400" cy="161925"/>
            <wp:effectExtent l="19050" t="0" r="0" b="0"/>
            <wp:docPr id="32" name="Рисунок 3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к стоимости 1 кг материала</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а</w:t>
      </w:r>
      <w:r w:rsidRPr="004324D5">
        <w:rPr>
          <w:rFonts w:ascii="Times New Roman" w:eastAsia="Times New Roman" w:hAnsi="Times New Roman" w:cs="Times New Roman"/>
          <w:color w:val="000000"/>
          <w:sz w:val="27"/>
          <w:szCs w:val="27"/>
          <w:lang w:eastAsia="ru-RU"/>
        </w:rPr>
        <w:t>, например</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36C4D6E" wp14:editId="7CE35398">
            <wp:extent cx="152400" cy="142875"/>
            <wp:effectExtent l="0" t="0" r="0" b="0"/>
            <wp:docPr id="33" name="Рисунок 33"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380AD7DE" wp14:editId="13083DD6">
            <wp:extent cx="152400" cy="161925"/>
            <wp:effectExtent l="19050" t="0" r="0" b="0"/>
            <wp:docPr id="34" name="Рисунок 34"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а.</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Какими же характеристиками обладают конструкционные материалы?</w:t>
      </w:r>
    </w:p>
    <w:p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color w:val="000000"/>
          <w:sz w:val="27"/>
          <w:szCs w:val="27"/>
          <w:lang w:eastAsia="ru-RU"/>
        </w:rPr>
        <w:t>1.</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b/>
          <w:bCs/>
          <w:color w:val="000000"/>
          <w:sz w:val="27"/>
          <w:szCs w:val="27"/>
          <w:lang w:eastAsia="ru-RU"/>
        </w:rPr>
        <w:t>Алюминиевые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это сплавы, отличающиеся высокими, сравнимы</w:t>
      </w:r>
      <w:r w:rsidRPr="004324D5">
        <w:rPr>
          <w:rFonts w:ascii="Times New Roman" w:eastAsia="Times New Roman" w:hAnsi="Times New Roman" w:cs="Times New Roman"/>
          <w:color w:val="000000"/>
          <w:sz w:val="27"/>
          <w:szCs w:val="27"/>
          <w:lang w:eastAsia="ru-RU"/>
        </w:rPr>
        <w:softHyphen/>
        <w:t>ми с легированными сталями значениями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color w:val="000000"/>
          <w:sz w:val="27"/>
          <w:szCs w:val="27"/>
          <w:lang w:eastAsia="ru-RU"/>
        </w:rPr>
        <w:drawing>
          <wp:inline distT="0" distB="0" distL="0" distR="0" wp14:anchorId="3E38FA95" wp14:editId="2AF1F6AE">
            <wp:extent cx="152400" cy="142875"/>
            <wp:effectExtent l="0" t="0" r="0" b="0"/>
            <wp:docPr id="35" name="Рисунок 35"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proofErr w:type="spellStart"/>
      <w:r w:rsidRPr="004324D5">
        <w:rPr>
          <w:rFonts w:ascii="Times New Roman" w:eastAsia="Times New Roman" w:hAnsi="Times New Roman" w:cs="Times New Roman"/>
          <w:color w:val="000000"/>
          <w:sz w:val="24"/>
          <w:szCs w:val="24"/>
          <w:vertAlign w:val="subscript"/>
          <w:lang w:eastAsia="ru-RU"/>
        </w:rPr>
        <w:t>доп</w:t>
      </w:r>
      <w:proofErr w:type="spellEnd"/>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color w:val="000000"/>
          <w:sz w:val="27"/>
          <w:szCs w:val="27"/>
          <w:lang w:eastAsia="ru-RU"/>
        </w:rPr>
        <w:drawing>
          <wp:inline distT="0" distB="0" distL="0" distR="0" wp14:anchorId="1F912ECE" wp14:editId="1FBD5427">
            <wp:extent cx="152400" cy="161925"/>
            <wp:effectExtent l="19050" t="0" r="0" b="0"/>
            <wp:docPr id="36" name="Рисунок 36"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proofErr w:type="gramStart"/>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proofErr w:type="gramEnd"/>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color w:val="000000"/>
          <w:sz w:val="27"/>
          <w:szCs w:val="27"/>
          <w:lang w:eastAsia="ru-RU"/>
        </w:rPr>
        <w:drawing>
          <wp:inline distT="0" distB="0" distL="0" distR="0" wp14:anchorId="3D52224D" wp14:editId="12FABE6A">
            <wp:extent cx="152400" cy="161925"/>
            <wp:effectExtent l="19050" t="0" r="0" b="0"/>
            <wp:docPr id="37" name="Рисунок 37"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высоким сопротивлением усталости и хорошими технологическими характеристиками. Последнее позволяет применять к ним при обработке штамповку, прокатку, ковку и резание, а к некоторым из них и сварку. Они подразделяются на деформируемые (для производ</w:t>
      </w:r>
      <w:r w:rsidRPr="004324D5">
        <w:rPr>
          <w:rFonts w:ascii="Times New Roman" w:eastAsia="Times New Roman" w:hAnsi="Times New Roman" w:cs="Times New Roman"/>
          <w:color w:val="000000"/>
          <w:sz w:val="27"/>
          <w:szCs w:val="27"/>
          <w:lang w:eastAsia="ru-RU"/>
        </w:rPr>
        <w:softHyphen/>
        <w:t>ства листов, профилей, штамповок, поковок путем деформации) и литейные (для фасонных отливок)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xml:space="preserve">Деформируемые алюминиевые сплавы. Их основные характеристики приведены в табл. 1.2. Сплав Д16 — </w:t>
      </w:r>
      <w:proofErr w:type="spellStart"/>
      <w:r w:rsidRPr="004324D5">
        <w:rPr>
          <w:rFonts w:ascii="Times New Roman" w:eastAsia="Times New Roman" w:hAnsi="Times New Roman" w:cs="Times New Roman"/>
          <w:color w:val="000000"/>
          <w:sz w:val="27"/>
          <w:szCs w:val="27"/>
          <w:lang w:eastAsia="ru-RU"/>
        </w:rPr>
        <w:t>дюралюмин</w:t>
      </w:r>
      <w:proofErr w:type="spellEnd"/>
      <w:r w:rsidRPr="004324D5">
        <w:rPr>
          <w:rFonts w:ascii="Times New Roman" w:eastAsia="Times New Roman" w:hAnsi="Times New Roman" w:cs="Times New Roman"/>
          <w:color w:val="000000"/>
          <w:sz w:val="27"/>
          <w:szCs w:val="27"/>
          <w:lang w:eastAsia="ru-RU"/>
        </w:rPr>
        <w:t xml:space="preserve"> системы А</w:t>
      </w:r>
      <w:proofErr w:type="gramStart"/>
      <w:r w:rsidRPr="004324D5">
        <w:rPr>
          <w:rFonts w:ascii="Times New Roman" w:eastAsia="Times New Roman" w:hAnsi="Times New Roman" w:cs="Times New Roman"/>
          <w:color w:val="000000"/>
          <w:sz w:val="27"/>
          <w:szCs w:val="27"/>
          <w:lang w:eastAsia="ru-RU"/>
        </w:rPr>
        <w:t>1</w:t>
      </w:r>
      <w:proofErr w:type="gramEnd"/>
      <w:r w:rsidRPr="004324D5">
        <w:rPr>
          <w:rFonts w:ascii="Times New Roman" w:eastAsia="Times New Roman" w:hAnsi="Times New Roman" w:cs="Times New Roman"/>
          <w:color w:val="000000"/>
          <w:sz w:val="27"/>
          <w:szCs w:val="27"/>
          <w:lang w:eastAsia="ru-RU"/>
        </w:rPr>
        <w:t xml:space="preserve"> — </w:t>
      </w:r>
      <w:proofErr w:type="spellStart"/>
      <w:r w:rsidRPr="004324D5">
        <w:rPr>
          <w:rFonts w:ascii="Times New Roman" w:eastAsia="Times New Roman" w:hAnsi="Times New Roman" w:cs="Times New Roman"/>
          <w:color w:val="000000"/>
          <w:sz w:val="27"/>
          <w:szCs w:val="27"/>
          <w:lang w:eastAsia="ru-RU"/>
        </w:rPr>
        <w:t>Сu</w:t>
      </w:r>
      <w:proofErr w:type="spellEnd"/>
      <w:r w:rsidRPr="004324D5">
        <w:rPr>
          <w:rFonts w:ascii="Times New Roman" w:eastAsia="Times New Roman" w:hAnsi="Times New Roman" w:cs="Times New Roman"/>
          <w:color w:val="000000"/>
          <w:sz w:val="27"/>
          <w:szCs w:val="27"/>
          <w:lang w:eastAsia="ru-RU"/>
        </w:rPr>
        <w:t xml:space="preserve"> — </w:t>
      </w:r>
      <w:proofErr w:type="spellStart"/>
      <w:r w:rsidRPr="004324D5">
        <w:rPr>
          <w:rFonts w:ascii="Times New Roman" w:eastAsia="Times New Roman" w:hAnsi="Times New Roman" w:cs="Times New Roman"/>
          <w:color w:val="000000"/>
          <w:sz w:val="27"/>
          <w:szCs w:val="27"/>
          <w:lang w:eastAsia="ru-RU"/>
        </w:rPr>
        <w:t>Mg</w:t>
      </w:r>
      <w:proofErr w:type="spellEnd"/>
      <w:r w:rsidRPr="004324D5">
        <w:rPr>
          <w:rFonts w:ascii="Times New Roman" w:eastAsia="Times New Roman" w:hAnsi="Times New Roman" w:cs="Times New Roman"/>
          <w:color w:val="000000"/>
          <w:sz w:val="27"/>
          <w:szCs w:val="27"/>
          <w:lang w:eastAsia="ru-RU"/>
        </w:rPr>
        <w:t>. Применяется для изготовления обшивок, стрингеров, лонжеронов, шпангоутов, нервюр, деталей системы управления. Имеет хорошую пластичность, что и позволяет широко применять штамповку для изготовления силовых элементов планера. Свариваемость плохая, хорошо обрабаты</w:t>
      </w:r>
      <w:r w:rsidRPr="004324D5">
        <w:rPr>
          <w:rFonts w:ascii="Times New Roman" w:eastAsia="Times New Roman" w:hAnsi="Times New Roman" w:cs="Times New Roman"/>
          <w:color w:val="000000"/>
          <w:sz w:val="27"/>
          <w:szCs w:val="27"/>
          <w:lang w:eastAsia="ru-RU"/>
        </w:rPr>
        <w:softHyphen/>
        <w:t xml:space="preserve">вается резанием. Сплав Д19 сохраняет работоспособность до более высоких, чем Д16, температур </w:t>
      </w:r>
      <w:proofErr w:type="gramStart"/>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color w:val="000000"/>
          <w:sz w:val="27"/>
          <w:lang w:eastAsia="ru-RU"/>
        </w:rPr>
        <w:t> </w:t>
      </w:r>
      <w:proofErr w:type="gramEnd"/>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noProof/>
          <w:sz w:val="24"/>
          <w:szCs w:val="24"/>
          <w:lang w:eastAsia="ru-RU"/>
        </w:rPr>
        <w:drawing>
          <wp:inline distT="0" distB="0" distL="0" distR="0" wp14:anchorId="3867A533" wp14:editId="7B39744F">
            <wp:extent cx="123825" cy="123825"/>
            <wp:effectExtent l="19050" t="0" r="9525" b="0"/>
            <wp:docPr id="38" name="Рисунок 38" descr="http://uz.denemetr.com/tw_files2/urls_8/84/d-83997/7z-docs/1_html_m3132e3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uz.denemetr.com/tw_files2/urls_8/84/d-83997/7z-docs/1_html_m3132e3c.gif"/>
                    <pic:cNvPicPr>
                      <a:picLocks noChangeAspect="1" noChangeArrowheads="1"/>
                    </pic:cNvPicPr>
                  </pic:nvPicPr>
                  <pic:blipFill>
                    <a:blip r:embed="rId32" cstate="print"/>
                    <a:srcRect/>
                    <a:stretch>
                      <a:fillRect/>
                    </a:stretch>
                  </pic:blipFill>
                  <pic:spPr bwMode="auto">
                    <a:xfrm>
                      <a:off x="0" y="0"/>
                      <a:ext cx="123825" cy="1238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250 °С) и имеет несколько более высокие по сравнению с ним характеристики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662FF248" wp14:editId="586EB076">
            <wp:extent cx="152400" cy="142875"/>
            <wp:effectExtent l="0" t="0" r="0" b="0"/>
            <wp:docPr id="39" name="Рисунок 3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297485D2" wp14:editId="763E92CA">
            <wp:extent cx="152400" cy="161925"/>
            <wp:effectExtent l="19050" t="0" r="0" b="0"/>
            <wp:docPr id="40" name="Рисунок 40"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t>. Используется для изготовления обшивки и заклепок. Сплав АК4-11 — жаропрочный ковочный</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до 350 °С), используется для изго</w:t>
      </w:r>
      <w:r w:rsidRPr="004324D5">
        <w:rPr>
          <w:rFonts w:ascii="Times New Roman" w:eastAsia="Times New Roman" w:hAnsi="Times New Roman" w:cs="Times New Roman"/>
          <w:color w:val="000000"/>
          <w:sz w:val="27"/>
          <w:szCs w:val="27"/>
          <w:lang w:eastAsia="ru-RU"/>
        </w:rPr>
        <w:softHyphen/>
        <w:t>товления монолитных панелей сверхзвуковых самолетов. Сплав АК</w:t>
      </w:r>
      <w:proofErr w:type="gramStart"/>
      <w:r w:rsidRPr="004324D5">
        <w:rPr>
          <w:rFonts w:ascii="Times New Roman" w:eastAsia="Times New Roman" w:hAnsi="Times New Roman" w:cs="Times New Roman"/>
          <w:color w:val="000000"/>
          <w:sz w:val="27"/>
          <w:szCs w:val="27"/>
          <w:lang w:eastAsia="ru-RU"/>
        </w:rPr>
        <w:t>6</w:t>
      </w:r>
      <w:proofErr w:type="gramEnd"/>
      <w:r w:rsidRPr="004324D5">
        <w:rPr>
          <w:rFonts w:ascii="Times New Roman" w:eastAsia="Times New Roman" w:hAnsi="Times New Roman" w:cs="Times New Roman"/>
          <w:color w:val="000000"/>
          <w:sz w:val="27"/>
          <w:szCs w:val="27"/>
          <w:lang w:eastAsia="ru-RU"/>
        </w:rPr>
        <w:t xml:space="preserve"> — ковочный алюминиевый, применяется для изготовления </w:t>
      </w:r>
      <w:proofErr w:type="spellStart"/>
      <w:r w:rsidRPr="004324D5">
        <w:rPr>
          <w:rFonts w:ascii="Times New Roman" w:eastAsia="Times New Roman" w:hAnsi="Times New Roman" w:cs="Times New Roman"/>
          <w:color w:val="000000"/>
          <w:sz w:val="27"/>
          <w:szCs w:val="27"/>
          <w:lang w:eastAsia="ru-RU"/>
        </w:rPr>
        <w:t>горяче</w:t>
      </w:r>
      <w:proofErr w:type="spellEnd"/>
      <w:r w:rsidRPr="004324D5">
        <w:rPr>
          <w:rFonts w:ascii="Times New Roman" w:eastAsia="Times New Roman" w:hAnsi="Times New Roman" w:cs="Times New Roman"/>
          <w:color w:val="000000"/>
          <w:sz w:val="27"/>
          <w:szCs w:val="27"/>
          <w:lang w:eastAsia="ru-RU"/>
        </w:rPr>
        <w:t>-штампованных и кованых деталей, кронштейнов сложной формы, рычагов качалок, монолитных панелей дозвуковых самолетов. В95 — высокопрочный сплав системы А</w:t>
      </w:r>
      <w:proofErr w:type="gramStart"/>
      <w:r w:rsidRPr="004324D5">
        <w:rPr>
          <w:rFonts w:ascii="Times New Roman" w:eastAsia="Times New Roman" w:hAnsi="Times New Roman" w:cs="Times New Roman"/>
          <w:color w:val="000000"/>
          <w:sz w:val="27"/>
          <w:szCs w:val="27"/>
          <w:lang w:eastAsia="ru-RU"/>
        </w:rPr>
        <w:t>1</w:t>
      </w:r>
      <w:proofErr w:type="gramEnd"/>
      <w:r w:rsidRPr="004324D5">
        <w:rPr>
          <w:rFonts w:ascii="Times New Roman" w:eastAsia="Times New Roman" w:hAnsi="Times New Roman" w:cs="Times New Roman"/>
          <w:color w:val="000000"/>
          <w:sz w:val="27"/>
          <w:szCs w:val="27"/>
          <w:lang w:eastAsia="ru-RU"/>
        </w:rPr>
        <w:t xml:space="preserve"> — </w:t>
      </w:r>
      <w:proofErr w:type="spellStart"/>
      <w:r w:rsidRPr="004324D5">
        <w:rPr>
          <w:rFonts w:ascii="Times New Roman" w:eastAsia="Times New Roman" w:hAnsi="Times New Roman" w:cs="Times New Roman"/>
          <w:color w:val="000000"/>
          <w:sz w:val="27"/>
          <w:szCs w:val="27"/>
          <w:lang w:eastAsia="ru-RU"/>
        </w:rPr>
        <w:t>Zn</w:t>
      </w:r>
      <w:proofErr w:type="spellEnd"/>
      <w:r w:rsidRPr="004324D5">
        <w:rPr>
          <w:rFonts w:ascii="Times New Roman" w:eastAsia="Times New Roman" w:hAnsi="Times New Roman" w:cs="Times New Roman"/>
          <w:color w:val="000000"/>
          <w:sz w:val="27"/>
          <w:szCs w:val="27"/>
          <w:lang w:eastAsia="ru-RU"/>
        </w:rPr>
        <w:t xml:space="preserve"> — </w:t>
      </w:r>
      <w:proofErr w:type="spellStart"/>
      <w:r w:rsidRPr="004324D5">
        <w:rPr>
          <w:rFonts w:ascii="Times New Roman" w:eastAsia="Times New Roman" w:hAnsi="Times New Roman" w:cs="Times New Roman"/>
          <w:color w:val="000000"/>
          <w:sz w:val="27"/>
          <w:szCs w:val="27"/>
          <w:lang w:eastAsia="ru-RU"/>
        </w:rPr>
        <w:t>Mg</w:t>
      </w:r>
      <w:proofErr w:type="spellEnd"/>
      <w:r w:rsidRPr="004324D5">
        <w:rPr>
          <w:rFonts w:ascii="Times New Roman" w:eastAsia="Times New Roman" w:hAnsi="Times New Roman" w:cs="Times New Roman"/>
          <w:color w:val="000000"/>
          <w:sz w:val="27"/>
          <w:szCs w:val="27"/>
          <w:lang w:eastAsia="ru-RU"/>
        </w:rPr>
        <w:t xml:space="preserve"> — </w:t>
      </w:r>
      <w:proofErr w:type="spellStart"/>
      <w:r w:rsidRPr="004324D5">
        <w:rPr>
          <w:rFonts w:ascii="Times New Roman" w:eastAsia="Times New Roman" w:hAnsi="Times New Roman" w:cs="Times New Roman"/>
          <w:color w:val="000000"/>
          <w:sz w:val="27"/>
          <w:szCs w:val="27"/>
          <w:lang w:eastAsia="ru-RU"/>
        </w:rPr>
        <w:t>Сu</w:t>
      </w:r>
      <w:proofErr w:type="spellEnd"/>
      <w:r w:rsidRPr="004324D5">
        <w:rPr>
          <w:rFonts w:ascii="Times New Roman" w:eastAsia="Times New Roman" w:hAnsi="Times New Roman" w:cs="Times New Roman"/>
          <w:color w:val="000000"/>
          <w:sz w:val="27"/>
          <w:szCs w:val="27"/>
          <w:lang w:eastAsia="ru-RU"/>
        </w:rPr>
        <w:t xml:space="preserve"> применяемый для обшивок и деталей силового набора планера (поясов лонжеронов). Свариваемость плохая. Сплавы </w:t>
      </w:r>
      <w:proofErr w:type="spellStart"/>
      <w:r w:rsidRPr="004324D5">
        <w:rPr>
          <w:rFonts w:ascii="Times New Roman" w:eastAsia="Times New Roman" w:hAnsi="Times New Roman" w:cs="Times New Roman"/>
          <w:color w:val="000000"/>
          <w:sz w:val="27"/>
          <w:szCs w:val="27"/>
          <w:lang w:eastAsia="ru-RU"/>
        </w:rPr>
        <w:t>АМц</w:t>
      </w:r>
      <w:proofErr w:type="spellEnd"/>
      <w:r w:rsidRPr="004324D5">
        <w:rPr>
          <w:rFonts w:ascii="Times New Roman" w:eastAsia="Times New Roman" w:hAnsi="Times New Roman" w:cs="Times New Roman"/>
          <w:color w:val="000000"/>
          <w:sz w:val="27"/>
          <w:szCs w:val="27"/>
          <w:lang w:eastAsia="ru-RU"/>
        </w:rPr>
        <w:t>, АМг</w:t>
      </w:r>
      <w:proofErr w:type="gramStart"/>
      <w:r w:rsidRPr="004324D5">
        <w:rPr>
          <w:rFonts w:ascii="Times New Roman" w:eastAsia="Times New Roman" w:hAnsi="Times New Roman" w:cs="Times New Roman"/>
          <w:color w:val="000000"/>
          <w:sz w:val="27"/>
          <w:szCs w:val="27"/>
          <w:lang w:eastAsia="ru-RU"/>
        </w:rPr>
        <w:t>2</w:t>
      </w:r>
      <w:proofErr w:type="gramEnd"/>
      <w:r w:rsidRPr="004324D5">
        <w:rPr>
          <w:rFonts w:ascii="Times New Roman" w:eastAsia="Times New Roman" w:hAnsi="Times New Roman" w:cs="Times New Roman"/>
          <w:color w:val="000000"/>
          <w:sz w:val="27"/>
          <w:szCs w:val="27"/>
          <w:lang w:eastAsia="ru-RU"/>
        </w:rPr>
        <w:t xml:space="preserve"> и </w:t>
      </w:r>
      <w:proofErr w:type="spellStart"/>
      <w:r w:rsidRPr="004324D5">
        <w:rPr>
          <w:rFonts w:ascii="Times New Roman" w:eastAsia="Times New Roman" w:hAnsi="Times New Roman" w:cs="Times New Roman"/>
          <w:color w:val="000000"/>
          <w:sz w:val="27"/>
          <w:szCs w:val="27"/>
          <w:lang w:eastAsia="ru-RU"/>
        </w:rPr>
        <w:t>АМгб</w:t>
      </w:r>
      <w:proofErr w:type="spellEnd"/>
      <w:r w:rsidRPr="004324D5">
        <w:rPr>
          <w:rFonts w:ascii="Times New Roman" w:eastAsia="Times New Roman" w:hAnsi="Times New Roman" w:cs="Times New Roman"/>
          <w:color w:val="000000"/>
          <w:sz w:val="27"/>
          <w:szCs w:val="27"/>
          <w:lang w:eastAsia="ru-RU"/>
        </w:rPr>
        <w:t xml:space="preserve"> систем А1 — </w:t>
      </w:r>
      <w:proofErr w:type="spellStart"/>
      <w:r w:rsidRPr="004324D5">
        <w:rPr>
          <w:rFonts w:ascii="Times New Roman" w:eastAsia="Times New Roman" w:hAnsi="Times New Roman" w:cs="Times New Roman"/>
          <w:color w:val="000000"/>
          <w:sz w:val="27"/>
          <w:szCs w:val="27"/>
          <w:lang w:eastAsia="ru-RU"/>
        </w:rPr>
        <w:t>Мn</w:t>
      </w:r>
      <w:proofErr w:type="spellEnd"/>
      <w:r w:rsidRPr="004324D5">
        <w:rPr>
          <w:rFonts w:ascii="Times New Roman" w:eastAsia="Times New Roman" w:hAnsi="Times New Roman" w:cs="Times New Roman"/>
          <w:color w:val="000000"/>
          <w:sz w:val="27"/>
          <w:szCs w:val="27"/>
          <w:lang w:eastAsia="ru-RU"/>
        </w:rPr>
        <w:t xml:space="preserve"> и А1 — </w:t>
      </w:r>
      <w:proofErr w:type="spellStart"/>
      <w:r w:rsidRPr="004324D5">
        <w:rPr>
          <w:rFonts w:ascii="Times New Roman" w:eastAsia="Times New Roman" w:hAnsi="Times New Roman" w:cs="Times New Roman"/>
          <w:color w:val="000000"/>
          <w:sz w:val="27"/>
          <w:szCs w:val="27"/>
          <w:lang w:eastAsia="ru-RU"/>
        </w:rPr>
        <w:t>Mg</w:t>
      </w:r>
      <w:proofErr w:type="spellEnd"/>
      <w:r w:rsidRPr="004324D5">
        <w:rPr>
          <w:rFonts w:ascii="Times New Roman" w:eastAsia="Times New Roman" w:hAnsi="Times New Roman" w:cs="Times New Roman"/>
          <w:color w:val="000000"/>
          <w:sz w:val="27"/>
          <w:szCs w:val="27"/>
          <w:lang w:eastAsia="ru-RU"/>
        </w:rPr>
        <w:t xml:space="preserve"> отлично свариваются и применяются для изготовления емкостей, </w:t>
      </w:r>
      <w:r w:rsidRPr="004324D5">
        <w:rPr>
          <w:rFonts w:ascii="Times New Roman" w:eastAsia="Times New Roman" w:hAnsi="Times New Roman" w:cs="Times New Roman"/>
          <w:color w:val="000000"/>
          <w:sz w:val="27"/>
          <w:szCs w:val="27"/>
          <w:lang w:eastAsia="ru-RU"/>
        </w:rPr>
        <w:lastRenderedPageBreak/>
        <w:t>топливных баков и трубопроводов. Сплавы В65, Д18П, Д19П и АМг5 применяются для изготовления заклепок. Спеченные алюминиевые сплавы, получаемые методами порошковой металлур</w:t>
      </w:r>
      <w:r w:rsidRPr="004324D5">
        <w:rPr>
          <w:rFonts w:ascii="Times New Roman" w:eastAsia="Times New Roman" w:hAnsi="Times New Roman" w:cs="Times New Roman"/>
          <w:color w:val="000000"/>
          <w:sz w:val="27"/>
          <w:szCs w:val="27"/>
          <w:lang w:eastAsia="ru-RU"/>
        </w:rPr>
        <w:softHyphen/>
        <w:t xml:space="preserve">гии, </w:t>
      </w:r>
      <w:proofErr w:type="gramStart"/>
      <w:r w:rsidRPr="004324D5">
        <w:rPr>
          <w:rFonts w:ascii="Times New Roman" w:eastAsia="Times New Roman" w:hAnsi="Times New Roman" w:cs="Times New Roman"/>
          <w:color w:val="000000"/>
          <w:sz w:val="27"/>
          <w:szCs w:val="27"/>
          <w:lang w:eastAsia="ru-RU"/>
        </w:rPr>
        <w:t>позволяют деталям из этих сплавов работать до</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500 °С. Эти сплавы хорошо свариваются</w:t>
      </w:r>
      <w:proofErr w:type="gramEnd"/>
      <w:r w:rsidRPr="004324D5">
        <w:rPr>
          <w:rFonts w:ascii="Times New Roman" w:eastAsia="Times New Roman" w:hAnsi="Times New Roman" w:cs="Times New Roman"/>
          <w:color w:val="000000"/>
          <w:sz w:val="27"/>
          <w:szCs w:val="27"/>
          <w:lang w:eastAsia="ru-RU"/>
        </w:rPr>
        <w:t xml:space="preserve"> и обрабатываются резанием, у них высокая коррозионная стойкость. Литейные алюминиевые сплавы. АЛ</w:t>
      </w:r>
      <w:proofErr w:type="gramStart"/>
      <w:r w:rsidRPr="004324D5">
        <w:rPr>
          <w:rFonts w:ascii="Times New Roman" w:eastAsia="Times New Roman" w:hAnsi="Times New Roman" w:cs="Times New Roman"/>
          <w:color w:val="000000"/>
          <w:sz w:val="27"/>
          <w:szCs w:val="27"/>
          <w:lang w:eastAsia="ru-RU"/>
        </w:rPr>
        <w:t>4</w:t>
      </w:r>
      <w:proofErr w:type="gramEnd"/>
      <w:r w:rsidRPr="004324D5">
        <w:rPr>
          <w:rFonts w:ascii="Times New Roman" w:eastAsia="Times New Roman" w:hAnsi="Times New Roman" w:cs="Times New Roman"/>
          <w:color w:val="000000"/>
          <w:sz w:val="27"/>
          <w:szCs w:val="27"/>
          <w:lang w:eastAsia="ru-RU"/>
        </w:rPr>
        <w:t>, АЛ9 — конструкцион</w:t>
      </w:r>
      <w:r w:rsidRPr="004324D5">
        <w:rPr>
          <w:rFonts w:ascii="Times New Roman" w:eastAsia="Times New Roman" w:hAnsi="Times New Roman" w:cs="Times New Roman"/>
          <w:color w:val="000000"/>
          <w:sz w:val="27"/>
          <w:szCs w:val="27"/>
          <w:lang w:eastAsia="ru-RU"/>
        </w:rPr>
        <w:softHyphen/>
        <w:t>ные сплавы для отливки деталей сложной конфигурации, работающих при темпера</w:t>
      </w:r>
      <w:r w:rsidRPr="004324D5">
        <w:rPr>
          <w:rFonts w:ascii="Times New Roman" w:eastAsia="Times New Roman" w:hAnsi="Times New Roman" w:cs="Times New Roman"/>
          <w:color w:val="000000"/>
          <w:sz w:val="27"/>
          <w:szCs w:val="27"/>
          <w:lang w:eastAsia="ru-RU"/>
        </w:rPr>
        <w:softHyphen/>
        <w:t>туре до 200 °С. АЛ5, АЛ19 — жаропрочные сплавы для литых деталей, работающих при темпе</w:t>
      </w:r>
      <w:r w:rsidRPr="004324D5">
        <w:rPr>
          <w:rFonts w:ascii="Times New Roman" w:eastAsia="Times New Roman" w:hAnsi="Times New Roman" w:cs="Times New Roman"/>
          <w:color w:val="000000"/>
          <w:sz w:val="27"/>
          <w:szCs w:val="27"/>
          <w:lang w:eastAsia="ru-RU"/>
        </w:rPr>
        <w:softHyphen/>
        <w:t xml:space="preserve">ратурах до 250 и 300 °С. ВАЛ5, ВАЛ10 — высокопрочные сплавы для литья высоконагруженных деталей, работающих при температурах до 200 и 250 °С. Сплавы А1 — </w:t>
      </w:r>
      <w:proofErr w:type="spellStart"/>
      <w:r w:rsidRPr="004324D5">
        <w:rPr>
          <w:rFonts w:ascii="Times New Roman" w:eastAsia="Times New Roman" w:hAnsi="Times New Roman" w:cs="Times New Roman"/>
          <w:color w:val="000000"/>
          <w:sz w:val="27"/>
          <w:szCs w:val="27"/>
          <w:lang w:eastAsia="ru-RU"/>
        </w:rPr>
        <w:t>Li</w:t>
      </w:r>
      <w:proofErr w:type="spellEnd"/>
      <w:r w:rsidRPr="004324D5">
        <w:rPr>
          <w:rFonts w:ascii="Times New Roman" w:eastAsia="Times New Roman" w:hAnsi="Times New Roman" w:cs="Times New Roman"/>
          <w:color w:val="000000"/>
          <w:sz w:val="27"/>
          <w:szCs w:val="27"/>
          <w:lang w:eastAsia="ru-RU"/>
        </w:rPr>
        <w:t xml:space="preserve"> обладают меньшей плотностью, </w:t>
      </w:r>
      <w:proofErr w:type="spellStart"/>
      <w:r w:rsidRPr="004324D5">
        <w:rPr>
          <w:rFonts w:ascii="Times New Roman" w:eastAsia="Times New Roman" w:hAnsi="Times New Roman" w:cs="Times New Roman"/>
          <w:color w:val="000000"/>
          <w:sz w:val="27"/>
          <w:szCs w:val="27"/>
          <w:lang w:eastAsia="ru-RU"/>
        </w:rPr>
        <w:t>бoльшими</w:t>
      </w:r>
      <w:proofErr w:type="spellEnd"/>
      <w:r w:rsidRPr="004324D5">
        <w:rPr>
          <w:rFonts w:ascii="Times New Roman" w:eastAsia="Times New Roman" w:hAnsi="Times New Roman" w:cs="Times New Roman"/>
          <w:color w:val="000000"/>
          <w:sz w:val="27"/>
          <w:szCs w:val="27"/>
          <w:lang w:eastAsia="ru-RU"/>
        </w:rPr>
        <w:t xml:space="preserve"> значениями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599256DA" wp14:editId="5E1AD29E">
            <wp:extent cx="152400" cy="142875"/>
            <wp:effectExtent l="0" t="0" r="0" b="0"/>
            <wp:docPr id="41" name="Рисунок 41"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noProof/>
          <w:sz w:val="24"/>
          <w:szCs w:val="24"/>
          <w:lang w:eastAsia="ru-RU"/>
        </w:rPr>
        <w:drawing>
          <wp:inline distT="0" distB="0" distL="0" distR="0" wp14:anchorId="460EE70B" wp14:editId="44C25D33">
            <wp:extent cx="152400" cy="161925"/>
            <wp:effectExtent l="19050" t="0" r="0" b="0"/>
            <wp:docPr id="42" name="Рисунок 42"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r w:rsidRPr="004324D5">
        <w:rPr>
          <w:rFonts w:ascii="Times New Roman" w:eastAsia="Times New Roman" w:hAnsi="Times New Roman" w:cs="Times New Roman"/>
          <w:i/>
          <w:iCs/>
          <w:noProof/>
          <w:color w:val="000000"/>
          <w:sz w:val="27"/>
          <w:szCs w:val="27"/>
          <w:lang w:eastAsia="ru-RU"/>
        </w:rPr>
        <w:drawing>
          <wp:inline distT="0" distB="0" distL="0" distR="0" wp14:anchorId="6F7E3CF3" wp14:editId="58F524CC">
            <wp:extent cx="152400" cy="161925"/>
            <wp:effectExtent l="19050" t="0" r="0" b="0"/>
            <wp:docPr id="43" name="Рисунок 43" descr="http://uz.denemetr.com/tw_files2/urls_8/84/d-83997/7z-docs/1_html_6c200e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uz.denemetr.com/tw_files2/urls_8/84/d-83997/7z-docs/1_html_6c200eaa.gif"/>
                    <pic:cNvPicPr>
                      <a:picLocks noChangeAspect="1" noChangeArrowheads="1"/>
                    </pic:cNvPicPr>
                  </pic:nvPicPr>
                  <pic:blipFill>
                    <a:blip r:embed="rId27"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хорошей свариваемостью, что, как показывает опыт применения этих сплавов в сварных конструкциях (например, фюзеляж самолета МиГ-29), делает их весьма перспективными в авиастроении.</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noProof/>
          <w:color w:val="000000"/>
          <w:sz w:val="27"/>
          <w:szCs w:val="27"/>
          <w:lang w:eastAsia="ru-RU"/>
        </w:rPr>
        <w:drawing>
          <wp:inline distT="0" distB="0" distL="0" distR="0" wp14:anchorId="4F917CF3" wp14:editId="1B736420">
            <wp:extent cx="6210300" cy="5156843"/>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33" cstate="print"/>
                    <a:srcRect/>
                    <a:stretch>
                      <a:fillRect/>
                    </a:stretch>
                  </pic:blipFill>
                  <pic:spPr bwMode="auto">
                    <a:xfrm>
                      <a:off x="0" y="0"/>
                      <a:ext cx="6210300" cy="5156843"/>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Cs/>
          <w:color w:val="000000"/>
          <w:sz w:val="27"/>
          <w:szCs w:val="27"/>
          <w:lang w:eastAsia="ru-RU"/>
        </w:rPr>
        <w:t>Высокотехнологичные сплавы на основе алюминия марки В-1341 (</w:t>
      </w:r>
      <w:proofErr w:type="spellStart"/>
      <w:r w:rsidRPr="004324D5">
        <w:rPr>
          <w:rFonts w:ascii="Times New Roman" w:eastAsia="Times New Roman" w:hAnsi="Times New Roman" w:cs="Times New Roman"/>
          <w:bCs/>
          <w:color w:val="000000"/>
          <w:sz w:val="27"/>
          <w:szCs w:val="27"/>
          <w:lang w:eastAsia="ru-RU"/>
        </w:rPr>
        <w:t>деформирумые</w:t>
      </w:r>
      <w:proofErr w:type="spellEnd"/>
      <w:r w:rsidRPr="004324D5">
        <w:rPr>
          <w:rFonts w:ascii="Times New Roman" w:eastAsia="Times New Roman" w:hAnsi="Times New Roman" w:cs="Times New Roman"/>
          <w:bCs/>
          <w:color w:val="000000"/>
          <w:sz w:val="27"/>
          <w:szCs w:val="27"/>
          <w:lang w:eastAsia="ru-RU"/>
        </w:rPr>
        <w:t>)</w:t>
      </w:r>
    </w:p>
    <w:p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color w:val="000000"/>
          <w:sz w:val="27"/>
          <w:szCs w:val="27"/>
          <w:lang w:eastAsia="ru-RU"/>
        </w:rPr>
        <w:t xml:space="preserve">Сплав марки В-1341 – низколегированный, высокотехнологичный, коррозионностойкий, свариваемый сплав системы </w:t>
      </w:r>
      <w:proofErr w:type="spellStart"/>
      <w:r w:rsidRPr="004324D5">
        <w:rPr>
          <w:rFonts w:ascii="Times New Roman" w:eastAsia="Times New Roman" w:hAnsi="Times New Roman" w:cs="Times New Roman"/>
          <w:bCs/>
          <w:color w:val="000000"/>
          <w:sz w:val="27"/>
          <w:szCs w:val="27"/>
          <w:lang w:eastAsia="ru-RU"/>
        </w:rPr>
        <w:t>Al-Mg-Si</w:t>
      </w:r>
      <w:proofErr w:type="spellEnd"/>
      <w:r w:rsidRPr="004324D5">
        <w:rPr>
          <w:rFonts w:ascii="Times New Roman" w:eastAsia="Times New Roman" w:hAnsi="Times New Roman" w:cs="Times New Roman"/>
          <w:bCs/>
          <w:color w:val="000000"/>
          <w:sz w:val="27"/>
          <w:szCs w:val="27"/>
          <w:lang w:eastAsia="ru-RU"/>
        </w:rPr>
        <w:t xml:space="preserve">. </w:t>
      </w:r>
      <w:proofErr w:type="gramStart"/>
      <w:r w:rsidRPr="004324D5">
        <w:rPr>
          <w:rFonts w:ascii="Times New Roman" w:eastAsia="Times New Roman" w:hAnsi="Times New Roman" w:cs="Times New Roman"/>
          <w:bCs/>
          <w:color w:val="000000"/>
          <w:sz w:val="27"/>
          <w:szCs w:val="27"/>
          <w:lang w:eastAsia="ru-RU"/>
        </w:rPr>
        <w:t xml:space="preserve">Листы из сплава марки В-1341 в сравнении с аналогичными полуфабрикатами сплавов группы </w:t>
      </w:r>
      <w:proofErr w:type="spellStart"/>
      <w:r w:rsidRPr="004324D5">
        <w:rPr>
          <w:rFonts w:ascii="Times New Roman" w:eastAsia="Times New Roman" w:hAnsi="Times New Roman" w:cs="Times New Roman"/>
          <w:bCs/>
          <w:color w:val="000000"/>
          <w:sz w:val="27"/>
          <w:szCs w:val="27"/>
          <w:lang w:eastAsia="ru-RU"/>
        </w:rPr>
        <w:t>АМг</w:t>
      </w:r>
      <w:proofErr w:type="spellEnd"/>
      <w:r w:rsidRPr="004324D5">
        <w:rPr>
          <w:rFonts w:ascii="Times New Roman" w:eastAsia="Times New Roman" w:hAnsi="Times New Roman" w:cs="Times New Roman"/>
          <w:bCs/>
          <w:color w:val="000000"/>
          <w:sz w:val="27"/>
          <w:szCs w:val="27"/>
          <w:lang w:eastAsia="ru-RU"/>
        </w:rPr>
        <w:t xml:space="preserve"> обладают повышенной технологической пластичностью при холодной листовой штамповке, при этом не </w:t>
      </w:r>
      <w:proofErr w:type="spellStart"/>
      <w:r w:rsidRPr="004324D5">
        <w:rPr>
          <w:rFonts w:ascii="Times New Roman" w:eastAsia="Times New Roman" w:hAnsi="Times New Roman" w:cs="Times New Roman"/>
          <w:bCs/>
          <w:color w:val="000000"/>
          <w:sz w:val="27"/>
          <w:szCs w:val="27"/>
          <w:lang w:eastAsia="ru-RU"/>
        </w:rPr>
        <w:t>нагартовываются</w:t>
      </w:r>
      <w:proofErr w:type="spellEnd"/>
      <w:r w:rsidRPr="004324D5">
        <w:rPr>
          <w:rFonts w:ascii="Times New Roman" w:eastAsia="Times New Roman" w:hAnsi="Times New Roman" w:cs="Times New Roman"/>
          <w:bCs/>
          <w:color w:val="000000"/>
          <w:sz w:val="27"/>
          <w:szCs w:val="27"/>
          <w:lang w:eastAsia="ru-RU"/>
        </w:rPr>
        <w:t xml:space="preserve"> при деформации, тогда как при </w:t>
      </w:r>
      <w:r w:rsidRPr="004324D5">
        <w:rPr>
          <w:rFonts w:ascii="Times New Roman" w:eastAsia="Times New Roman" w:hAnsi="Times New Roman" w:cs="Times New Roman"/>
          <w:bCs/>
          <w:color w:val="000000"/>
          <w:sz w:val="27"/>
          <w:szCs w:val="27"/>
          <w:lang w:eastAsia="ru-RU"/>
        </w:rPr>
        <w:lastRenderedPageBreak/>
        <w:t>изготовлении деталей из магналиев требуется проводить межоперационные отжиги из-за наклепа материала, что приводит к увеличению длительности технологического цикла, увеличению трудоемкости и, соответственно, стоимости продукции.</w:t>
      </w:r>
      <w:proofErr w:type="gramEnd"/>
    </w:p>
    <w:p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color w:val="000000"/>
          <w:sz w:val="27"/>
          <w:szCs w:val="27"/>
          <w:lang w:eastAsia="ru-RU"/>
        </w:rPr>
        <w:t xml:space="preserve">Область применения: Элементы системы кондиционирования воздуха, </w:t>
      </w:r>
      <w:proofErr w:type="spellStart"/>
      <w:r w:rsidRPr="004324D5">
        <w:rPr>
          <w:rFonts w:ascii="Times New Roman" w:eastAsia="Times New Roman" w:hAnsi="Times New Roman" w:cs="Times New Roman"/>
          <w:bCs/>
          <w:color w:val="000000"/>
          <w:sz w:val="27"/>
          <w:szCs w:val="27"/>
          <w:lang w:eastAsia="ru-RU"/>
        </w:rPr>
        <w:t>законцовок</w:t>
      </w:r>
      <w:proofErr w:type="spellEnd"/>
      <w:r w:rsidRPr="004324D5">
        <w:rPr>
          <w:rFonts w:ascii="Times New Roman" w:eastAsia="Times New Roman" w:hAnsi="Times New Roman" w:cs="Times New Roman"/>
          <w:bCs/>
          <w:color w:val="000000"/>
          <w:sz w:val="27"/>
          <w:szCs w:val="27"/>
          <w:lang w:eastAsia="ru-RU"/>
        </w:rPr>
        <w:t xml:space="preserve"> и </w:t>
      </w:r>
      <w:proofErr w:type="spellStart"/>
      <w:r w:rsidRPr="004324D5">
        <w:rPr>
          <w:rFonts w:ascii="Times New Roman" w:eastAsia="Times New Roman" w:hAnsi="Times New Roman" w:cs="Times New Roman"/>
          <w:bCs/>
          <w:color w:val="000000"/>
          <w:sz w:val="27"/>
          <w:szCs w:val="27"/>
          <w:lang w:eastAsia="ru-RU"/>
        </w:rPr>
        <w:t>лобовика</w:t>
      </w:r>
      <w:proofErr w:type="spellEnd"/>
      <w:r w:rsidRPr="004324D5">
        <w:rPr>
          <w:rFonts w:ascii="Times New Roman" w:eastAsia="Times New Roman" w:hAnsi="Times New Roman" w:cs="Times New Roman"/>
          <w:bCs/>
          <w:color w:val="000000"/>
          <w:sz w:val="27"/>
          <w:szCs w:val="27"/>
          <w:lang w:eastAsia="ru-RU"/>
        </w:rPr>
        <w:t xml:space="preserve"> крыла, детали внутреннего набора, сварные емкости, </w:t>
      </w:r>
      <w:proofErr w:type="spellStart"/>
      <w:r w:rsidRPr="004324D5">
        <w:rPr>
          <w:rFonts w:ascii="Times New Roman" w:eastAsia="Times New Roman" w:hAnsi="Times New Roman" w:cs="Times New Roman"/>
          <w:bCs/>
          <w:color w:val="000000"/>
          <w:sz w:val="27"/>
          <w:szCs w:val="27"/>
          <w:lang w:eastAsia="ru-RU"/>
        </w:rPr>
        <w:t>несиловые</w:t>
      </w:r>
      <w:proofErr w:type="spellEnd"/>
      <w:r w:rsidRPr="004324D5">
        <w:rPr>
          <w:rFonts w:ascii="Times New Roman" w:eastAsia="Times New Roman" w:hAnsi="Times New Roman" w:cs="Times New Roman"/>
          <w:bCs/>
          <w:color w:val="000000"/>
          <w:sz w:val="27"/>
          <w:szCs w:val="27"/>
          <w:lang w:eastAsia="ru-RU"/>
        </w:rPr>
        <w:t xml:space="preserve"> элементы и др. изделий авиационной техники; строительные конструкции; детали и элементы изделий транспортного машиностроения.</w:t>
      </w:r>
    </w:p>
    <w:p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noProof/>
          <w:color w:val="000000"/>
          <w:sz w:val="27"/>
          <w:szCs w:val="27"/>
          <w:lang w:eastAsia="ru-RU"/>
        </w:rPr>
        <w:drawing>
          <wp:inline distT="0" distB="0" distL="0" distR="0" wp14:anchorId="34D4DE0B" wp14:editId="65570B3C">
            <wp:extent cx="6086475" cy="105727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86475" cy="1057275"/>
                    </a:xfrm>
                    <a:prstGeom prst="rect">
                      <a:avLst/>
                    </a:prstGeom>
                    <a:noFill/>
                    <a:ln>
                      <a:noFill/>
                    </a:ln>
                  </pic:spPr>
                </pic:pic>
              </a:graphicData>
            </a:graphic>
          </wp:inline>
        </w:drawing>
      </w:r>
    </w:p>
    <w:p w:rsidR="004324D5" w:rsidRPr="004324D5" w:rsidRDefault="004324D5" w:rsidP="004324D5">
      <w:pPr>
        <w:spacing w:after="0" w:line="240" w:lineRule="auto"/>
        <w:jc w:val="both"/>
        <w:rPr>
          <w:rFonts w:ascii="Times New Roman" w:eastAsia="Times New Roman" w:hAnsi="Times New Roman" w:cs="Times New Roman"/>
          <w:bCs/>
          <w:color w:val="000000"/>
          <w:sz w:val="27"/>
          <w:szCs w:val="27"/>
          <w:lang w:eastAsia="ru-RU"/>
        </w:rPr>
      </w:pPr>
      <w:r w:rsidRPr="004324D5">
        <w:rPr>
          <w:rFonts w:ascii="Times New Roman" w:eastAsia="Times New Roman" w:hAnsi="Times New Roman" w:cs="Times New Roman"/>
          <w:bCs/>
          <w:noProof/>
          <w:color w:val="000000"/>
          <w:sz w:val="27"/>
          <w:szCs w:val="27"/>
          <w:lang w:eastAsia="ru-RU"/>
        </w:rPr>
        <w:drawing>
          <wp:inline distT="0" distB="0" distL="0" distR="0" wp14:anchorId="5756E253" wp14:editId="3B3568B6">
            <wp:extent cx="6210300" cy="268605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10300" cy="2686050"/>
                    </a:xfrm>
                    <a:prstGeom prst="rect">
                      <a:avLst/>
                    </a:prstGeom>
                    <a:noFill/>
                    <a:ln>
                      <a:noFill/>
                    </a:ln>
                  </pic:spPr>
                </pic:pic>
              </a:graphicData>
            </a:graphic>
          </wp:inline>
        </w:drawing>
      </w:r>
    </w:p>
    <w:p w:rsidR="004324D5" w:rsidRPr="004324D5" w:rsidRDefault="004324D5" w:rsidP="004324D5">
      <w:pPr>
        <w:spacing w:after="0" w:line="240" w:lineRule="auto"/>
        <w:jc w:val="both"/>
        <w:rPr>
          <w:rFonts w:ascii="Times New Roman" w:eastAsia="Times New Roman" w:hAnsi="Times New Roman" w:cs="Times New Roman"/>
          <w:sz w:val="24"/>
          <w:szCs w:val="24"/>
          <w:lang w:eastAsia="ru-RU"/>
        </w:rPr>
      </w:pPr>
      <w:r w:rsidRPr="004324D5">
        <w:rPr>
          <w:rFonts w:ascii="Times New Roman" w:eastAsia="Times New Roman" w:hAnsi="Times New Roman" w:cs="Times New Roman"/>
          <w:b/>
          <w:bCs/>
          <w:color w:val="000000"/>
          <w:sz w:val="27"/>
          <w:szCs w:val="27"/>
          <w:lang w:eastAsia="ru-RU"/>
        </w:rPr>
        <w:t>2. Магниевые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xml:space="preserve">в 1,5 раза легче </w:t>
      </w:r>
      <w:proofErr w:type="gramStart"/>
      <w:r w:rsidRPr="004324D5">
        <w:rPr>
          <w:rFonts w:ascii="Times New Roman" w:eastAsia="Times New Roman" w:hAnsi="Times New Roman" w:cs="Times New Roman"/>
          <w:color w:val="000000"/>
          <w:sz w:val="27"/>
          <w:szCs w:val="27"/>
          <w:lang w:eastAsia="ru-RU"/>
        </w:rPr>
        <w:t>алюминиевых</w:t>
      </w:r>
      <w:proofErr w:type="gramEnd"/>
      <w:r w:rsidRPr="004324D5">
        <w:rPr>
          <w:rFonts w:ascii="Times New Roman" w:eastAsia="Times New Roman" w:hAnsi="Times New Roman" w:cs="Times New Roman"/>
          <w:color w:val="000000"/>
          <w:sz w:val="27"/>
          <w:szCs w:val="27"/>
          <w:lang w:eastAsia="ru-RU"/>
        </w:rPr>
        <w:t>, отлично обрабатывают</w:t>
      </w:r>
      <w:r w:rsidRPr="004324D5">
        <w:rPr>
          <w:rFonts w:ascii="Times New Roman" w:eastAsia="Times New Roman" w:hAnsi="Times New Roman" w:cs="Times New Roman"/>
          <w:color w:val="000000"/>
          <w:sz w:val="27"/>
          <w:szCs w:val="27"/>
          <w:lang w:eastAsia="ru-RU"/>
        </w:rPr>
        <w:softHyphen/>
        <w:t>ся резанием, могут свариваться, имеют хорошие литейные качества. Недостатки: малая коррозионная стойкость, недостаточная пластичность при нормальной температуре, низкая температура плавления (</w:t>
      </w:r>
      <w:proofErr w:type="spellStart"/>
      <w:r w:rsidRPr="004324D5">
        <w:rPr>
          <w:rFonts w:ascii="Times New Roman" w:eastAsia="Times New Roman" w:hAnsi="Times New Roman" w:cs="Times New Roman"/>
          <w:color w:val="000000"/>
          <w:sz w:val="27"/>
          <w:szCs w:val="27"/>
          <w:lang w:eastAsia="ru-RU"/>
        </w:rPr>
        <w:t>пожароопасность</w:t>
      </w:r>
      <w:proofErr w:type="spellEnd"/>
      <w:r w:rsidRPr="004324D5">
        <w:rPr>
          <w:rFonts w:ascii="Times New Roman" w:eastAsia="Times New Roman" w:hAnsi="Times New Roman" w:cs="Times New Roman"/>
          <w:color w:val="000000"/>
          <w:sz w:val="27"/>
          <w:szCs w:val="27"/>
          <w:lang w:eastAsia="ru-RU"/>
        </w:rPr>
        <w:t>). МА2-1 применяется для изготовления кованых и штампованных деталей слож</w:t>
      </w:r>
      <w:r w:rsidRPr="004324D5">
        <w:rPr>
          <w:rFonts w:ascii="Times New Roman" w:eastAsia="Times New Roman" w:hAnsi="Times New Roman" w:cs="Times New Roman"/>
          <w:color w:val="000000"/>
          <w:sz w:val="27"/>
          <w:szCs w:val="27"/>
          <w:lang w:eastAsia="ru-RU"/>
        </w:rPr>
        <w:softHyphen/>
        <w:t>ной формы, работающих при температуре до 150</w:t>
      </w:r>
      <w:proofErr w:type="gramStart"/>
      <w:r w:rsidRPr="004324D5">
        <w:rPr>
          <w:rFonts w:ascii="Times New Roman" w:eastAsia="Times New Roman" w:hAnsi="Times New Roman" w:cs="Times New Roman"/>
          <w:color w:val="000000"/>
          <w:sz w:val="27"/>
          <w:szCs w:val="27"/>
          <w:lang w:eastAsia="ru-RU"/>
        </w:rPr>
        <w:t xml:space="preserve"> °С</w:t>
      </w:r>
      <w:proofErr w:type="gramEnd"/>
      <w:r w:rsidRPr="004324D5">
        <w:rPr>
          <w:rFonts w:ascii="Times New Roman" w:eastAsia="Times New Roman" w:hAnsi="Times New Roman" w:cs="Times New Roman"/>
          <w:color w:val="000000"/>
          <w:sz w:val="27"/>
          <w:szCs w:val="27"/>
          <w:lang w:eastAsia="ru-RU"/>
        </w:rPr>
        <w:t xml:space="preserve"> (крышки люков). MA8 применяется для изготовления листовых обшивок элеронов, рулей, закрыл</w:t>
      </w:r>
      <w:r w:rsidRPr="004324D5">
        <w:rPr>
          <w:rFonts w:ascii="Times New Roman" w:eastAsia="Times New Roman" w:hAnsi="Times New Roman" w:cs="Times New Roman"/>
          <w:color w:val="000000"/>
          <w:sz w:val="27"/>
          <w:szCs w:val="27"/>
          <w:lang w:eastAsia="ru-RU"/>
        </w:rPr>
        <w:softHyphen/>
        <w:t>ков и др. ВМ65-1 применяется для нагруженных деталей систем управления, штампован</w:t>
      </w:r>
      <w:r w:rsidRPr="004324D5">
        <w:rPr>
          <w:rFonts w:ascii="Times New Roman" w:eastAsia="Times New Roman" w:hAnsi="Times New Roman" w:cs="Times New Roman"/>
          <w:color w:val="000000"/>
          <w:sz w:val="27"/>
          <w:szCs w:val="27"/>
          <w:lang w:eastAsia="ru-RU"/>
        </w:rPr>
        <w:softHyphen/>
        <w:t>ных барабанов колес, кронштейнов, качалок. МЛ5 — литейный сплав для изготовления барабанов колес, штурвалов, педалей, каркасов кресел.</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
          <w:bCs/>
          <w:color w:val="000000"/>
          <w:sz w:val="27"/>
          <w:szCs w:val="27"/>
          <w:lang w:eastAsia="ru-RU"/>
        </w:rPr>
        <w:t>3. Титановые сплавы</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обладают высокой удельной прочностью, жаропроч</w:t>
      </w:r>
      <w:r w:rsidRPr="004324D5">
        <w:rPr>
          <w:rFonts w:ascii="Times New Roman" w:eastAsia="Times New Roman" w:hAnsi="Times New Roman" w:cs="Times New Roman"/>
          <w:color w:val="000000"/>
          <w:sz w:val="27"/>
          <w:szCs w:val="27"/>
          <w:lang w:eastAsia="ru-RU"/>
        </w:rPr>
        <w:softHyphen/>
        <w:t>ностью, хорошей коррозионной стойкостью (поверхностная окисная пленка устой</w:t>
      </w:r>
      <w:r w:rsidRPr="004324D5">
        <w:rPr>
          <w:rFonts w:ascii="Times New Roman" w:eastAsia="Times New Roman" w:hAnsi="Times New Roman" w:cs="Times New Roman"/>
          <w:color w:val="000000"/>
          <w:sz w:val="27"/>
          <w:szCs w:val="27"/>
          <w:lang w:eastAsia="ru-RU"/>
        </w:rPr>
        <w:softHyphen/>
        <w:t>чива до</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550 °С). Они применяются для изготовления сварных узлов и штампо</w:t>
      </w:r>
      <w:r w:rsidRPr="004324D5">
        <w:rPr>
          <w:rFonts w:ascii="Times New Roman" w:eastAsia="Times New Roman" w:hAnsi="Times New Roman" w:cs="Times New Roman"/>
          <w:color w:val="000000"/>
          <w:sz w:val="27"/>
          <w:szCs w:val="27"/>
          <w:lang w:eastAsia="ru-RU"/>
        </w:rPr>
        <w:softHyphen/>
        <w:t>ванных деталей, работающих при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300...500</w:t>
      </w:r>
      <w:proofErr w:type="gramStart"/>
      <w:r w:rsidRPr="004324D5">
        <w:rPr>
          <w:rFonts w:ascii="Times New Roman" w:eastAsia="Times New Roman" w:hAnsi="Times New Roman" w:cs="Times New Roman"/>
          <w:color w:val="000000"/>
          <w:sz w:val="27"/>
          <w:szCs w:val="27"/>
          <w:lang w:eastAsia="ru-RU"/>
        </w:rPr>
        <w:t xml:space="preserve"> °С</w:t>
      </w:r>
      <w:proofErr w:type="gramEnd"/>
      <w:r w:rsidRPr="004324D5">
        <w:rPr>
          <w:rFonts w:ascii="Times New Roman" w:eastAsia="Times New Roman" w:hAnsi="Times New Roman" w:cs="Times New Roman"/>
          <w:color w:val="000000"/>
          <w:sz w:val="27"/>
          <w:szCs w:val="27"/>
          <w:lang w:eastAsia="ru-RU"/>
        </w:rPr>
        <w:t>, обшивок</w:t>
      </w:r>
      <w:r w:rsidRPr="004324D5">
        <w:rPr>
          <w:rFonts w:ascii="Times New Roman" w:eastAsia="Times New Roman" w:hAnsi="Times New Roman" w:cs="Times New Roman"/>
          <w:color w:val="000000"/>
          <w:sz w:val="27"/>
          <w:lang w:eastAsia="ru-RU"/>
        </w:rPr>
        <w:t> </w:t>
      </w:r>
    </w:p>
    <w:p w:rsidR="004324D5" w:rsidRPr="004324D5" w:rsidRDefault="004324D5" w:rsidP="004324D5">
      <w:pPr>
        <w:spacing w:before="6" w:after="120" w:line="348" w:lineRule="auto"/>
        <w:ind w:left="117" w:right="111" w:firstLine="397"/>
        <w:jc w:val="both"/>
        <w:rPr>
          <w:rFonts w:ascii="Times New Roman" w:eastAsia="Times New Roman" w:hAnsi="Times New Roman" w:cs="Times New Roman"/>
          <w:color w:val="000000"/>
          <w:sz w:val="27"/>
          <w:szCs w:val="27"/>
          <w:lang w:eastAsia="ru-RU"/>
        </w:rPr>
      </w:pPr>
      <w:r w:rsidRPr="004324D5">
        <w:rPr>
          <w:rFonts w:ascii="Times New Roman" w:eastAsia="Times New Roman" w:hAnsi="Times New Roman" w:cs="Times New Roman"/>
          <w:noProof/>
          <w:color w:val="000000"/>
          <w:sz w:val="27"/>
          <w:szCs w:val="27"/>
          <w:lang w:eastAsia="ru-RU"/>
        </w:rPr>
        <w:lastRenderedPageBreak/>
        <w:drawing>
          <wp:inline distT="0" distB="0" distL="0" distR="0" wp14:anchorId="0AFEF0CD" wp14:editId="7168A46A">
            <wp:extent cx="6210300" cy="2707930"/>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36" cstate="print"/>
                    <a:srcRect/>
                    <a:stretch>
                      <a:fillRect/>
                    </a:stretch>
                  </pic:blipFill>
                  <pic:spPr bwMode="auto">
                    <a:xfrm>
                      <a:off x="0" y="0"/>
                      <a:ext cx="6210300" cy="2707930"/>
                    </a:xfrm>
                    <a:prstGeom prst="rect">
                      <a:avLst/>
                    </a:prstGeom>
                    <a:noFill/>
                    <a:ln w="9525">
                      <a:noFill/>
                      <a:miter lim="800000"/>
                      <a:headEnd/>
                      <a:tailEnd/>
                    </a:ln>
                  </pic:spPr>
                </pic:pic>
              </a:graphicData>
            </a:graphic>
          </wp:inline>
        </w:drawing>
      </w:r>
    </w:p>
    <w:p w:rsidR="004324D5" w:rsidRPr="004324D5" w:rsidRDefault="004324D5" w:rsidP="004324D5">
      <w:pPr>
        <w:spacing w:before="6" w:after="120" w:line="348" w:lineRule="auto"/>
        <w:ind w:left="117" w:right="111" w:firstLine="397"/>
        <w:jc w:val="both"/>
        <w:rPr>
          <w:rFonts w:ascii="Times New Roman" w:eastAsia="Times New Roman" w:hAnsi="Times New Roman" w:cs="Times New Roman"/>
          <w:color w:val="000000"/>
          <w:sz w:val="27"/>
          <w:szCs w:val="27"/>
          <w:lang w:eastAsia="ru-RU"/>
        </w:rPr>
      </w:pPr>
      <w:r w:rsidRPr="004324D5">
        <w:rPr>
          <w:rFonts w:ascii="Times New Roman" w:eastAsia="Times New Roman" w:hAnsi="Times New Roman" w:cs="Times New Roman"/>
          <w:noProof/>
          <w:color w:val="000000"/>
          <w:sz w:val="27"/>
          <w:szCs w:val="27"/>
          <w:lang w:eastAsia="ru-RU"/>
        </w:rPr>
        <w:drawing>
          <wp:inline distT="0" distB="0" distL="0" distR="0" wp14:anchorId="56785C56" wp14:editId="627B2363">
            <wp:extent cx="6210300" cy="644222"/>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7" cstate="print"/>
                    <a:srcRect/>
                    <a:stretch>
                      <a:fillRect/>
                    </a:stretch>
                  </pic:blipFill>
                  <pic:spPr bwMode="auto">
                    <a:xfrm>
                      <a:off x="0" y="0"/>
                      <a:ext cx="6210300" cy="644222"/>
                    </a:xfrm>
                    <a:prstGeom prst="rect">
                      <a:avLst/>
                    </a:prstGeom>
                    <a:noFill/>
                    <a:ln w="9525">
                      <a:noFill/>
                      <a:miter lim="800000"/>
                      <a:headEnd/>
                      <a:tailEnd/>
                    </a:ln>
                  </pic:spPr>
                </pic:pic>
              </a:graphicData>
            </a:graphic>
          </wp:inline>
        </w:drawing>
      </w:r>
    </w:p>
    <w:p w:rsidR="004324D5" w:rsidRPr="004324D5" w:rsidRDefault="004324D5" w:rsidP="004324D5">
      <w:pPr>
        <w:spacing w:before="6" w:after="120" w:line="240" w:lineRule="auto"/>
        <w:ind w:left="117" w:right="111" w:firstLine="397"/>
        <w:jc w:val="both"/>
        <w:rPr>
          <w:rFonts w:ascii="Calibri" w:eastAsia="Calibri" w:hAnsi="Calibri" w:cs="Times New Roman"/>
          <w:sz w:val="28"/>
          <w:szCs w:val="28"/>
        </w:rPr>
      </w:pPr>
      <w:r w:rsidRPr="004324D5">
        <w:rPr>
          <w:rFonts w:ascii="Times New Roman" w:eastAsia="Times New Roman" w:hAnsi="Times New Roman" w:cs="Times New Roman"/>
          <w:color w:val="000000"/>
          <w:sz w:val="27"/>
          <w:szCs w:val="27"/>
          <w:lang w:eastAsia="ru-RU"/>
        </w:rPr>
        <w:t>(ОТ4-1, ВТ5,ВТ20), силовых деталей каркаса планера, деталей шасси (ВТ22), тяг, качалок. Сплавы ОТ</w:t>
      </w:r>
      <w:proofErr w:type="gramStart"/>
      <w:r w:rsidRPr="004324D5">
        <w:rPr>
          <w:rFonts w:ascii="Times New Roman" w:eastAsia="Times New Roman" w:hAnsi="Times New Roman" w:cs="Times New Roman"/>
          <w:color w:val="000000"/>
          <w:sz w:val="27"/>
          <w:szCs w:val="27"/>
          <w:lang w:eastAsia="ru-RU"/>
        </w:rPr>
        <w:t>4</w:t>
      </w:r>
      <w:proofErr w:type="gramEnd"/>
      <w:r w:rsidRPr="004324D5">
        <w:rPr>
          <w:rFonts w:ascii="Times New Roman" w:eastAsia="Times New Roman" w:hAnsi="Times New Roman" w:cs="Times New Roman"/>
          <w:color w:val="000000"/>
          <w:sz w:val="27"/>
          <w:szCs w:val="27"/>
          <w:lang w:eastAsia="ru-RU"/>
        </w:rPr>
        <w:t>, ВТ5, ВТ20 — свариваемые. Они применяются преимущественно в виде листов. Сплавы ВТ5, ВТ</w:t>
      </w:r>
      <w:proofErr w:type="gramStart"/>
      <w:r w:rsidRPr="004324D5">
        <w:rPr>
          <w:rFonts w:ascii="Times New Roman" w:eastAsia="Times New Roman" w:hAnsi="Times New Roman" w:cs="Times New Roman"/>
          <w:color w:val="000000"/>
          <w:sz w:val="27"/>
          <w:szCs w:val="27"/>
          <w:lang w:eastAsia="ru-RU"/>
        </w:rPr>
        <w:t>6</w:t>
      </w:r>
      <w:proofErr w:type="gramEnd"/>
      <w:r w:rsidRPr="004324D5">
        <w:rPr>
          <w:rFonts w:ascii="Times New Roman" w:eastAsia="Times New Roman" w:hAnsi="Times New Roman" w:cs="Times New Roman"/>
          <w:color w:val="000000"/>
          <w:sz w:val="27"/>
          <w:szCs w:val="27"/>
          <w:lang w:eastAsia="ru-RU"/>
        </w:rPr>
        <w:t>, ВТ16 — повышенной прочности, используются для объемной штамповки. Сплавы ВТ5Л, ВТ6Л, ВТ20Л — литейные. Титановые сплавы имеют значение</w:t>
      </w:r>
      <w:proofErr w:type="gramStart"/>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proofErr w:type="gramEnd"/>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в два раза меньшее, чем у стали, и там, где важнее требование жесткости, они уступают легированным сталям.</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
          <w:bCs/>
          <w:color w:val="000000"/>
          <w:sz w:val="27"/>
          <w:szCs w:val="27"/>
          <w:lang w:eastAsia="ru-RU"/>
        </w:rPr>
        <w:t>4.</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b/>
          <w:bCs/>
          <w:color w:val="000000"/>
          <w:sz w:val="27"/>
          <w:szCs w:val="27"/>
          <w:lang w:eastAsia="ru-RU"/>
        </w:rPr>
        <w:t>Стали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сплавы железа с углеродом. Для изготовления малонагруженных деталей каркаса и внутреннего оборудования применяется углеродистая сталь ма</w:t>
      </w:r>
      <w:r w:rsidRPr="004324D5">
        <w:rPr>
          <w:rFonts w:ascii="Times New Roman" w:eastAsia="Times New Roman" w:hAnsi="Times New Roman" w:cs="Times New Roman"/>
          <w:color w:val="000000"/>
          <w:sz w:val="27"/>
          <w:szCs w:val="27"/>
          <w:lang w:eastAsia="ru-RU"/>
        </w:rPr>
        <w:softHyphen/>
        <w:t xml:space="preserve">рок 20, 45. Стали ЗОХГСА и ЗОХГСНА относятся к </w:t>
      </w:r>
      <w:proofErr w:type="gramStart"/>
      <w:r w:rsidRPr="004324D5">
        <w:rPr>
          <w:rFonts w:ascii="Times New Roman" w:eastAsia="Times New Roman" w:hAnsi="Times New Roman" w:cs="Times New Roman"/>
          <w:color w:val="000000"/>
          <w:sz w:val="27"/>
          <w:szCs w:val="27"/>
          <w:lang w:eastAsia="ru-RU"/>
        </w:rPr>
        <w:t>легированным</w:t>
      </w:r>
      <w:proofErr w:type="gramEnd"/>
      <w:r w:rsidRPr="004324D5">
        <w:rPr>
          <w:rFonts w:ascii="Times New Roman" w:eastAsia="Times New Roman" w:hAnsi="Times New Roman" w:cs="Times New Roman"/>
          <w:color w:val="000000"/>
          <w:sz w:val="27"/>
          <w:szCs w:val="27"/>
          <w:lang w:eastAsia="ru-RU"/>
        </w:rPr>
        <w:t>. Из них изготавливаются ответственные сварные узлы, холодн</w:t>
      </w:r>
      <w:proofErr w:type="gramStart"/>
      <w:r w:rsidRPr="004324D5">
        <w:rPr>
          <w:rFonts w:ascii="Times New Roman" w:eastAsia="Times New Roman" w:hAnsi="Times New Roman" w:cs="Times New Roman"/>
          <w:color w:val="000000"/>
          <w:sz w:val="27"/>
          <w:szCs w:val="27"/>
          <w:lang w:eastAsia="ru-RU"/>
        </w:rPr>
        <w:t>о-</w:t>
      </w:r>
      <w:proofErr w:type="gramEnd"/>
      <w:r w:rsidRPr="004324D5">
        <w:rPr>
          <w:rFonts w:ascii="Times New Roman" w:eastAsia="Times New Roman" w:hAnsi="Times New Roman" w:cs="Times New Roman"/>
          <w:color w:val="000000"/>
          <w:sz w:val="27"/>
          <w:szCs w:val="27"/>
          <w:lang w:eastAsia="ru-RU"/>
        </w:rPr>
        <w:t xml:space="preserve"> и </w:t>
      </w:r>
      <w:proofErr w:type="spellStart"/>
      <w:r w:rsidRPr="004324D5">
        <w:rPr>
          <w:rFonts w:ascii="Times New Roman" w:eastAsia="Times New Roman" w:hAnsi="Times New Roman" w:cs="Times New Roman"/>
          <w:color w:val="000000"/>
          <w:sz w:val="27"/>
          <w:szCs w:val="27"/>
          <w:lang w:eastAsia="ru-RU"/>
        </w:rPr>
        <w:t>горячештампованные</w:t>
      </w:r>
      <w:proofErr w:type="spellEnd"/>
      <w:r w:rsidRPr="004324D5">
        <w:rPr>
          <w:rFonts w:ascii="Times New Roman" w:eastAsia="Times New Roman" w:hAnsi="Times New Roman" w:cs="Times New Roman"/>
          <w:color w:val="000000"/>
          <w:sz w:val="27"/>
          <w:szCs w:val="27"/>
          <w:lang w:eastAsia="ru-RU"/>
        </w:rPr>
        <w:t xml:space="preserve"> детали, шпангоуты, лонжероны, качалки, рычаги, кронштейны, детали шасси. Сталь ЗОХГСА использу</w:t>
      </w:r>
      <w:r w:rsidRPr="004324D5">
        <w:rPr>
          <w:rFonts w:ascii="Times New Roman" w:eastAsia="Times New Roman" w:hAnsi="Times New Roman" w:cs="Times New Roman"/>
          <w:color w:val="000000"/>
          <w:sz w:val="27"/>
          <w:szCs w:val="27"/>
          <w:lang w:eastAsia="ru-RU"/>
        </w:rPr>
        <w:softHyphen/>
        <w:t>ется также для изготовления болтов и заклепок. Сталь ЗОХГСНА очень чувстви</w:t>
      </w:r>
      <w:r w:rsidRPr="004324D5">
        <w:rPr>
          <w:rFonts w:ascii="Times New Roman" w:eastAsia="Times New Roman" w:hAnsi="Times New Roman" w:cs="Times New Roman"/>
          <w:color w:val="000000"/>
          <w:sz w:val="27"/>
          <w:szCs w:val="27"/>
          <w:lang w:eastAsia="ru-RU"/>
        </w:rPr>
        <w:softHyphen/>
        <w:t>тельна к концентраторам напряжений.</w:t>
      </w:r>
      <w:r w:rsidRPr="004324D5">
        <w:rPr>
          <w:rFonts w:ascii="Times New Roman" w:eastAsia="Times New Roman" w:hAnsi="Times New Roman" w:cs="Times New Roman"/>
          <w:color w:val="000000"/>
          <w:sz w:val="27"/>
          <w:szCs w:val="27"/>
          <w:lang w:eastAsia="ru-RU"/>
        </w:rPr>
        <w:br/>
        <w:t xml:space="preserve"> Сталь 12Х18Н10Т — хромоникелевая, для сварных и штампованных деталей из листа, идет на изготовление обшивки. Сваривается всеми видами сварки. Стали ВНС-2 и СН-2 — высокопрочные </w:t>
      </w:r>
      <w:proofErr w:type="gramStart"/>
      <w:r w:rsidRPr="004324D5">
        <w:rPr>
          <w:rFonts w:ascii="Times New Roman" w:eastAsia="Times New Roman" w:hAnsi="Times New Roman" w:cs="Times New Roman"/>
          <w:color w:val="000000"/>
          <w:sz w:val="27"/>
          <w:szCs w:val="27"/>
          <w:lang w:eastAsia="ru-RU"/>
        </w:rPr>
        <w:t>коррозионно-стойкие</w:t>
      </w:r>
      <w:proofErr w:type="gramEnd"/>
      <w:r w:rsidRPr="004324D5">
        <w:rPr>
          <w:rFonts w:ascii="Times New Roman" w:eastAsia="Times New Roman" w:hAnsi="Times New Roman" w:cs="Times New Roman"/>
          <w:color w:val="000000"/>
          <w:sz w:val="27"/>
          <w:szCs w:val="27"/>
          <w:lang w:eastAsia="ru-RU"/>
        </w:rPr>
        <w:t xml:space="preserve">, для сварных узлов и штампованных деталей из листа, работающих при температуре до 400 °С. Сталь СН-4 — коррозионно-стойкая, для изготовления элементов сотовых панелей из тонких листов, ленты и фольги, хорошо сваривается, штампуется и паяется. Сталь ВНС-5 — высокопрочная </w:t>
      </w:r>
      <w:proofErr w:type="gramStart"/>
      <w:r w:rsidRPr="004324D5">
        <w:rPr>
          <w:rFonts w:ascii="Times New Roman" w:eastAsia="Times New Roman" w:hAnsi="Times New Roman" w:cs="Times New Roman"/>
          <w:color w:val="000000"/>
          <w:sz w:val="27"/>
          <w:szCs w:val="27"/>
          <w:lang w:eastAsia="ru-RU"/>
        </w:rPr>
        <w:t>коррозионно-стойкая</w:t>
      </w:r>
      <w:proofErr w:type="gramEnd"/>
      <w:r w:rsidRPr="004324D5">
        <w:rPr>
          <w:rFonts w:ascii="Times New Roman" w:eastAsia="Times New Roman" w:hAnsi="Times New Roman" w:cs="Times New Roman"/>
          <w:color w:val="000000"/>
          <w:sz w:val="27"/>
          <w:szCs w:val="27"/>
          <w:lang w:eastAsia="ru-RU"/>
        </w:rPr>
        <w:t xml:space="preserve">, для силовых механически обрабатываемых деталей (лонжеронов, шпангоутов, </w:t>
      </w:r>
      <w:proofErr w:type="spellStart"/>
      <w:r w:rsidRPr="004324D5">
        <w:rPr>
          <w:rFonts w:ascii="Times New Roman" w:eastAsia="Times New Roman" w:hAnsi="Times New Roman" w:cs="Times New Roman"/>
          <w:color w:val="000000"/>
          <w:sz w:val="27"/>
          <w:szCs w:val="27"/>
          <w:lang w:eastAsia="ru-RU"/>
        </w:rPr>
        <w:t>подмоторных</w:t>
      </w:r>
      <w:proofErr w:type="spellEnd"/>
      <w:r w:rsidRPr="004324D5">
        <w:rPr>
          <w:rFonts w:ascii="Times New Roman" w:eastAsia="Times New Roman" w:hAnsi="Times New Roman" w:cs="Times New Roman"/>
          <w:color w:val="000000"/>
          <w:sz w:val="27"/>
          <w:szCs w:val="27"/>
          <w:lang w:eastAsia="ru-RU"/>
        </w:rPr>
        <w:t xml:space="preserve"> рам). Сталь пластична, хорошо сваривается и обладает высокой ударной вязкостью. Сталь Я1T — обладает высокой жаропрочностью, идет на изготовление обшивки. Сталь 35ХГСА — литейная, для изготовления шпангоутов, кронштейнов, вилок. C некоторой температуры начинается интенсивное снижение механических характеристик, в том числе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noProof/>
          <w:sz w:val="24"/>
          <w:szCs w:val="24"/>
          <w:lang w:eastAsia="ru-RU"/>
        </w:rPr>
        <w:drawing>
          <wp:inline distT="0" distB="0" distL="0" distR="0" wp14:anchorId="29096622" wp14:editId="689FDFAB">
            <wp:extent cx="152400" cy="142875"/>
            <wp:effectExtent l="0" t="0" r="0" b="0"/>
            <wp:docPr id="49" name="Рисунок 49" descr="http://uz.denemetr.com/tw_files2/urls_8/84/d-83997/7z-docs/1_html_7691e7c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uz.denemetr.com/tw_files2/urls_8/84/d-83997/7z-docs/1_html_7691e7c8.gif"/>
                    <pic:cNvPicPr>
                      <a:picLocks noChangeAspect="1" noChangeArrowheads="1"/>
                    </pic:cNvPicPr>
                  </pic:nvPicPr>
                  <pic:blipFill>
                    <a:blip r:embed="rId24" cstate="print"/>
                    <a:srcRect/>
                    <a:stretch>
                      <a:fillRect/>
                    </a:stretch>
                  </pic:blipFill>
                  <pic:spPr bwMode="auto">
                    <a:xfrm>
                      <a:off x="0" y="0"/>
                      <a:ext cx="152400" cy="142875"/>
                    </a:xfrm>
                    <a:prstGeom prst="rect">
                      <a:avLst/>
                    </a:prstGeom>
                    <a:noFill/>
                    <a:ln w="9525">
                      <a:noFill/>
                      <a:miter lim="800000"/>
                      <a:headEnd/>
                      <a:tailEnd/>
                    </a:ln>
                  </pic:spPr>
                </pic:pic>
              </a:graphicData>
            </a:graphic>
          </wp:inline>
        </w:drawing>
      </w:r>
      <w:r w:rsidRPr="004324D5">
        <w:rPr>
          <w:rFonts w:ascii="Times New Roman" w:eastAsia="Times New Roman" w:hAnsi="Times New Roman" w:cs="Times New Roman"/>
          <w:color w:val="000000"/>
          <w:sz w:val="24"/>
          <w:szCs w:val="24"/>
          <w:vertAlign w:val="subscript"/>
          <w:lang w:eastAsia="ru-RU"/>
        </w:rPr>
        <w:t>в</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и</w:t>
      </w:r>
      <w:proofErr w:type="gramStart"/>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Е</w:t>
      </w:r>
      <w:proofErr w:type="gramEnd"/>
      <w:r w:rsidRPr="004324D5">
        <w:rPr>
          <w:rFonts w:ascii="Times New Roman" w:eastAsia="Times New Roman" w:hAnsi="Times New Roman" w:cs="Times New Roman"/>
          <w:i/>
          <w:iCs/>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требую</w:t>
      </w:r>
      <w:r w:rsidRPr="004324D5">
        <w:rPr>
          <w:rFonts w:ascii="Times New Roman" w:eastAsia="Times New Roman" w:hAnsi="Times New Roman" w:cs="Times New Roman"/>
          <w:color w:val="000000"/>
          <w:sz w:val="27"/>
          <w:szCs w:val="27"/>
          <w:lang w:eastAsia="ru-RU"/>
        </w:rPr>
        <w:softHyphen/>
        <w:t>щее для компенсации увеличения массы или перехода на более термостойкие материалы.</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lastRenderedPageBreak/>
        <w:t>Температура при аэродинамическом нагреве изменяется по формуле</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Т</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Т</w:t>
      </w:r>
      <w:r w:rsidRPr="004324D5">
        <w:rPr>
          <w:rFonts w:ascii="Times New Roman" w:eastAsia="Times New Roman" w:hAnsi="Times New Roman" w:cs="Times New Roman"/>
          <w:i/>
          <w:iCs/>
          <w:color w:val="000000"/>
          <w:sz w:val="24"/>
          <w:szCs w:val="24"/>
          <w:vertAlign w:val="subscript"/>
          <w:lang w:eastAsia="ru-RU"/>
        </w:rPr>
        <w:t>H</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(1+0,18М</w:t>
      </w:r>
      <w:r w:rsidRPr="004324D5">
        <w:rPr>
          <w:rFonts w:ascii="Times New Roman" w:eastAsia="Times New Roman" w:hAnsi="Times New Roman" w:cs="Times New Roman"/>
          <w:color w:val="000000"/>
          <w:sz w:val="24"/>
          <w:szCs w:val="24"/>
          <w:vertAlign w:val="superscript"/>
          <w:lang w:eastAsia="ru-RU"/>
        </w:rPr>
        <w:t>2</w:t>
      </w:r>
      <w:proofErr w:type="gramStart"/>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w:t>
      </w:r>
      <w:proofErr w:type="gramEnd"/>
      <w:r w:rsidRPr="004324D5">
        <w:rPr>
          <w:rFonts w:ascii="Times New Roman" w:eastAsia="Times New Roman" w:hAnsi="Times New Roman" w:cs="Times New Roman"/>
          <w:color w:val="000000"/>
          <w:sz w:val="27"/>
          <w:szCs w:val="27"/>
          <w:lang w:eastAsia="ru-RU"/>
        </w:rPr>
        <w:t xml:space="preserve"> , где H — высота полета. Для повышения сопротивления усталости в ответственных элементах конструкции приходится уменьшать действующие в них напряжения, хотя это и связано с увеличением их массы. В целях повышения сопротивления усталости широко применяются различные виды поверхностного упрочнения (наклеп, защитные покрытия).</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b/>
          <w:bCs/>
          <w:color w:val="000000"/>
          <w:sz w:val="27"/>
          <w:szCs w:val="27"/>
          <w:lang w:eastAsia="ru-RU"/>
        </w:rPr>
        <w:t>5. Композиционные материалы (KM)</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это конструкционные материалы, состоящие из матрицы (основы) с распределенным в ней армирующим материалом. В качестве армирующего материала могут применяться волокна стекла, углерода, бора, органические волокна. В качестве металлической основы для КМ, работаю</w:t>
      </w:r>
      <w:r w:rsidRPr="004324D5">
        <w:rPr>
          <w:rFonts w:ascii="Times New Roman" w:eastAsia="Times New Roman" w:hAnsi="Times New Roman" w:cs="Times New Roman"/>
          <w:color w:val="000000"/>
          <w:sz w:val="27"/>
          <w:szCs w:val="27"/>
          <w:lang w:eastAsia="ru-RU"/>
        </w:rPr>
        <w:softHyphen/>
        <w:t>щих при</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до 250...300</w:t>
      </w:r>
      <w:proofErr w:type="gramStart"/>
      <w:r w:rsidRPr="004324D5">
        <w:rPr>
          <w:rFonts w:ascii="Times New Roman" w:eastAsia="Times New Roman" w:hAnsi="Times New Roman" w:cs="Times New Roman"/>
          <w:color w:val="000000"/>
          <w:sz w:val="27"/>
          <w:szCs w:val="27"/>
          <w:lang w:eastAsia="ru-RU"/>
        </w:rPr>
        <w:t xml:space="preserve"> °С</w:t>
      </w:r>
      <w:proofErr w:type="gramEnd"/>
      <w:r w:rsidRPr="004324D5">
        <w:rPr>
          <w:rFonts w:ascii="Times New Roman" w:eastAsia="Times New Roman" w:hAnsi="Times New Roman" w:cs="Times New Roman"/>
          <w:color w:val="000000"/>
          <w:sz w:val="27"/>
          <w:szCs w:val="27"/>
          <w:lang w:eastAsia="ru-RU"/>
        </w:rPr>
        <w:t xml:space="preserve">, применяются алюминиевые и магниевые сплавы, при более высоких температурах (450...500 °С) — титановые сплавы, при еще более высоких — никелевые сплавы. В качестве основы в </w:t>
      </w:r>
      <w:proofErr w:type="gramStart"/>
      <w:r w:rsidRPr="004324D5">
        <w:rPr>
          <w:rFonts w:ascii="Times New Roman" w:eastAsia="Times New Roman" w:hAnsi="Times New Roman" w:cs="Times New Roman"/>
          <w:color w:val="000000"/>
          <w:sz w:val="27"/>
          <w:szCs w:val="27"/>
          <w:lang w:eastAsia="ru-RU"/>
        </w:rPr>
        <w:t>КМ</w:t>
      </w:r>
      <w:proofErr w:type="gramEnd"/>
      <w:r w:rsidRPr="004324D5">
        <w:rPr>
          <w:rFonts w:ascii="Times New Roman" w:eastAsia="Times New Roman" w:hAnsi="Times New Roman" w:cs="Times New Roman"/>
          <w:color w:val="000000"/>
          <w:sz w:val="27"/>
          <w:szCs w:val="27"/>
          <w:lang w:eastAsia="ru-RU"/>
        </w:rPr>
        <w:t xml:space="preserve"> широко применяются смолы, в частности, эпоксидная смола.</w:t>
      </w:r>
      <w:r w:rsidRPr="004324D5">
        <w:rPr>
          <w:rFonts w:ascii="Times New Roman" w:eastAsia="Times New Roman" w:hAnsi="Times New Roman" w:cs="Times New Roman"/>
          <w:color w:val="000000"/>
          <w:sz w:val="27"/>
          <w:szCs w:val="27"/>
          <w:lang w:eastAsia="ru-RU"/>
        </w:rPr>
        <w:br/>
      </w:r>
      <w:r w:rsidRPr="004324D5">
        <w:rPr>
          <w:rFonts w:ascii="Times New Roman" w:eastAsia="Times New Roman" w:hAnsi="Times New Roman" w:cs="Times New Roman"/>
          <w:color w:val="000000"/>
          <w:sz w:val="27"/>
          <w:szCs w:val="27"/>
          <w:lang w:eastAsia="ru-RU"/>
        </w:rPr>
        <w:br/>
        <w:t>Композиционные материалы обладают широким диапазоном свойств, превосходя по удельной прочности, жесткости и сопротивлению усталости рассмотренные выше материалы</w:t>
      </w:r>
      <w:proofErr w:type="gramStart"/>
      <w:r w:rsidRPr="004324D5">
        <w:rPr>
          <w:rFonts w:ascii="Times New Roman" w:eastAsia="Times New Roman" w:hAnsi="Times New Roman" w:cs="Times New Roman"/>
          <w:color w:val="000000"/>
          <w:sz w:val="27"/>
          <w:szCs w:val="27"/>
          <w:lang w:eastAsia="ru-RU"/>
        </w:rPr>
        <w:t xml:space="preserve"> .</w:t>
      </w:r>
      <w:proofErr w:type="gramEnd"/>
      <w:r w:rsidRPr="004324D5">
        <w:rPr>
          <w:rFonts w:ascii="Times New Roman" w:eastAsia="Times New Roman" w:hAnsi="Times New Roman" w:cs="Times New Roman"/>
          <w:color w:val="000000"/>
          <w:sz w:val="27"/>
          <w:szCs w:val="27"/>
          <w:lang w:eastAsia="ru-RU"/>
        </w:rPr>
        <w:t xml:space="preserve"> Это позволяет снизить массу конструкции самолета на 20...30 %. KM имеют низкую чувствительность к концентраторам напряжений, хорошую коррозионную стойкость, </w:t>
      </w:r>
      <w:proofErr w:type="spellStart"/>
      <w:r w:rsidRPr="004324D5">
        <w:rPr>
          <w:rFonts w:ascii="Times New Roman" w:eastAsia="Times New Roman" w:hAnsi="Times New Roman" w:cs="Times New Roman"/>
          <w:color w:val="000000"/>
          <w:sz w:val="27"/>
          <w:szCs w:val="27"/>
          <w:lang w:eastAsia="ru-RU"/>
        </w:rPr>
        <w:t>радиопрозрачность</w:t>
      </w:r>
      <w:proofErr w:type="spellEnd"/>
      <w:r w:rsidRPr="004324D5">
        <w:rPr>
          <w:rFonts w:ascii="Times New Roman" w:eastAsia="Times New Roman" w:hAnsi="Times New Roman" w:cs="Times New Roman"/>
          <w:color w:val="000000"/>
          <w:sz w:val="27"/>
          <w:szCs w:val="27"/>
          <w:lang w:eastAsia="ru-RU"/>
        </w:rPr>
        <w:t xml:space="preserve"> и др. Все это привело к тому, что из КМ стали изготавливать обшивку крыла, оперения, рулей и элеронов, предкрылков, радиопрозрачные обтекатели, трехслойные панели, перегородки в салонах, капоты, створки шасси, обтекатели и др. Зарубежными фирмами предпри</w:t>
      </w:r>
      <w:r w:rsidRPr="004324D5">
        <w:rPr>
          <w:rFonts w:ascii="Times New Roman" w:eastAsia="Times New Roman" w:hAnsi="Times New Roman" w:cs="Times New Roman"/>
          <w:color w:val="000000"/>
          <w:sz w:val="27"/>
          <w:szCs w:val="27"/>
          <w:lang w:eastAsia="ru-RU"/>
        </w:rPr>
        <w:softHyphen/>
        <w:t>нимаются попытки разработки самолетов целиком из КМ</w:t>
      </w:r>
      <w:proofErr w:type="gramStart"/>
      <w:r w:rsidRPr="004324D5">
        <w:rPr>
          <w:rFonts w:ascii="Times New Roman" w:eastAsia="Times New Roman" w:hAnsi="Times New Roman" w:cs="Times New Roman"/>
          <w:color w:val="000000"/>
          <w:sz w:val="27"/>
          <w:szCs w:val="27"/>
          <w:lang w:eastAsia="ru-RU"/>
        </w:rPr>
        <w:t xml:space="preserve"> .</w:t>
      </w:r>
      <w:proofErr w:type="gramEnd"/>
      <w:r w:rsidRPr="004324D5">
        <w:rPr>
          <w:rFonts w:ascii="Times New Roman" w:eastAsia="Times New Roman" w:hAnsi="Times New Roman" w:cs="Times New Roman"/>
          <w:color w:val="000000"/>
          <w:sz w:val="27"/>
          <w:szCs w:val="27"/>
          <w:lang w:eastAsia="ru-RU"/>
        </w:rPr>
        <w:t xml:space="preserve"> Однако КМ обладают и рядом недостатков: нестабильностью значений характерис</w:t>
      </w:r>
      <w:r w:rsidRPr="004324D5">
        <w:rPr>
          <w:rFonts w:ascii="Times New Roman" w:eastAsia="Times New Roman" w:hAnsi="Times New Roman" w:cs="Times New Roman"/>
          <w:color w:val="000000"/>
          <w:sz w:val="27"/>
          <w:szCs w:val="27"/>
          <w:lang w:eastAsia="ru-RU"/>
        </w:rPr>
        <w:softHyphen/>
        <w:t xml:space="preserve">тик и анизотропией свойств, малой прочностью межслоевого сдвига, сложностью заделки. </w:t>
      </w:r>
      <w:proofErr w:type="gramStart"/>
      <w:r w:rsidRPr="004324D5">
        <w:rPr>
          <w:rFonts w:ascii="Times New Roman" w:eastAsia="Times New Roman" w:hAnsi="Times New Roman" w:cs="Times New Roman"/>
          <w:color w:val="000000"/>
          <w:sz w:val="27"/>
          <w:szCs w:val="27"/>
          <w:lang w:eastAsia="ru-RU"/>
        </w:rPr>
        <w:t>Свойства КМ можно синтезировать, изменяя типы матрицы и армирующих волокон, их объемное соотношение, число слоев, ориентацию армирования относи</w:t>
      </w:r>
      <w:r w:rsidRPr="004324D5">
        <w:rPr>
          <w:rFonts w:ascii="Times New Roman" w:eastAsia="Times New Roman" w:hAnsi="Times New Roman" w:cs="Times New Roman"/>
          <w:color w:val="000000"/>
          <w:sz w:val="27"/>
          <w:szCs w:val="27"/>
          <w:lang w:eastAsia="ru-RU"/>
        </w:rPr>
        <w:softHyphen/>
        <w:t>тельно действующих нагрузок, смешивая различные типы волокон, и др. При анализе материала конструкции надо учитывать, что: для элементов, работающих на растяжение, наиболее целесообразны стеклянные или органические волокна (первые еще и дешевле, а вторые имеют меньшую плотность);</w:t>
      </w:r>
      <w:proofErr w:type="gramEnd"/>
      <w:r w:rsidRPr="004324D5">
        <w:rPr>
          <w:rFonts w:ascii="Times New Roman" w:eastAsia="Times New Roman" w:hAnsi="Times New Roman" w:cs="Times New Roman"/>
          <w:color w:val="000000"/>
          <w:sz w:val="27"/>
          <w:szCs w:val="27"/>
          <w:lang w:eastAsia="ru-RU"/>
        </w:rPr>
        <w:t xml:space="preserve"> на сжатие более высокой прочностью обладают </w:t>
      </w:r>
      <w:proofErr w:type="spellStart"/>
      <w:r w:rsidRPr="004324D5">
        <w:rPr>
          <w:rFonts w:ascii="Times New Roman" w:eastAsia="Times New Roman" w:hAnsi="Times New Roman" w:cs="Times New Roman"/>
          <w:color w:val="000000"/>
          <w:sz w:val="27"/>
          <w:szCs w:val="27"/>
          <w:lang w:eastAsia="ru-RU"/>
        </w:rPr>
        <w:t>боропластики</w:t>
      </w:r>
      <w:proofErr w:type="spellEnd"/>
      <w:r w:rsidRPr="004324D5">
        <w:rPr>
          <w:rFonts w:ascii="Times New Roman" w:eastAsia="Times New Roman" w:hAnsi="Times New Roman" w:cs="Times New Roman"/>
          <w:color w:val="000000"/>
          <w:sz w:val="27"/>
          <w:szCs w:val="27"/>
          <w:lang w:eastAsia="ru-RU"/>
        </w:rPr>
        <w:t xml:space="preserve">, они же и углепластики обладают большей жесткостью; наибольшие прочность и жесткость при сдвиге достигаются направлением армирования волокон ±45°; наибольшие ударная прочность, вязкость и </w:t>
      </w:r>
      <w:proofErr w:type="spellStart"/>
      <w:r w:rsidRPr="004324D5">
        <w:rPr>
          <w:rFonts w:ascii="Times New Roman" w:eastAsia="Times New Roman" w:hAnsi="Times New Roman" w:cs="Times New Roman"/>
          <w:color w:val="000000"/>
          <w:sz w:val="27"/>
          <w:szCs w:val="27"/>
          <w:lang w:eastAsia="ru-RU"/>
        </w:rPr>
        <w:t>трещиностойкость</w:t>
      </w:r>
      <w:proofErr w:type="spellEnd"/>
      <w:r w:rsidRPr="004324D5">
        <w:rPr>
          <w:rFonts w:ascii="Times New Roman" w:eastAsia="Times New Roman" w:hAnsi="Times New Roman" w:cs="Times New Roman"/>
          <w:color w:val="000000"/>
          <w:sz w:val="27"/>
          <w:szCs w:val="27"/>
          <w:lang w:eastAsia="ru-RU"/>
        </w:rPr>
        <w:t xml:space="preserve"> — у органопластиков (наиболее хрупки — углепластики); наиболее термостойкими являются угольные волокна и </w:t>
      </w:r>
      <w:proofErr w:type="spellStart"/>
      <w:r w:rsidRPr="004324D5">
        <w:rPr>
          <w:rFonts w:ascii="Times New Roman" w:eastAsia="Times New Roman" w:hAnsi="Times New Roman" w:cs="Times New Roman"/>
          <w:color w:val="000000"/>
          <w:sz w:val="27"/>
          <w:szCs w:val="27"/>
          <w:lang w:eastAsia="ru-RU"/>
        </w:rPr>
        <w:t>бороволокна</w:t>
      </w:r>
      <w:proofErr w:type="spellEnd"/>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i/>
          <w:iCs/>
          <w:color w:val="000000"/>
          <w:sz w:val="27"/>
          <w:szCs w:val="27"/>
          <w:lang w:eastAsia="ru-RU"/>
        </w:rPr>
        <w:t>(t</w:t>
      </w:r>
      <w:r w:rsidRPr="004324D5">
        <w:rPr>
          <w:rFonts w:ascii="Times New Roman" w:eastAsia="Times New Roman" w:hAnsi="Times New Roman" w:cs="Times New Roman"/>
          <w:color w:val="000000"/>
          <w:sz w:val="27"/>
          <w:lang w:eastAsia="ru-RU"/>
        </w:rPr>
        <w:t> </w:t>
      </w:r>
      <w:r w:rsidRPr="004324D5">
        <w:rPr>
          <w:rFonts w:ascii="Times New Roman" w:eastAsia="Times New Roman" w:hAnsi="Times New Roman" w:cs="Times New Roman"/>
          <w:color w:val="000000"/>
          <w:sz w:val="27"/>
          <w:szCs w:val="27"/>
          <w:lang w:eastAsia="ru-RU"/>
        </w:rPr>
        <w:t xml:space="preserve">= 500... ...900 °С); более легкие конструкции из </w:t>
      </w:r>
      <w:proofErr w:type="gramStart"/>
      <w:r w:rsidRPr="004324D5">
        <w:rPr>
          <w:rFonts w:ascii="Times New Roman" w:eastAsia="Times New Roman" w:hAnsi="Times New Roman" w:cs="Times New Roman"/>
          <w:color w:val="000000"/>
          <w:sz w:val="27"/>
          <w:szCs w:val="27"/>
          <w:lang w:eastAsia="ru-RU"/>
        </w:rPr>
        <w:t>КМ</w:t>
      </w:r>
      <w:proofErr w:type="gramEnd"/>
      <w:r w:rsidRPr="004324D5">
        <w:rPr>
          <w:rFonts w:ascii="Times New Roman" w:eastAsia="Times New Roman" w:hAnsi="Times New Roman" w:cs="Times New Roman"/>
          <w:color w:val="000000"/>
          <w:sz w:val="27"/>
          <w:szCs w:val="27"/>
          <w:lang w:eastAsia="ru-RU"/>
        </w:rPr>
        <w:t xml:space="preserve"> могут оказаться более выгодными даже при большой стоимости самих КМ, так как, снижая массу планера, они позволяют снизить расход топлива, увеличить целевую нагрузку или дальность полета. Последнее ведет к увеличению эффективности самолета.</w:t>
      </w:r>
    </w:p>
    <w:p w:rsidR="004324D5" w:rsidRDefault="004324D5" w:rsidP="004324D5">
      <w:pPr>
        <w:tabs>
          <w:tab w:val="center" w:pos="4819"/>
        </w:tabs>
        <w:spacing w:after="0" w:line="240" w:lineRule="auto"/>
        <w:jc w:val="both"/>
        <w:rPr>
          <w:rFonts w:ascii="Times New Roman" w:eastAsia="Times New Roman" w:hAnsi="Times New Roman" w:cs="Times New Roman"/>
          <w:b/>
          <w:i/>
          <w:sz w:val="28"/>
          <w:szCs w:val="28"/>
          <w:lang w:eastAsia="ru-RU"/>
        </w:rPr>
      </w:pPr>
    </w:p>
    <w:p w:rsidR="00B31F36" w:rsidRDefault="00B31F36" w:rsidP="004324D5">
      <w:pPr>
        <w:tabs>
          <w:tab w:val="center" w:pos="4819"/>
        </w:tabs>
        <w:spacing w:after="0" w:line="240" w:lineRule="auto"/>
        <w:jc w:val="both"/>
        <w:rPr>
          <w:rFonts w:ascii="Times New Roman" w:eastAsia="Times New Roman" w:hAnsi="Times New Roman" w:cs="Times New Roman"/>
          <w:b/>
          <w:i/>
          <w:sz w:val="28"/>
          <w:szCs w:val="28"/>
          <w:lang w:eastAsia="ru-RU"/>
        </w:rPr>
      </w:pPr>
    </w:p>
    <w:p w:rsidR="00B31F36" w:rsidRPr="00B31F36" w:rsidRDefault="00B31F36" w:rsidP="00B31F36">
      <w:pPr>
        <w:spacing w:after="120" w:line="480" w:lineRule="auto"/>
        <w:jc w:val="center"/>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Лекция №2</w:t>
      </w:r>
    </w:p>
    <w:p w:rsidR="00B31F36" w:rsidRPr="00B31F36" w:rsidRDefault="00B31F36" w:rsidP="00B31F36">
      <w:pPr>
        <w:ind w:left="-75" w:right="-6"/>
        <w:rPr>
          <w:rFonts w:ascii="Times New Roman" w:eastAsia="Calibri" w:hAnsi="Times New Roman" w:cs="Times New Roman"/>
          <w:b/>
          <w:sz w:val="28"/>
          <w:szCs w:val="28"/>
        </w:rPr>
      </w:pPr>
      <w:r w:rsidRPr="00B31F36">
        <w:rPr>
          <w:rFonts w:ascii="Times New Roman" w:eastAsia="Calibri" w:hAnsi="Times New Roman" w:cs="Times New Roman"/>
          <w:b/>
          <w:sz w:val="28"/>
          <w:szCs w:val="28"/>
        </w:rPr>
        <w:lastRenderedPageBreak/>
        <w:t>Тема:</w:t>
      </w:r>
      <w:r w:rsidRPr="00B31F36">
        <w:rPr>
          <w:rFonts w:ascii="Times New Roman" w:eastAsia="Calibri" w:hAnsi="Times New Roman" w:cs="Times New Roman"/>
          <w:sz w:val="28"/>
          <w:szCs w:val="28"/>
        </w:rPr>
        <w:t xml:space="preserve"> </w:t>
      </w:r>
      <w:r w:rsidRPr="00B31F36">
        <w:rPr>
          <w:rFonts w:ascii="Times New Roman" w:eastAsia="Calibri" w:hAnsi="Times New Roman" w:cs="Times New Roman"/>
          <w:b/>
          <w:bCs/>
          <w:sz w:val="28"/>
          <w:szCs w:val="28"/>
        </w:rPr>
        <w:t>«</w:t>
      </w:r>
      <w:r w:rsidRPr="00B31F36">
        <w:rPr>
          <w:rFonts w:ascii="Times New Roman" w:eastAsia="Calibri" w:hAnsi="Times New Roman" w:cs="Times New Roman"/>
          <w:b/>
          <w:color w:val="000000"/>
          <w:sz w:val="28"/>
          <w:szCs w:val="28"/>
        </w:rPr>
        <w:t>Факторы, определяющие конструкцию самолета</w:t>
      </w:r>
      <w:r w:rsidRPr="00B31F36">
        <w:rPr>
          <w:rFonts w:ascii="Times New Roman" w:eastAsia="Calibri" w:hAnsi="Times New Roman" w:cs="Times New Roman"/>
          <w:b/>
          <w:bCs/>
          <w:sz w:val="28"/>
          <w:szCs w:val="28"/>
        </w:rPr>
        <w:t>».</w:t>
      </w:r>
    </w:p>
    <w:p w:rsidR="00B31F36" w:rsidRPr="00B31F36" w:rsidRDefault="00B31F36" w:rsidP="00B31F36">
      <w:pPr>
        <w:spacing w:after="0" w:line="240" w:lineRule="auto"/>
        <w:jc w:val="both"/>
        <w:rPr>
          <w:rFonts w:ascii="Times New Roman" w:eastAsia="Calibri" w:hAnsi="Times New Roman" w:cs="Times New Roman"/>
          <w:b/>
          <w:sz w:val="28"/>
          <w:szCs w:val="28"/>
        </w:rPr>
      </w:pPr>
    </w:p>
    <w:p w:rsidR="00B31F36" w:rsidRPr="00B31F36" w:rsidRDefault="00B31F36" w:rsidP="00B31F36">
      <w:pPr>
        <w:shd w:val="clear" w:color="auto" w:fill="FFFFFF"/>
        <w:spacing w:before="20" w:after="20" w:line="240" w:lineRule="auto"/>
        <w:ind w:left="20" w:right="20"/>
        <w:outlineLvl w:val="0"/>
        <w:rPr>
          <w:rFonts w:ascii="Arial" w:eastAsia="Times New Roman" w:hAnsi="Arial" w:cs="Arial"/>
          <w:bCs/>
          <w:color w:val="000000"/>
          <w:kern w:val="36"/>
          <w:sz w:val="16"/>
          <w:szCs w:val="16"/>
          <w:lang w:eastAsia="ru-RU"/>
        </w:rPr>
      </w:pPr>
      <w:r w:rsidRPr="00B31F36">
        <w:rPr>
          <w:rFonts w:ascii="Times New Roman" w:eastAsia="Times New Roman" w:hAnsi="Times New Roman" w:cs="Times New Roman"/>
          <w:bCs/>
          <w:kern w:val="36"/>
          <w:sz w:val="28"/>
          <w:szCs w:val="28"/>
          <w:lang w:eastAsia="ru-RU"/>
        </w:rPr>
        <w:t xml:space="preserve">§ 1. </w:t>
      </w:r>
      <w:r w:rsidRPr="00B31F36">
        <w:rPr>
          <w:rFonts w:ascii="Times New Roman" w:eastAsia="Times New Roman" w:hAnsi="Times New Roman" w:cs="Times New Roman"/>
          <w:bCs/>
          <w:color w:val="000000"/>
          <w:kern w:val="36"/>
          <w:sz w:val="28"/>
          <w:szCs w:val="28"/>
          <w:lang w:eastAsia="ru-RU"/>
        </w:rPr>
        <w:t>Общие требования, предъявляемые к конструкции самолета.</w:t>
      </w:r>
    </w:p>
    <w:p w:rsidR="00B31F36" w:rsidRPr="00B31F36" w:rsidRDefault="00B31F36" w:rsidP="00B31F36">
      <w:pPr>
        <w:spacing w:after="0" w:line="240" w:lineRule="auto"/>
        <w:jc w:val="both"/>
        <w:rPr>
          <w:rFonts w:ascii="Times New Roman" w:eastAsia="Calibri" w:hAnsi="Times New Roman" w:cs="Times New Roman"/>
          <w:color w:val="000000"/>
          <w:sz w:val="28"/>
          <w:szCs w:val="28"/>
        </w:rPr>
      </w:pPr>
      <w:r w:rsidRPr="00B31F36">
        <w:rPr>
          <w:rFonts w:ascii="Times New Roman" w:eastAsia="Calibri" w:hAnsi="Times New Roman" w:cs="Times New Roman"/>
          <w:sz w:val="28"/>
          <w:szCs w:val="28"/>
        </w:rPr>
        <w:t xml:space="preserve">§ 2. </w:t>
      </w:r>
      <w:proofErr w:type="gramStart"/>
      <w:r w:rsidRPr="00B31F36">
        <w:rPr>
          <w:rFonts w:ascii="Times New Roman" w:eastAsia="Calibri" w:hAnsi="Times New Roman" w:cs="Times New Roman"/>
          <w:color w:val="000000"/>
          <w:sz w:val="28"/>
          <w:szCs w:val="28"/>
        </w:rPr>
        <w:t>Силы</w:t>
      </w:r>
      <w:proofErr w:type="gramEnd"/>
      <w:r w:rsidRPr="00B31F36">
        <w:rPr>
          <w:rFonts w:ascii="Times New Roman" w:eastAsia="Calibri" w:hAnsi="Times New Roman" w:cs="Times New Roman"/>
          <w:color w:val="000000"/>
          <w:sz w:val="28"/>
          <w:szCs w:val="28"/>
        </w:rPr>
        <w:t xml:space="preserve"> действующие на самолет в полета.</w:t>
      </w:r>
      <w:r w:rsidRPr="00B31F36">
        <w:rPr>
          <w:rFonts w:ascii="Times New Roman" w:eastAsia="Calibri" w:hAnsi="Times New Roman" w:cs="Times New Roman"/>
          <w:sz w:val="28"/>
          <w:szCs w:val="28"/>
        </w:rPr>
        <w:t xml:space="preserve"> Перегрузки.</w:t>
      </w:r>
    </w:p>
    <w:p w:rsidR="00B31F36" w:rsidRPr="00B31F36" w:rsidRDefault="00B31F36" w:rsidP="00B31F36">
      <w:pPr>
        <w:spacing w:after="0" w:line="240" w:lineRule="auto"/>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3. Нормы прочности самолета.</w:t>
      </w:r>
    </w:p>
    <w:p w:rsidR="00B31F36" w:rsidRPr="00B31F36" w:rsidRDefault="00B31F36" w:rsidP="00B31F36">
      <w:pPr>
        <w:spacing w:after="0" w:line="240" w:lineRule="auto"/>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4. Нагрев самолета.</w:t>
      </w:r>
    </w:p>
    <w:p w:rsidR="00B31F36" w:rsidRPr="00B31F36" w:rsidRDefault="00B31F36" w:rsidP="00B31F36">
      <w:pPr>
        <w:spacing w:after="0" w:line="240" w:lineRule="auto"/>
        <w:jc w:val="both"/>
        <w:rPr>
          <w:rFonts w:ascii="Times New Roman" w:eastAsia="Calibri" w:hAnsi="Times New Roman" w:cs="Times New Roman"/>
          <w:sz w:val="28"/>
          <w:szCs w:val="28"/>
        </w:rPr>
      </w:pPr>
    </w:p>
    <w:p w:rsidR="00B31F36" w:rsidRPr="00B31F36" w:rsidRDefault="00B31F36" w:rsidP="00B31F36">
      <w:pPr>
        <w:spacing w:after="0" w:line="240" w:lineRule="auto"/>
        <w:jc w:val="both"/>
        <w:rPr>
          <w:rFonts w:ascii="Times New Roman" w:eastAsia="Calibri" w:hAnsi="Times New Roman" w:cs="Times New Roman"/>
          <w:sz w:val="28"/>
          <w:szCs w:val="28"/>
        </w:rPr>
      </w:pPr>
    </w:p>
    <w:p w:rsidR="00B31F36" w:rsidRPr="00B31F36" w:rsidRDefault="00B31F36" w:rsidP="00B31F36">
      <w:pPr>
        <w:shd w:val="clear" w:color="auto" w:fill="FFFFFF"/>
        <w:spacing w:before="20" w:after="20" w:line="240" w:lineRule="auto"/>
        <w:ind w:left="20" w:right="20"/>
        <w:outlineLvl w:val="0"/>
        <w:rPr>
          <w:rFonts w:ascii="Arial" w:eastAsia="Times New Roman" w:hAnsi="Arial" w:cs="Arial"/>
          <w:b/>
          <w:bCs/>
          <w:color w:val="000000"/>
          <w:kern w:val="36"/>
          <w:sz w:val="16"/>
          <w:szCs w:val="16"/>
          <w:lang w:eastAsia="ru-RU"/>
        </w:rPr>
      </w:pPr>
      <w:r w:rsidRPr="00B31F36">
        <w:rPr>
          <w:rFonts w:ascii="Times New Roman" w:eastAsia="Times New Roman" w:hAnsi="Times New Roman" w:cs="Times New Roman"/>
          <w:b/>
          <w:bCs/>
          <w:kern w:val="36"/>
          <w:sz w:val="28"/>
          <w:szCs w:val="28"/>
          <w:lang w:eastAsia="ru-RU"/>
        </w:rPr>
        <w:t xml:space="preserve">§ 1. </w:t>
      </w:r>
      <w:r w:rsidRPr="00B31F36">
        <w:rPr>
          <w:rFonts w:ascii="Times New Roman" w:eastAsia="Times New Roman" w:hAnsi="Times New Roman" w:cs="Times New Roman"/>
          <w:b/>
          <w:bCs/>
          <w:color w:val="000000"/>
          <w:kern w:val="36"/>
          <w:sz w:val="28"/>
          <w:szCs w:val="28"/>
          <w:lang w:eastAsia="ru-RU"/>
        </w:rPr>
        <w:t>Общие требования, предъявляемые к конструкции самолета.</w:t>
      </w:r>
    </w:p>
    <w:p w:rsidR="00B31F36" w:rsidRPr="00B31F36" w:rsidRDefault="00B31F36" w:rsidP="00B31F36">
      <w:pPr>
        <w:ind w:firstLine="540"/>
        <w:jc w:val="both"/>
        <w:rPr>
          <w:rFonts w:ascii="Times New Roman" w:eastAsia="Calibri" w:hAnsi="Times New Roman" w:cs="Times New Roman"/>
          <w:b/>
          <w:sz w:val="28"/>
          <w:szCs w:val="28"/>
        </w:rPr>
      </w:pP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Требования, предъявляемые к конструкции самолета, диктуются соображениями аэродинамики, прочности, жесткости, минимальной массы, эксплуатации, производства, а для военных самолетов и малой заметности.</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Аэродинамические требования</w:t>
      </w:r>
      <w:r w:rsidRPr="00B31F36">
        <w:rPr>
          <w:rFonts w:ascii="Times New Roman" w:eastAsia="Times New Roman" w:hAnsi="Times New Roman" w:cs="Times New Roman"/>
          <w:sz w:val="28"/>
          <w:szCs w:val="28"/>
          <w:lang w:eastAsia="ru-RU"/>
        </w:rPr>
        <w:t xml:space="preserve">. При выбранном двигателе самолет должен </w:t>
      </w:r>
      <w:proofErr w:type="gramStart"/>
      <w:r w:rsidRPr="00B31F36">
        <w:rPr>
          <w:rFonts w:ascii="Times New Roman" w:eastAsia="Times New Roman" w:hAnsi="Times New Roman" w:cs="Times New Roman"/>
          <w:sz w:val="28"/>
          <w:szCs w:val="28"/>
          <w:lang w:eastAsia="ru-RU"/>
        </w:rPr>
        <w:t>обладать</w:t>
      </w:r>
      <w:proofErr w:type="gramEnd"/>
      <w:r w:rsidRPr="00B31F36">
        <w:rPr>
          <w:rFonts w:ascii="Times New Roman" w:eastAsia="Times New Roman" w:hAnsi="Times New Roman" w:cs="Times New Roman"/>
          <w:sz w:val="28"/>
          <w:szCs w:val="28"/>
          <w:lang w:eastAsia="ru-RU"/>
        </w:rPr>
        <w:t xml:space="preserve"> возможно более высокими летными данными и быть устойчивым и управляемым на всех режимах полета. Летные данные самолета определяются величинами горизонтальной, вертикальной и посадочной скоростей, высотой и дальностью полета, грузоподъемностью, величинами взлетной и посадочной дистанций.</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Скорость полета является наиболее важной характеристикой самолета. Чтобы увеличить скорость полета при неизменной мощности или тяге двигателя необходимо уменьшить сопротивление самолета. Совершенствование самолета все время идет по пути уменьшения коэффициента лобового сопротивления.</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 xml:space="preserve">Сначала это потребовало перехода от </w:t>
      </w:r>
      <w:proofErr w:type="spellStart"/>
      <w:r w:rsidRPr="00B31F36">
        <w:rPr>
          <w:rFonts w:ascii="Times New Roman" w:eastAsia="Times New Roman" w:hAnsi="Times New Roman" w:cs="Times New Roman"/>
          <w:sz w:val="28"/>
          <w:szCs w:val="28"/>
          <w:lang w:eastAsia="ru-RU"/>
        </w:rPr>
        <w:t>бипланной</w:t>
      </w:r>
      <w:proofErr w:type="spellEnd"/>
      <w:r w:rsidRPr="00B31F36">
        <w:rPr>
          <w:rFonts w:ascii="Times New Roman" w:eastAsia="Times New Roman" w:hAnsi="Times New Roman" w:cs="Times New Roman"/>
          <w:sz w:val="28"/>
          <w:szCs w:val="28"/>
          <w:lang w:eastAsia="ru-RU"/>
        </w:rPr>
        <w:t xml:space="preserve"> схемы к монопланной, уменьшения числа выступающих в поток часте</w:t>
      </w:r>
      <w:proofErr w:type="gramStart"/>
      <w:r w:rsidRPr="00B31F36">
        <w:rPr>
          <w:rFonts w:ascii="Times New Roman" w:eastAsia="Times New Roman" w:hAnsi="Times New Roman" w:cs="Times New Roman"/>
          <w:sz w:val="28"/>
          <w:szCs w:val="28"/>
          <w:lang w:eastAsia="ru-RU"/>
        </w:rPr>
        <w:t>й(</w:t>
      </w:r>
      <w:proofErr w:type="gramEnd"/>
      <w:r w:rsidRPr="00B31F36">
        <w:rPr>
          <w:rFonts w:ascii="Times New Roman" w:eastAsia="Times New Roman" w:hAnsi="Times New Roman" w:cs="Times New Roman"/>
          <w:sz w:val="28"/>
          <w:szCs w:val="28"/>
          <w:lang w:eastAsia="ru-RU"/>
        </w:rPr>
        <w:t>подкосов, раскосов, расчалок, тяг, установки убирающегося шасси и т.п.), перехода от полотняной обшивки к жесткой и к повышению качества ее поверхности, а при дальнейшем увеличении скоростей и возникновении волнового сопротивления – применения стреловидных крыльев и оперения с тонкими профилями.</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Требования прочности</w:t>
      </w:r>
      <w:r w:rsidRPr="00B31F36">
        <w:rPr>
          <w:rFonts w:ascii="Times New Roman" w:eastAsia="Times New Roman" w:hAnsi="Times New Roman" w:cs="Times New Roman"/>
          <w:sz w:val="28"/>
          <w:szCs w:val="28"/>
          <w:lang w:eastAsia="ru-RU"/>
        </w:rPr>
        <w:t xml:space="preserve">. При всех возможных в полете и при посадке нагрузках ни один из элементов конструкции не должен разрушиться. Величины нагрузок, характер их распределения для отдельных частей самолета на различных режимах полета и посадки регламентируются нормами прочности и нормами летной годности. При этом должны учитываться и </w:t>
      </w:r>
      <w:proofErr w:type="spellStart"/>
      <w:r w:rsidRPr="00B31F36">
        <w:rPr>
          <w:rFonts w:ascii="Times New Roman" w:eastAsia="Times New Roman" w:hAnsi="Times New Roman" w:cs="Times New Roman"/>
          <w:sz w:val="28"/>
          <w:szCs w:val="28"/>
          <w:lang w:eastAsia="ru-RU"/>
        </w:rPr>
        <w:t>знакопеременность</w:t>
      </w:r>
      <w:proofErr w:type="spellEnd"/>
      <w:r w:rsidRPr="00B31F36">
        <w:rPr>
          <w:rFonts w:ascii="Times New Roman" w:eastAsia="Times New Roman" w:hAnsi="Times New Roman" w:cs="Times New Roman"/>
          <w:sz w:val="28"/>
          <w:szCs w:val="28"/>
          <w:lang w:eastAsia="ru-RU"/>
        </w:rPr>
        <w:t xml:space="preserve"> нагрузок, </w:t>
      </w:r>
      <w:proofErr w:type="gramStart"/>
      <w:r w:rsidRPr="00B31F36">
        <w:rPr>
          <w:rFonts w:ascii="Times New Roman" w:eastAsia="Times New Roman" w:hAnsi="Times New Roman" w:cs="Times New Roman"/>
          <w:sz w:val="28"/>
          <w:szCs w:val="28"/>
          <w:lang w:eastAsia="ru-RU"/>
        </w:rPr>
        <w:t>приводящая</w:t>
      </w:r>
      <w:proofErr w:type="gramEnd"/>
      <w:r w:rsidRPr="00B31F36">
        <w:rPr>
          <w:rFonts w:ascii="Times New Roman" w:eastAsia="Times New Roman" w:hAnsi="Times New Roman" w:cs="Times New Roman"/>
          <w:sz w:val="28"/>
          <w:szCs w:val="28"/>
          <w:lang w:eastAsia="ru-RU"/>
        </w:rPr>
        <w:t xml:space="preserve"> к явлениям усталости, и аэродинамический нагрев при полете на больших сверхзвуковых скоростях.</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Требования жесткости</w:t>
      </w:r>
      <w:r w:rsidRPr="00B31F36">
        <w:rPr>
          <w:rFonts w:ascii="Times New Roman" w:eastAsia="Times New Roman" w:hAnsi="Times New Roman" w:cs="Times New Roman"/>
          <w:sz w:val="28"/>
          <w:szCs w:val="28"/>
          <w:lang w:eastAsia="ru-RU"/>
        </w:rPr>
        <w:t>. Жесткость конструкции должна исключить возможность появления недопустимых с точки зрения аэродинамики деформаций и возникновения опасных вибраций, приводящих к разрушению конструкции.</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lastRenderedPageBreak/>
        <w:t>Требования минимальной массы</w:t>
      </w:r>
      <w:r w:rsidRPr="00B31F36">
        <w:rPr>
          <w:rFonts w:ascii="Times New Roman" w:eastAsia="Times New Roman" w:hAnsi="Times New Roman" w:cs="Times New Roman"/>
          <w:sz w:val="28"/>
          <w:szCs w:val="28"/>
          <w:lang w:eastAsia="ru-RU"/>
        </w:rPr>
        <w:t xml:space="preserve">. Конструкция самолета в целом, отдельных его частей, элементов и деталей должна </w:t>
      </w:r>
      <w:proofErr w:type="gramStart"/>
      <w:r w:rsidRPr="00B31F36">
        <w:rPr>
          <w:rFonts w:ascii="Times New Roman" w:eastAsia="Times New Roman" w:hAnsi="Times New Roman" w:cs="Times New Roman"/>
          <w:sz w:val="28"/>
          <w:szCs w:val="28"/>
          <w:lang w:eastAsia="ru-RU"/>
        </w:rPr>
        <w:t>иметь</w:t>
      </w:r>
      <w:proofErr w:type="gramEnd"/>
      <w:r w:rsidRPr="00B31F36">
        <w:rPr>
          <w:rFonts w:ascii="Times New Roman" w:eastAsia="Times New Roman" w:hAnsi="Times New Roman" w:cs="Times New Roman"/>
          <w:sz w:val="28"/>
          <w:szCs w:val="28"/>
          <w:lang w:eastAsia="ru-RU"/>
        </w:rPr>
        <w:t xml:space="preserve"> возможно меньшую массу, так как у самолета, как ни у одной другой машины, его масса сильно влияет на основные функциональные характеристики – летные данные. Уменьшение массы конструкции достигается обеспечением </w:t>
      </w:r>
      <w:proofErr w:type="spellStart"/>
      <w:r w:rsidRPr="00B31F36">
        <w:rPr>
          <w:rFonts w:ascii="Times New Roman" w:eastAsia="Times New Roman" w:hAnsi="Times New Roman" w:cs="Times New Roman"/>
          <w:sz w:val="28"/>
          <w:szCs w:val="28"/>
          <w:lang w:eastAsia="ru-RU"/>
        </w:rPr>
        <w:t>равнопрочности</w:t>
      </w:r>
      <w:proofErr w:type="spellEnd"/>
      <w:r w:rsidRPr="00B31F36">
        <w:rPr>
          <w:rFonts w:ascii="Times New Roman" w:eastAsia="Times New Roman" w:hAnsi="Times New Roman" w:cs="Times New Roman"/>
          <w:sz w:val="28"/>
          <w:szCs w:val="28"/>
          <w:lang w:eastAsia="ru-RU"/>
        </w:rPr>
        <w:t xml:space="preserve">, сокращением количества разъемов, вырезов, </w:t>
      </w:r>
      <w:proofErr w:type="spellStart"/>
      <w:r w:rsidRPr="00B31F36">
        <w:rPr>
          <w:rFonts w:ascii="Times New Roman" w:eastAsia="Times New Roman" w:hAnsi="Times New Roman" w:cs="Times New Roman"/>
          <w:sz w:val="28"/>
          <w:szCs w:val="28"/>
          <w:lang w:eastAsia="ru-RU"/>
        </w:rPr>
        <w:t>несиловых</w:t>
      </w:r>
      <w:proofErr w:type="spellEnd"/>
      <w:r w:rsidRPr="00B31F36">
        <w:rPr>
          <w:rFonts w:ascii="Times New Roman" w:eastAsia="Times New Roman" w:hAnsi="Times New Roman" w:cs="Times New Roman"/>
          <w:sz w:val="28"/>
          <w:szCs w:val="28"/>
          <w:lang w:eastAsia="ru-RU"/>
        </w:rPr>
        <w:t xml:space="preserve"> элементов, применением новых конструкционных материалов. При выборе конструктивно-силовой схемы детали, элемента, агрегата необходимо стремиться, чтобы разрушающие напряжения конструкции </w:t>
      </w:r>
      <w:proofErr w:type="gramStart"/>
      <w:r w:rsidRPr="00B31F36">
        <w:rPr>
          <w:rFonts w:ascii="Times New Roman" w:eastAsia="Times New Roman" w:hAnsi="Times New Roman" w:cs="Times New Roman"/>
          <w:sz w:val="28"/>
          <w:szCs w:val="28"/>
          <w:lang w:eastAsia="ru-RU"/>
        </w:rPr>
        <w:t>были</w:t>
      </w:r>
      <w:proofErr w:type="gramEnd"/>
      <w:r w:rsidRPr="00B31F36">
        <w:rPr>
          <w:rFonts w:ascii="Times New Roman" w:eastAsia="Times New Roman" w:hAnsi="Times New Roman" w:cs="Times New Roman"/>
          <w:sz w:val="28"/>
          <w:szCs w:val="28"/>
          <w:lang w:eastAsia="ru-RU"/>
        </w:rPr>
        <w:t xml:space="preserve"> возможно ближе к разрушающим напряжениям данного материала.</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b/>
          <w:bCs/>
          <w:sz w:val="28"/>
          <w:szCs w:val="28"/>
          <w:lang w:eastAsia="ru-RU"/>
        </w:rPr>
        <w:t>Эксплуатационные требования</w:t>
      </w:r>
      <w:r w:rsidRPr="00B31F36">
        <w:rPr>
          <w:rFonts w:ascii="Times New Roman" w:eastAsia="Times New Roman" w:hAnsi="Times New Roman" w:cs="Times New Roman"/>
          <w:sz w:val="28"/>
          <w:szCs w:val="28"/>
          <w:lang w:eastAsia="ru-RU"/>
        </w:rPr>
        <w:t>. Должна быть обеспечена надежность работы всех агрегатов самолета при возможно более простом их обслуживании.</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sz w:val="28"/>
          <w:szCs w:val="28"/>
          <w:lang w:eastAsia="ru-RU"/>
        </w:rPr>
        <w:t>Простота обслуживания самолета обеспечивается хорошим доступом ко всем требующим осмотра узлам самолета, агрегатам оборудования и силовой установки, быстротой заправки топливом и маслом, удобным подходом к штуцерам зарядки кислородом и сжатым воздухом, удобством и быстротой монтажа и демонтажа отдельных агрегатов, простотой ремонта и т.п.</w:t>
      </w:r>
    </w:p>
    <w:p w:rsidR="00B31F36" w:rsidRPr="00B31F36" w:rsidRDefault="00B31F36" w:rsidP="00B31F36">
      <w:pPr>
        <w:spacing w:after="0" w:line="240" w:lineRule="auto"/>
        <w:jc w:val="both"/>
        <w:rPr>
          <w:rFonts w:ascii="Times New Roman" w:eastAsia="Calibri" w:hAnsi="Times New Roman" w:cs="Times New Roman"/>
          <w:b/>
          <w:color w:val="000000"/>
          <w:sz w:val="28"/>
          <w:szCs w:val="28"/>
        </w:rPr>
      </w:pPr>
      <w:r w:rsidRPr="00B31F36">
        <w:rPr>
          <w:rFonts w:ascii="Times New Roman" w:eastAsia="Calibri" w:hAnsi="Times New Roman" w:cs="Times New Roman"/>
          <w:b/>
          <w:sz w:val="28"/>
          <w:szCs w:val="28"/>
        </w:rPr>
        <w:t xml:space="preserve">§ 2. </w:t>
      </w:r>
      <w:proofErr w:type="gramStart"/>
      <w:r w:rsidRPr="00B31F36">
        <w:rPr>
          <w:rFonts w:ascii="Times New Roman" w:eastAsia="Calibri" w:hAnsi="Times New Roman" w:cs="Times New Roman"/>
          <w:b/>
          <w:color w:val="000000"/>
          <w:sz w:val="28"/>
          <w:szCs w:val="28"/>
        </w:rPr>
        <w:t>Силы</w:t>
      </w:r>
      <w:proofErr w:type="gramEnd"/>
      <w:r w:rsidRPr="00B31F36">
        <w:rPr>
          <w:rFonts w:ascii="Times New Roman" w:eastAsia="Calibri" w:hAnsi="Times New Roman" w:cs="Times New Roman"/>
          <w:b/>
          <w:color w:val="000000"/>
          <w:sz w:val="28"/>
          <w:szCs w:val="28"/>
        </w:rPr>
        <w:t xml:space="preserve"> действующие на самолет в полета.</w:t>
      </w:r>
    </w:p>
    <w:p w:rsidR="00B31F36" w:rsidRPr="00B31F36" w:rsidRDefault="00B31F36" w:rsidP="00B31F36">
      <w:pPr>
        <w:spacing w:after="0"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iCs/>
          <w:color w:val="000000"/>
          <w:sz w:val="28"/>
          <w:szCs w:val="28"/>
          <w:lang w:eastAsia="ru-RU"/>
        </w:rPr>
        <w:t>Пространственное движение самолета</w:t>
      </w:r>
      <w:r w:rsidRPr="00B31F36">
        <w:rPr>
          <w:rFonts w:ascii="Times New Roman" w:eastAsia="Times New Roman" w:hAnsi="Times New Roman" w:cs="Times New Roman"/>
          <w:color w:val="000000"/>
          <w:sz w:val="28"/>
          <w:szCs w:val="28"/>
          <w:lang w:eastAsia="ru-RU"/>
        </w:rPr>
        <w:t>, характеризующееся изменением положения самолета в пространстве, изменением скорости и направления полета, называется  </w:t>
      </w:r>
      <w:bookmarkStart w:id="0" w:name="#3.10"/>
      <w:r w:rsidRPr="00B31F36">
        <w:rPr>
          <w:rFonts w:ascii="Times New Roman" w:eastAsia="Times New Roman" w:hAnsi="Times New Roman" w:cs="Times New Roman"/>
          <w:b/>
          <w:bCs/>
          <w:i/>
          <w:iCs/>
          <w:color w:val="000080"/>
          <w:sz w:val="28"/>
          <w:szCs w:val="28"/>
          <w:lang w:eastAsia="ru-RU"/>
        </w:rPr>
        <w:t>маневром</w:t>
      </w:r>
      <w:bookmarkEnd w:id="0"/>
      <w:r w:rsidRPr="00B31F36">
        <w:rPr>
          <w:rFonts w:ascii="Times New Roman" w:eastAsia="Times New Roman" w:hAnsi="Times New Roman" w:cs="Times New Roman"/>
          <w:color w:val="000000"/>
          <w:sz w:val="28"/>
          <w:szCs w:val="28"/>
          <w:lang w:eastAsia="ru-RU"/>
        </w:rPr>
        <w:t>, а способность совершать маневр – </w:t>
      </w:r>
      <w:bookmarkStart w:id="1" w:name="#6.10"/>
      <w:r w:rsidRPr="00B31F36">
        <w:rPr>
          <w:rFonts w:ascii="Times New Roman" w:eastAsia="Times New Roman" w:hAnsi="Times New Roman" w:cs="Times New Roman"/>
          <w:b/>
          <w:bCs/>
          <w:i/>
          <w:iCs/>
          <w:color w:val="000080"/>
          <w:sz w:val="28"/>
          <w:szCs w:val="28"/>
          <w:lang w:eastAsia="ru-RU"/>
        </w:rPr>
        <w:t>маневренностью </w:t>
      </w:r>
      <w:bookmarkEnd w:id="1"/>
      <w:r w:rsidRPr="00B31F36">
        <w:rPr>
          <w:rFonts w:ascii="Times New Roman" w:eastAsia="Times New Roman" w:hAnsi="Times New Roman" w:cs="Times New Roman"/>
          <w:b/>
          <w:bCs/>
          <w:i/>
          <w:iCs/>
          <w:color w:val="000080"/>
          <w:sz w:val="28"/>
          <w:szCs w:val="28"/>
          <w:lang w:eastAsia="ru-RU"/>
        </w:rPr>
        <w:t>самолета</w:t>
      </w:r>
      <w:r w:rsidRPr="00B31F36">
        <w:rPr>
          <w:rFonts w:ascii="Times New Roman" w:eastAsia="Times New Roman" w:hAnsi="Times New Roman" w:cs="Times New Roman"/>
          <w:color w:val="000000"/>
          <w:sz w:val="28"/>
          <w:szCs w:val="28"/>
          <w:lang w:eastAsia="ru-RU"/>
        </w:rPr>
        <w:t> (франц. </w:t>
      </w:r>
      <w:proofErr w:type="spellStart"/>
      <w:r w:rsidRPr="00B31F36">
        <w:rPr>
          <w:rFonts w:ascii="Times New Roman" w:eastAsia="Times New Roman" w:hAnsi="Times New Roman" w:cs="Times New Roman"/>
          <w:i/>
          <w:iCs/>
          <w:color w:val="000000"/>
          <w:sz w:val="28"/>
          <w:szCs w:val="28"/>
          <w:lang w:eastAsia="ru-RU"/>
        </w:rPr>
        <w:t>manoeuvrer</w:t>
      </w:r>
      <w:proofErr w:type="spellEnd"/>
      <w:r w:rsidRPr="00B31F36">
        <w:rPr>
          <w:rFonts w:ascii="Times New Roman" w:eastAsia="Times New Roman" w:hAnsi="Times New Roman" w:cs="Times New Roman"/>
          <w:color w:val="000000"/>
          <w:sz w:val="28"/>
          <w:szCs w:val="28"/>
          <w:lang w:eastAsia="ru-RU"/>
        </w:rPr>
        <w:t> – приводить в движение, управлять, маневрировать, от </w:t>
      </w:r>
      <w:r w:rsidRPr="00B31F36">
        <w:rPr>
          <w:rFonts w:ascii="Times New Roman" w:eastAsia="Times New Roman" w:hAnsi="Times New Roman" w:cs="Times New Roman"/>
          <w:i/>
          <w:iCs/>
          <w:color w:val="000000"/>
          <w:sz w:val="28"/>
          <w:szCs w:val="28"/>
          <w:lang w:eastAsia="ru-RU"/>
        </w:rPr>
        <w:t xml:space="preserve">лат. </w:t>
      </w:r>
      <w:proofErr w:type="spellStart"/>
      <w:r w:rsidRPr="00B31F36">
        <w:rPr>
          <w:rFonts w:ascii="Times New Roman" w:eastAsia="Times New Roman" w:hAnsi="Times New Roman" w:cs="Times New Roman"/>
          <w:i/>
          <w:iCs/>
          <w:color w:val="000000"/>
          <w:sz w:val="28"/>
          <w:szCs w:val="28"/>
          <w:lang w:eastAsia="ru-RU"/>
        </w:rPr>
        <w:t>manu</w:t>
      </w:r>
      <w:proofErr w:type="spellEnd"/>
      <w:r w:rsidRPr="00B31F36">
        <w:rPr>
          <w:rFonts w:ascii="Times New Roman" w:eastAsia="Times New Roman" w:hAnsi="Times New Roman" w:cs="Times New Roman"/>
          <w:i/>
          <w:iCs/>
          <w:color w:val="000000"/>
          <w:sz w:val="28"/>
          <w:szCs w:val="28"/>
          <w:lang w:eastAsia="ru-RU"/>
        </w:rPr>
        <w:t xml:space="preserve"> </w:t>
      </w:r>
      <w:proofErr w:type="spellStart"/>
      <w:r w:rsidRPr="00B31F36">
        <w:rPr>
          <w:rFonts w:ascii="Times New Roman" w:eastAsia="Times New Roman" w:hAnsi="Times New Roman" w:cs="Times New Roman"/>
          <w:i/>
          <w:iCs/>
          <w:color w:val="000000"/>
          <w:sz w:val="28"/>
          <w:szCs w:val="28"/>
          <w:lang w:eastAsia="ru-RU"/>
        </w:rPr>
        <w:t>operor</w:t>
      </w:r>
      <w:proofErr w:type="spellEnd"/>
      <w:r w:rsidRPr="00B31F36">
        <w:rPr>
          <w:rFonts w:ascii="Times New Roman" w:eastAsia="Times New Roman" w:hAnsi="Times New Roman" w:cs="Times New Roman"/>
          <w:color w:val="000000"/>
          <w:sz w:val="28"/>
          <w:szCs w:val="28"/>
          <w:lang w:eastAsia="ru-RU"/>
        </w:rPr>
        <w:t xml:space="preserve"> – работаю руками). </w:t>
      </w:r>
      <w:proofErr w:type="gramStart"/>
      <w:r w:rsidRPr="00B31F36">
        <w:rPr>
          <w:rFonts w:ascii="Times New Roman" w:eastAsia="Times New Roman" w:hAnsi="Times New Roman" w:cs="Times New Roman"/>
          <w:color w:val="000000"/>
          <w:sz w:val="28"/>
          <w:szCs w:val="28"/>
          <w:lang w:eastAsia="ru-RU"/>
        </w:rPr>
        <w:t>Все силы, действующие на самолет в полете, могут быть сведены к трем: полной аэродинамической силе </w:t>
      </w:r>
      <w:proofErr w:type="spellStart"/>
      <w:r w:rsidRPr="00B31F36">
        <w:rPr>
          <w:rFonts w:ascii="Times New Roman" w:eastAsia="Times New Roman" w:hAnsi="Times New Roman" w:cs="Times New Roman"/>
          <w:b/>
          <w:bCs/>
          <w:i/>
          <w:iCs/>
          <w:color w:val="000000"/>
          <w:sz w:val="28"/>
          <w:szCs w:val="28"/>
          <w:lang w:eastAsia="ru-RU"/>
        </w:rPr>
        <w:t>R</w:t>
      </w:r>
      <w:r w:rsidRPr="00B31F36">
        <w:rPr>
          <w:rFonts w:ascii="Times New Roman" w:eastAsia="Times New Roman" w:hAnsi="Times New Roman" w:cs="Times New Roman"/>
          <w:b/>
          <w:bCs/>
          <w:color w:val="000000"/>
          <w:sz w:val="28"/>
          <w:szCs w:val="28"/>
          <w:vertAlign w:val="subscript"/>
          <w:lang w:eastAsia="ru-RU"/>
        </w:rPr>
        <w:t>a</w:t>
      </w:r>
      <w:proofErr w:type="spellEnd"/>
      <w:r w:rsidRPr="00B31F36">
        <w:rPr>
          <w:rFonts w:ascii="Times New Roman" w:eastAsia="Times New Roman" w:hAnsi="Times New Roman" w:cs="Times New Roman"/>
          <w:color w:val="000000"/>
          <w:sz w:val="28"/>
          <w:szCs w:val="28"/>
          <w:lang w:eastAsia="ru-RU"/>
        </w:rPr>
        <w:t> , силе тяжести </w:t>
      </w:r>
      <w:r w:rsidRPr="00B31F36">
        <w:rPr>
          <w:rFonts w:ascii="Times New Roman" w:eastAsia="Times New Roman" w:hAnsi="Times New Roman" w:cs="Times New Roman"/>
          <w:b/>
          <w:bCs/>
          <w:i/>
          <w:iCs/>
          <w:color w:val="000000"/>
          <w:sz w:val="28"/>
          <w:szCs w:val="28"/>
          <w:lang w:eastAsia="ru-RU"/>
        </w:rPr>
        <w:t>G</w:t>
      </w:r>
      <w:r w:rsidRPr="00B31F36">
        <w:rPr>
          <w:rFonts w:ascii="Times New Roman" w:eastAsia="Times New Roman" w:hAnsi="Times New Roman" w:cs="Times New Roman"/>
          <w:color w:val="000000"/>
          <w:sz w:val="28"/>
          <w:szCs w:val="28"/>
          <w:lang w:eastAsia="ru-RU"/>
        </w:rPr>
        <w:t> и силе тяги двигателя </w:t>
      </w:r>
      <w:r w:rsidRPr="00B31F36">
        <w:rPr>
          <w:rFonts w:ascii="Times New Roman" w:eastAsia="Times New Roman" w:hAnsi="Times New Roman" w:cs="Times New Roman"/>
          <w:b/>
          <w:bCs/>
          <w:i/>
          <w:iCs/>
          <w:color w:val="000000"/>
          <w:sz w:val="28"/>
          <w:szCs w:val="28"/>
          <w:lang w:eastAsia="ru-RU"/>
        </w:rPr>
        <w:t>P</w:t>
      </w:r>
      <w:r w:rsidRPr="00B31F36">
        <w:rPr>
          <w:rFonts w:ascii="Times New Roman" w:eastAsia="Times New Roman" w:hAnsi="Times New Roman" w:cs="Times New Roman"/>
          <w:color w:val="000000"/>
          <w:sz w:val="28"/>
          <w:szCs w:val="28"/>
          <w:lang w:eastAsia="ru-RU"/>
        </w:rPr>
        <w:t> . Эти силы, в свою очередь, можно привести к равнодействующей силе </w:t>
      </w:r>
      <w:r w:rsidRPr="00B31F36">
        <w:rPr>
          <w:rFonts w:ascii="Times New Roman" w:eastAsia="Times New Roman" w:hAnsi="Times New Roman" w:cs="Times New Roman"/>
          <w:b/>
          <w:bCs/>
          <w:i/>
          <w:iCs/>
          <w:color w:val="000000"/>
          <w:sz w:val="28"/>
          <w:szCs w:val="28"/>
          <w:lang w:eastAsia="ru-RU"/>
        </w:rPr>
        <w:t>F</w:t>
      </w:r>
      <w:r w:rsidRPr="00B31F36">
        <w:rPr>
          <w:rFonts w:ascii="Times New Roman" w:eastAsia="Times New Roman" w:hAnsi="Times New Roman" w:cs="Times New Roman"/>
          <w:color w:val="000000"/>
          <w:sz w:val="28"/>
          <w:szCs w:val="28"/>
          <w:lang w:eastAsia="ru-RU"/>
        </w:rPr>
        <w:t>, приложенной в центре масс самолета, и моменту </w:t>
      </w:r>
      <w:r w:rsidRPr="00B31F36">
        <w:rPr>
          <w:rFonts w:ascii="Times New Roman" w:eastAsia="Times New Roman" w:hAnsi="Times New Roman" w:cs="Times New Roman"/>
          <w:b/>
          <w:bCs/>
          <w:i/>
          <w:iCs/>
          <w:color w:val="000000"/>
          <w:sz w:val="28"/>
          <w:szCs w:val="28"/>
          <w:lang w:eastAsia="ru-RU"/>
        </w:rPr>
        <w:t xml:space="preserve">M </w:t>
      </w:r>
      <w:r w:rsidRPr="00B31F36">
        <w:rPr>
          <w:rFonts w:ascii="Times New Roman" w:eastAsia="Times New Roman" w:hAnsi="Times New Roman" w:cs="Times New Roman"/>
          <w:color w:val="000000"/>
          <w:sz w:val="28"/>
          <w:szCs w:val="28"/>
          <w:lang w:eastAsia="ru-RU"/>
        </w:rPr>
        <w:t>относительно центра масс (рис. 2.1.):</w:t>
      </w:r>
      <w:proofErr w:type="gramEnd"/>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910"/>
        <w:gridCol w:w="119"/>
        <w:gridCol w:w="1455"/>
      </w:tblGrid>
      <w:tr w:rsidR="00B31F36" w:rsidRPr="00B31F36" w:rsidTr="00F01AF9">
        <w:trPr>
          <w:tblCellSpacing w:w="15" w:type="dxa"/>
          <w:jc w:val="center"/>
        </w:trPr>
        <w:tc>
          <w:tcPr>
            <w:tcW w:w="0" w:type="auto"/>
            <w:vAlign w:val="center"/>
            <w:hideMark/>
          </w:tcPr>
          <w:p w:rsidR="00B31F36" w:rsidRPr="00B31F36" w:rsidRDefault="00B31F36" w:rsidP="00B31F36">
            <w:pPr>
              <w:spacing w:after="0" w:line="240" w:lineRule="auto"/>
              <w:rPr>
                <w:rFonts w:ascii="Calibri" w:eastAsia="Calibri" w:hAnsi="Calibri" w:cs="Times New Roman"/>
                <w:sz w:val="24"/>
                <w:szCs w:val="24"/>
              </w:rPr>
            </w:pPr>
            <w:r w:rsidRPr="00B31F36">
              <w:rPr>
                <w:rFonts w:ascii="Calibri" w:eastAsia="Calibri" w:hAnsi="Calibri" w:cs="Times New Roman"/>
                <w:noProof/>
                <w:lang w:eastAsia="ru-RU"/>
              </w:rPr>
              <w:drawing>
                <wp:inline distT="0" distB="0" distL="0" distR="0" wp14:anchorId="5A01F304" wp14:editId="17D4B799">
                  <wp:extent cx="1146175" cy="276860"/>
                  <wp:effectExtent l="19050" t="0" r="0" b="0"/>
                  <wp:docPr id="51" name="Рисунок 1" descr="http://oat.mai.ru/book/glava06/6_2/ch6_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at.mai.ru/book/glava06/6_2/ch6_2_1.gif"/>
                          <pic:cNvPicPr>
                            <a:picLocks noChangeAspect="1" noChangeArrowheads="1"/>
                          </pic:cNvPicPr>
                        </pic:nvPicPr>
                        <pic:blipFill>
                          <a:blip r:embed="rId38" cstate="print"/>
                          <a:srcRect/>
                          <a:stretch>
                            <a:fillRect/>
                          </a:stretch>
                        </pic:blipFill>
                        <pic:spPr bwMode="auto">
                          <a:xfrm>
                            <a:off x="0" y="0"/>
                            <a:ext cx="1146175" cy="276860"/>
                          </a:xfrm>
                          <a:prstGeom prst="rect">
                            <a:avLst/>
                          </a:prstGeom>
                          <a:noFill/>
                          <a:ln w="9525">
                            <a:noFill/>
                            <a:miter lim="800000"/>
                            <a:headEnd/>
                            <a:tailEnd/>
                          </a:ln>
                        </pic:spPr>
                      </pic:pic>
                    </a:graphicData>
                  </a:graphic>
                </wp:inline>
              </w:drawing>
            </w:r>
          </w:p>
        </w:tc>
        <w:tc>
          <w:tcPr>
            <w:tcW w:w="0" w:type="auto"/>
            <w:vAlign w:val="center"/>
            <w:hideMark/>
          </w:tcPr>
          <w:p w:rsidR="00B31F36" w:rsidRPr="00B31F36" w:rsidRDefault="00B31F36" w:rsidP="00B31F36">
            <w:pPr>
              <w:spacing w:after="0" w:line="240" w:lineRule="auto"/>
              <w:rPr>
                <w:rFonts w:ascii="Calibri" w:eastAsia="Calibri" w:hAnsi="Calibri" w:cs="Times New Roman"/>
                <w:sz w:val="24"/>
                <w:szCs w:val="24"/>
              </w:rPr>
            </w:pPr>
            <w:r w:rsidRPr="00B31F36">
              <w:rPr>
                <w:rFonts w:ascii="Calibri" w:eastAsia="Calibri" w:hAnsi="Calibri" w:cs="Times New Roman"/>
              </w:rPr>
              <w:t>;</w:t>
            </w:r>
          </w:p>
        </w:tc>
        <w:tc>
          <w:tcPr>
            <w:tcW w:w="0" w:type="auto"/>
            <w:vAlign w:val="center"/>
            <w:hideMark/>
          </w:tcPr>
          <w:p w:rsidR="00B31F36" w:rsidRPr="00B31F36" w:rsidRDefault="00B31F36" w:rsidP="00B31F36">
            <w:pPr>
              <w:spacing w:after="0" w:line="240" w:lineRule="auto"/>
              <w:rPr>
                <w:rFonts w:ascii="Calibri" w:eastAsia="Calibri" w:hAnsi="Calibri" w:cs="Times New Roman"/>
                <w:sz w:val="24"/>
                <w:szCs w:val="24"/>
              </w:rPr>
            </w:pPr>
            <w:r w:rsidRPr="00B31F36">
              <w:rPr>
                <w:rFonts w:ascii="Calibri" w:eastAsia="Calibri" w:hAnsi="Calibri" w:cs="Times New Roman"/>
                <w:noProof/>
                <w:lang w:eastAsia="ru-RU"/>
              </w:rPr>
              <w:drawing>
                <wp:inline distT="0" distB="0" distL="0" distR="0" wp14:anchorId="56942593" wp14:editId="0C724CB3">
                  <wp:extent cx="850265" cy="302895"/>
                  <wp:effectExtent l="19050" t="0" r="6985" b="0"/>
                  <wp:docPr id="52" name="Рисунок 2" descr="http://oat.mai.ru/book/glava06/6_2/ch6_2_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at.mai.ru/book/glava06/6_2/ch6_2_2.gif"/>
                          <pic:cNvPicPr>
                            <a:picLocks noChangeAspect="1" noChangeArrowheads="1"/>
                          </pic:cNvPicPr>
                        </pic:nvPicPr>
                        <pic:blipFill>
                          <a:blip r:embed="rId39" cstate="print"/>
                          <a:srcRect/>
                          <a:stretch>
                            <a:fillRect/>
                          </a:stretch>
                        </pic:blipFill>
                        <pic:spPr bwMode="auto">
                          <a:xfrm>
                            <a:off x="0" y="0"/>
                            <a:ext cx="850265" cy="302895"/>
                          </a:xfrm>
                          <a:prstGeom prst="rect">
                            <a:avLst/>
                          </a:prstGeom>
                          <a:noFill/>
                          <a:ln w="9525">
                            <a:noFill/>
                            <a:miter lim="800000"/>
                            <a:headEnd/>
                            <a:tailEnd/>
                          </a:ln>
                        </pic:spPr>
                      </pic:pic>
                    </a:graphicData>
                  </a:graphic>
                </wp:inline>
              </w:drawing>
            </w:r>
          </w:p>
        </w:tc>
      </w:tr>
    </w:tbl>
    <w:p w:rsidR="00B31F36" w:rsidRPr="00B31F36" w:rsidRDefault="00B31F36" w:rsidP="00B31F36">
      <w:pPr>
        <w:spacing w:after="0"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color w:val="000000"/>
          <w:sz w:val="27"/>
          <w:szCs w:val="27"/>
          <w:lang w:eastAsia="ru-RU"/>
        </w:rPr>
        <w:t>где</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67"/>
        <w:gridCol w:w="140"/>
        <w:gridCol w:w="4242"/>
      </w:tblGrid>
      <w:tr w:rsidR="00B31F36" w:rsidRPr="00B31F36" w:rsidTr="00F01AF9">
        <w:trPr>
          <w:tblCellSpacing w:w="15" w:type="dxa"/>
          <w:jc w:val="center"/>
        </w:trPr>
        <w:tc>
          <w:tcPr>
            <w:tcW w:w="0" w:type="auto"/>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proofErr w:type="spellStart"/>
            <w:r w:rsidRPr="00B31F36">
              <w:rPr>
                <w:rFonts w:ascii="Times New Roman" w:eastAsia="Calibri" w:hAnsi="Times New Roman" w:cs="Times New Roman"/>
                <w:b/>
                <w:bCs/>
                <w:i/>
                <w:iCs/>
                <w:sz w:val="24"/>
                <w:szCs w:val="24"/>
              </w:rPr>
              <w:t>P</w:t>
            </w:r>
            <w:r w:rsidRPr="00B31F36">
              <w:rPr>
                <w:rFonts w:ascii="Times New Roman" w:eastAsia="Calibri" w:hAnsi="Times New Roman" w:cs="Times New Roman"/>
                <w:b/>
                <w:bCs/>
                <w:i/>
                <w:iCs/>
                <w:sz w:val="24"/>
                <w:szCs w:val="24"/>
                <w:vertAlign w:val="subscript"/>
              </w:rPr>
              <w:t>i</w:t>
            </w:r>
            <w:proofErr w:type="spellEnd"/>
          </w:p>
        </w:tc>
        <w:tc>
          <w:tcPr>
            <w:tcW w:w="0" w:type="auto"/>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0" w:type="auto"/>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составляющие силы </w:t>
            </w:r>
            <w:r w:rsidRPr="00B31F36">
              <w:rPr>
                <w:rFonts w:ascii="Times New Roman" w:eastAsia="Calibri" w:hAnsi="Times New Roman" w:cs="Times New Roman"/>
                <w:b/>
                <w:bCs/>
                <w:i/>
                <w:iCs/>
                <w:sz w:val="24"/>
                <w:szCs w:val="24"/>
              </w:rPr>
              <w:t>F</w:t>
            </w:r>
            <w:r w:rsidRPr="00B31F36">
              <w:rPr>
                <w:rFonts w:ascii="Times New Roman" w:eastAsia="Calibri" w:hAnsi="Times New Roman" w:cs="Times New Roman"/>
                <w:sz w:val="24"/>
                <w:szCs w:val="24"/>
              </w:rPr>
              <w:t>;</w:t>
            </w:r>
          </w:p>
        </w:tc>
      </w:tr>
      <w:tr w:rsidR="00B31F36" w:rsidRPr="00B31F36" w:rsidTr="00F01AF9">
        <w:trPr>
          <w:tblCellSpacing w:w="15" w:type="dxa"/>
          <w:jc w:val="center"/>
        </w:trPr>
        <w:tc>
          <w:tcPr>
            <w:tcW w:w="0" w:type="auto"/>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proofErr w:type="spellStart"/>
            <w:r w:rsidRPr="00B31F36">
              <w:rPr>
                <w:rFonts w:ascii="Times New Roman" w:eastAsia="Calibri" w:hAnsi="Times New Roman" w:cs="Times New Roman"/>
                <w:b/>
                <w:bCs/>
                <w:i/>
                <w:iCs/>
                <w:sz w:val="24"/>
                <w:szCs w:val="24"/>
              </w:rPr>
              <w:t>r</w:t>
            </w:r>
            <w:r w:rsidRPr="00B31F36">
              <w:rPr>
                <w:rFonts w:ascii="Times New Roman" w:eastAsia="Calibri" w:hAnsi="Times New Roman" w:cs="Times New Roman"/>
                <w:b/>
                <w:bCs/>
                <w:i/>
                <w:iCs/>
                <w:sz w:val="24"/>
                <w:szCs w:val="24"/>
                <w:vertAlign w:val="subscript"/>
              </w:rPr>
              <w:t>i</w:t>
            </w:r>
            <w:proofErr w:type="spellEnd"/>
          </w:p>
        </w:tc>
        <w:tc>
          <w:tcPr>
            <w:tcW w:w="0" w:type="auto"/>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0" w:type="auto"/>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плечо силы </w:t>
            </w:r>
            <w:proofErr w:type="spellStart"/>
            <w:r w:rsidRPr="00B31F36">
              <w:rPr>
                <w:rFonts w:ascii="Times New Roman" w:eastAsia="Calibri" w:hAnsi="Times New Roman" w:cs="Times New Roman"/>
                <w:b/>
                <w:bCs/>
                <w:i/>
                <w:iCs/>
                <w:sz w:val="24"/>
                <w:szCs w:val="24"/>
              </w:rPr>
              <w:t>P</w:t>
            </w:r>
            <w:r w:rsidRPr="00B31F36">
              <w:rPr>
                <w:rFonts w:ascii="Times New Roman" w:eastAsia="Calibri" w:hAnsi="Times New Roman" w:cs="Times New Roman"/>
                <w:b/>
                <w:bCs/>
                <w:i/>
                <w:iCs/>
                <w:sz w:val="24"/>
                <w:szCs w:val="24"/>
                <w:vertAlign w:val="subscript"/>
              </w:rPr>
              <w:t>i</w:t>
            </w:r>
            <w:proofErr w:type="spellEnd"/>
            <w:r w:rsidRPr="00B31F36">
              <w:rPr>
                <w:rFonts w:ascii="Times New Roman" w:eastAsia="Calibri" w:hAnsi="Times New Roman" w:cs="Times New Roman"/>
                <w:sz w:val="24"/>
                <w:szCs w:val="24"/>
              </w:rPr>
              <w:t> относительно центра масс</w:t>
            </w:r>
          </w:p>
        </w:tc>
      </w:tr>
    </w:tbl>
    <w:p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В общем случае сила </w:t>
      </w: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sz w:val="24"/>
          <w:szCs w:val="24"/>
          <w:lang w:eastAsia="ru-RU"/>
        </w:rPr>
        <w:t> и момент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sz w:val="24"/>
          <w:szCs w:val="24"/>
          <w:lang w:eastAsia="ru-RU"/>
        </w:rPr>
        <w:t>, действующие на самолет, отличны от нуля и самолет движется поступательно вдоль вектора силы </w:t>
      </w: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sz w:val="24"/>
          <w:szCs w:val="24"/>
          <w:lang w:eastAsia="ru-RU"/>
        </w:rPr>
        <w:t> с ускорением </w:t>
      </w:r>
      <w:r w:rsidRPr="00B31F36">
        <w:rPr>
          <w:rFonts w:ascii="Times New Roman" w:eastAsia="Times New Roman" w:hAnsi="Times New Roman" w:cs="Times New Roman"/>
          <w:b/>
          <w:bCs/>
          <w:i/>
          <w:iCs/>
          <w:sz w:val="24"/>
          <w:szCs w:val="24"/>
          <w:lang w:eastAsia="ru-RU"/>
        </w:rPr>
        <w:t>j = F/m</w:t>
      </w:r>
      <w:r w:rsidRPr="00B31F36">
        <w:rPr>
          <w:rFonts w:ascii="Times New Roman" w:eastAsia="Times New Roman" w:hAnsi="Times New Roman" w:cs="Times New Roman"/>
          <w:sz w:val="24"/>
          <w:szCs w:val="24"/>
          <w:lang w:eastAsia="ru-RU"/>
        </w:rPr>
        <w:t> и вращается относительно оси, направленной вдоль вектора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sz w:val="24"/>
          <w:szCs w:val="24"/>
          <w:lang w:eastAsia="ru-RU"/>
        </w:rPr>
        <w:t> с угловым ускорением</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410"/>
      </w:tblGrid>
      <w:tr w:rsidR="00B31F36" w:rsidRPr="00B31F36" w:rsidTr="00F01AF9">
        <w:trPr>
          <w:tblCellSpacing w:w="15" w:type="dxa"/>
          <w:jc w:val="center"/>
        </w:trPr>
        <w:tc>
          <w:tcPr>
            <w:tcW w:w="0" w:type="auto"/>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7F52FC5" wp14:editId="343649A5">
                  <wp:extent cx="817880" cy="264160"/>
                  <wp:effectExtent l="19050" t="0" r="1270" b="0"/>
                  <wp:docPr id="53" name="Рисунок 3" descr="http://oat.mai.ru/book/glava06/6_2/ch6_2_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oat.mai.ru/book/glava06/6_2/ch6_2_3.gif"/>
                          <pic:cNvPicPr>
                            <a:picLocks noChangeAspect="1" noChangeArrowheads="1"/>
                          </pic:cNvPicPr>
                        </pic:nvPicPr>
                        <pic:blipFill>
                          <a:blip r:embed="rId40" cstate="print"/>
                          <a:srcRect/>
                          <a:stretch>
                            <a:fillRect/>
                          </a:stretch>
                        </pic:blipFill>
                        <pic:spPr bwMode="auto">
                          <a:xfrm>
                            <a:off x="0" y="0"/>
                            <a:ext cx="817880" cy="264160"/>
                          </a:xfrm>
                          <a:prstGeom prst="rect">
                            <a:avLst/>
                          </a:prstGeom>
                          <a:noFill/>
                          <a:ln w="9525">
                            <a:noFill/>
                            <a:miter lim="800000"/>
                            <a:headEnd/>
                            <a:tailEnd/>
                          </a:ln>
                        </pic:spPr>
                      </pic:pic>
                    </a:graphicData>
                  </a:graphic>
                </wp:inline>
              </w:drawing>
            </w:r>
          </w:p>
        </w:tc>
      </w:tr>
    </w:tbl>
    <w:p w:rsidR="00B31F36" w:rsidRPr="00B31F36" w:rsidRDefault="00B31F36" w:rsidP="00B31F36">
      <w:pPr>
        <w:spacing w:before="100" w:beforeAutospacing="1" w:after="0"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где</w:t>
      </w:r>
    </w:p>
    <w:tbl>
      <w:tblPr>
        <w:tblW w:w="7800" w:type="dxa"/>
        <w:jc w:val="center"/>
        <w:tblCellSpacing w:w="15" w:type="dxa"/>
        <w:tblCellMar>
          <w:top w:w="15" w:type="dxa"/>
          <w:left w:w="15" w:type="dxa"/>
          <w:bottom w:w="15" w:type="dxa"/>
          <w:right w:w="15" w:type="dxa"/>
        </w:tblCellMar>
        <w:tblLook w:val="04A0" w:firstRow="1" w:lastRow="0" w:firstColumn="1" w:lastColumn="0" w:noHBand="0" w:noVBand="1"/>
      </w:tblPr>
      <w:tblGrid>
        <w:gridCol w:w="490"/>
        <w:gridCol w:w="353"/>
        <w:gridCol w:w="6957"/>
      </w:tblGrid>
      <w:tr w:rsidR="00B31F36" w:rsidRPr="00B31F36" w:rsidTr="00F01AF9">
        <w:trPr>
          <w:tblCellSpacing w:w="15" w:type="dxa"/>
          <w:jc w:val="center"/>
        </w:trPr>
        <w:tc>
          <w:tcPr>
            <w:tcW w:w="43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j </w:t>
            </w:r>
          </w:p>
        </w:tc>
        <w:tc>
          <w:tcPr>
            <w:tcW w:w="31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линейное ускорение центра масс самолета, м/с</w:t>
            </w:r>
            <w:proofErr w:type="gramStart"/>
            <w:r w:rsidRPr="00B31F36">
              <w:rPr>
                <w:rFonts w:ascii="Times New Roman" w:eastAsia="Calibri" w:hAnsi="Times New Roman" w:cs="Times New Roman"/>
                <w:sz w:val="24"/>
                <w:szCs w:val="24"/>
                <w:vertAlign w:val="superscript"/>
              </w:rPr>
              <w:t>2</w:t>
            </w:r>
            <w:proofErr w:type="gramEnd"/>
            <w:r w:rsidRPr="00B31F36">
              <w:rPr>
                <w:rFonts w:ascii="Times New Roman" w:eastAsia="Calibri" w:hAnsi="Times New Roman" w:cs="Times New Roman"/>
                <w:sz w:val="24"/>
                <w:szCs w:val="24"/>
              </w:rPr>
              <w:t>;</w:t>
            </w:r>
          </w:p>
        </w:tc>
      </w:tr>
      <w:tr w:rsidR="00B31F36" w:rsidRPr="00B31F36" w:rsidTr="00F01AF9">
        <w:trPr>
          <w:tblCellSpacing w:w="15" w:type="dxa"/>
          <w:jc w:val="center"/>
        </w:trPr>
        <w:tc>
          <w:tcPr>
            <w:tcW w:w="43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F </w:t>
            </w:r>
          </w:p>
        </w:tc>
        <w:tc>
          <w:tcPr>
            <w:tcW w:w="31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действующая на самолет сила, Н;</w:t>
            </w:r>
          </w:p>
        </w:tc>
      </w:tr>
      <w:tr w:rsidR="00B31F36" w:rsidRPr="00B31F36" w:rsidTr="00F01AF9">
        <w:trPr>
          <w:tblCellSpacing w:w="15" w:type="dxa"/>
          <w:jc w:val="center"/>
        </w:trPr>
        <w:tc>
          <w:tcPr>
            <w:tcW w:w="43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m</w:t>
            </w:r>
          </w:p>
        </w:tc>
        <w:tc>
          <w:tcPr>
            <w:tcW w:w="31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xml:space="preserve"> масса самолета, </w:t>
            </w:r>
            <w:proofErr w:type="gramStart"/>
            <w:r w:rsidRPr="00B31F36">
              <w:rPr>
                <w:rFonts w:ascii="Times New Roman" w:eastAsia="Calibri" w:hAnsi="Times New Roman" w:cs="Times New Roman"/>
                <w:sz w:val="24"/>
                <w:szCs w:val="24"/>
              </w:rPr>
              <w:t>кг</w:t>
            </w:r>
            <w:proofErr w:type="gramEnd"/>
            <w:r w:rsidRPr="00B31F36">
              <w:rPr>
                <w:rFonts w:ascii="Times New Roman" w:eastAsia="Calibri" w:hAnsi="Times New Roman" w:cs="Times New Roman"/>
                <w:sz w:val="24"/>
                <w:szCs w:val="24"/>
              </w:rPr>
              <w:t>;</w:t>
            </w:r>
          </w:p>
        </w:tc>
      </w:tr>
      <w:tr w:rsidR="00B31F36" w:rsidRPr="00B31F36" w:rsidTr="00F01AF9">
        <w:trPr>
          <w:tblCellSpacing w:w="15" w:type="dxa"/>
          <w:jc w:val="center"/>
        </w:trPr>
        <w:tc>
          <w:tcPr>
            <w:tcW w:w="43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e</w:t>
            </w:r>
          </w:p>
        </w:tc>
        <w:tc>
          <w:tcPr>
            <w:tcW w:w="31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угловое ускорение самолета, рад/с</w:t>
            </w:r>
            <w:proofErr w:type="gramStart"/>
            <w:r w:rsidRPr="00B31F36">
              <w:rPr>
                <w:rFonts w:ascii="Times New Roman" w:eastAsia="Calibri" w:hAnsi="Times New Roman" w:cs="Times New Roman"/>
                <w:sz w:val="24"/>
                <w:szCs w:val="24"/>
                <w:vertAlign w:val="superscript"/>
              </w:rPr>
              <w:t>2</w:t>
            </w:r>
            <w:proofErr w:type="gramEnd"/>
            <w:r w:rsidRPr="00B31F36">
              <w:rPr>
                <w:rFonts w:ascii="Times New Roman" w:eastAsia="Calibri" w:hAnsi="Times New Roman" w:cs="Times New Roman"/>
                <w:sz w:val="24"/>
                <w:szCs w:val="24"/>
              </w:rPr>
              <w:t>;</w:t>
            </w:r>
          </w:p>
        </w:tc>
      </w:tr>
      <w:tr w:rsidR="00B31F36" w:rsidRPr="00B31F36" w:rsidTr="00F01AF9">
        <w:trPr>
          <w:tblCellSpacing w:w="15" w:type="dxa"/>
          <w:jc w:val="center"/>
        </w:trPr>
        <w:tc>
          <w:tcPr>
            <w:tcW w:w="43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b/>
                <w:bCs/>
                <w:i/>
                <w:iCs/>
                <w:sz w:val="24"/>
                <w:szCs w:val="24"/>
              </w:rPr>
              <w:t>M</w:t>
            </w:r>
          </w:p>
        </w:tc>
        <w:tc>
          <w:tcPr>
            <w:tcW w:w="31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xml:space="preserve"> действующий на самолет момент сил, </w:t>
            </w:r>
            <w:proofErr w:type="spellStart"/>
            <w:r w:rsidRPr="00B31F36">
              <w:rPr>
                <w:rFonts w:ascii="Times New Roman" w:eastAsia="Calibri" w:hAnsi="Times New Roman" w:cs="Times New Roman"/>
                <w:sz w:val="24"/>
                <w:szCs w:val="24"/>
              </w:rPr>
              <w:t>Н·м</w:t>
            </w:r>
            <w:proofErr w:type="spellEnd"/>
            <w:r w:rsidRPr="00B31F36">
              <w:rPr>
                <w:rFonts w:ascii="Times New Roman" w:eastAsia="Calibri" w:hAnsi="Times New Roman" w:cs="Times New Roman"/>
                <w:sz w:val="24"/>
                <w:szCs w:val="24"/>
              </w:rPr>
              <w:t>;</w:t>
            </w:r>
          </w:p>
        </w:tc>
      </w:tr>
      <w:tr w:rsidR="00B31F36" w:rsidRPr="00B31F36" w:rsidTr="00F01AF9">
        <w:trPr>
          <w:tblCellSpacing w:w="15" w:type="dxa"/>
          <w:jc w:val="center"/>
        </w:trPr>
        <w:tc>
          <w:tcPr>
            <w:tcW w:w="43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proofErr w:type="spellStart"/>
            <w:r w:rsidRPr="00B31F36">
              <w:rPr>
                <w:rFonts w:ascii="Times New Roman" w:eastAsia="Calibri" w:hAnsi="Times New Roman" w:cs="Times New Roman"/>
                <w:b/>
                <w:bCs/>
                <w:i/>
                <w:iCs/>
                <w:sz w:val="24"/>
                <w:szCs w:val="24"/>
              </w:rPr>
              <w:t>J</w:t>
            </w:r>
            <w:r w:rsidRPr="00B31F36">
              <w:rPr>
                <w:rFonts w:ascii="Times New Roman" w:eastAsia="Calibri" w:hAnsi="Times New Roman" w:cs="Times New Roman"/>
                <w:b/>
                <w:bCs/>
                <w:i/>
                <w:iCs/>
                <w:sz w:val="24"/>
                <w:szCs w:val="24"/>
                <w:vertAlign w:val="subscript"/>
              </w:rPr>
              <w:t>m</w:t>
            </w:r>
            <w:proofErr w:type="spellEnd"/>
            <w:r w:rsidRPr="00B31F36">
              <w:rPr>
                <w:rFonts w:ascii="Times New Roman" w:eastAsia="Calibri" w:hAnsi="Times New Roman" w:cs="Times New Roman"/>
                <w:b/>
                <w:bCs/>
                <w:i/>
                <w:iCs/>
                <w:sz w:val="24"/>
                <w:szCs w:val="24"/>
              </w:rPr>
              <w:t> </w:t>
            </w:r>
          </w:p>
        </w:tc>
        <w:tc>
          <w:tcPr>
            <w:tcW w:w="315"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6750" w:type="dxa"/>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момент инерции самолета относительно центра масс, кг·м</w:t>
            </w:r>
            <w:proofErr w:type="gramStart"/>
            <w:r w:rsidRPr="00B31F36">
              <w:rPr>
                <w:rFonts w:ascii="Times New Roman" w:eastAsia="Calibri" w:hAnsi="Times New Roman" w:cs="Times New Roman"/>
                <w:sz w:val="24"/>
                <w:szCs w:val="24"/>
                <w:vertAlign w:val="superscript"/>
              </w:rPr>
              <w:t>2</w:t>
            </w:r>
            <w:proofErr w:type="gramEnd"/>
            <w:r w:rsidRPr="00B31F36">
              <w:rPr>
                <w:rFonts w:ascii="Times New Roman" w:eastAsia="Calibri" w:hAnsi="Times New Roman" w:cs="Times New Roman"/>
                <w:sz w:val="24"/>
                <w:szCs w:val="24"/>
              </w:rPr>
              <w:t>.</w:t>
            </w:r>
          </w:p>
        </w:tc>
      </w:tr>
    </w:tbl>
    <w:p w:rsidR="00B31F36" w:rsidRPr="00B31F36" w:rsidRDefault="00B31F36" w:rsidP="00B31F36">
      <w:pPr>
        <w:spacing w:after="0"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lastRenderedPageBreak/>
        <w:t>    </w:t>
      </w:r>
      <w:bookmarkStart w:id="2" w:name="#r06_04_b"/>
      <w:r w:rsidRPr="00B31F36">
        <w:rPr>
          <w:rFonts w:ascii="Times New Roman" w:eastAsia="Times New Roman" w:hAnsi="Times New Roman" w:cs="Times New Roman"/>
          <w:b/>
          <w:bCs/>
          <w:i/>
          <w:iCs/>
          <w:sz w:val="24"/>
          <w:szCs w:val="24"/>
          <w:lang w:eastAsia="ru-RU"/>
        </w:rPr>
        <w:t>Момент</w:t>
      </w:r>
      <w:bookmarkEnd w:id="2"/>
      <w:r w:rsidRPr="00B31F36">
        <w:rPr>
          <w:rFonts w:ascii="Times New Roman" w:eastAsia="Times New Roman" w:hAnsi="Times New Roman" w:cs="Times New Roman"/>
          <w:b/>
          <w:bCs/>
          <w:i/>
          <w:iCs/>
          <w:sz w:val="24"/>
          <w:szCs w:val="24"/>
          <w:lang w:eastAsia="ru-RU"/>
        </w:rPr>
        <w:t> </w:t>
      </w:r>
      <w:bookmarkStart w:id="3" w:name="#67.10"/>
      <w:r w:rsidRPr="00B31F36">
        <w:rPr>
          <w:rFonts w:ascii="Times New Roman" w:eastAsia="Times New Roman" w:hAnsi="Times New Roman" w:cs="Times New Roman"/>
          <w:b/>
          <w:bCs/>
          <w:i/>
          <w:iCs/>
          <w:sz w:val="24"/>
          <w:szCs w:val="24"/>
          <w:lang w:eastAsia="ru-RU"/>
        </w:rPr>
        <w:t>и</w:t>
      </w:r>
      <w:bookmarkEnd w:id="3"/>
      <w:r w:rsidRPr="00B31F36">
        <w:rPr>
          <w:rFonts w:ascii="Times New Roman" w:eastAsia="Times New Roman" w:hAnsi="Times New Roman" w:cs="Times New Roman"/>
          <w:b/>
          <w:bCs/>
          <w:i/>
          <w:iCs/>
          <w:sz w:val="24"/>
          <w:szCs w:val="24"/>
          <w:lang w:eastAsia="ru-RU"/>
        </w:rPr>
        <w:t>нерции самолета</w:t>
      </w:r>
      <w:r w:rsidRPr="00B31F36">
        <w:rPr>
          <w:rFonts w:ascii="Times New Roman" w:eastAsia="Times New Roman" w:hAnsi="Times New Roman" w:cs="Times New Roman"/>
          <w:sz w:val="24"/>
          <w:szCs w:val="24"/>
          <w:lang w:eastAsia="ru-RU"/>
        </w:rPr>
        <w:t> относительно центра масс</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773"/>
      </w:tblGrid>
      <w:tr w:rsidR="00B31F36" w:rsidRPr="00B31F36" w:rsidTr="00F01AF9">
        <w:trPr>
          <w:tblCellSpacing w:w="15" w:type="dxa"/>
          <w:jc w:val="center"/>
        </w:trPr>
        <w:tc>
          <w:tcPr>
            <w:tcW w:w="0" w:type="auto"/>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21B417CF" wp14:editId="15022403">
                  <wp:extent cx="1049655" cy="463550"/>
                  <wp:effectExtent l="19050" t="0" r="0" b="0"/>
                  <wp:docPr id="54" name="Рисунок 4" descr="http://oat.mai.ru/book/glava06/6_2/ch6_2_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at.mai.ru/book/glava06/6_2/ch6_2_4.gif"/>
                          <pic:cNvPicPr>
                            <a:picLocks noChangeAspect="1" noChangeArrowheads="1"/>
                          </pic:cNvPicPr>
                        </pic:nvPicPr>
                        <pic:blipFill>
                          <a:blip r:embed="rId41" cstate="print"/>
                          <a:srcRect/>
                          <a:stretch>
                            <a:fillRect/>
                          </a:stretch>
                        </pic:blipFill>
                        <pic:spPr bwMode="auto">
                          <a:xfrm>
                            <a:off x="0" y="0"/>
                            <a:ext cx="1049655" cy="463550"/>
                          </a:xfrm>
                          <a:prstGeom prst="rect">
                            <a:avLst/>
                          </a:prstGeom>
                          <a:noFill/>
                          <a:ln w="9525">
                            <a:noFill/>
                            <a:miter lim="800000"/>
                            <a:headEnd/>
                            <a:tailEnd/>
                          </a:ln>
                        </pic:spPr>
                      </pic:pic>
                    </a:graphicData>
                  </a:graphic>
                </wp:inline>
              </w:drawing>
            </w:r>
          </w:p>
        </w:tc>
      </w:tr>
    </w:tbl>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где</w:t>
      </w:r>
    </w:p>
    <w:tbl>
      <w:tblPr>
        <w:tblW w:w="3150" w:type="pct"/>
        <w:jc w:val="center"/>
        <w:tblCellSpacing w:w="15" w:type="dxa"/>
        <w:tblCellMar>
          <w:top w:w="15" w:type="dxa"/>
          <w:left w:w="15" w:type="dxa"/>
          <w:bottom w:w="15" w:type="dxa"/>
          <w:right w:w="15" w:type="dxa"/>
        </w:tblCellMar>
        <w:tblLook w:val="04A0" w:firstRow="1" w:lastRow="0" w:firstColumn="1" w:lastColumn="0" w:noHBand="0" w:noVBand="1"/>
      </w:tblPr>
      <w:tblGrid>
        <w:gridCol w:w="307"/>
        <w:gridCol w:w="173"/>
        <w:gridCol w:w="5738"/>
      </w:tblGrid>
      <w:tr w:rsidR="00B31F36" w:rsidRPr="00B31F36" w:rsidTr="00F01AF9">
        <w:trPr>
          <w:tblCellSpacing w:w="15" w:type="dxa"/>
          <w:jc w:val="center"/>
        </w:trPr>
        <w:tc>
          <w:tcPr>
            <w:tcW w:w="150" w:type="pct"/>
            <w:vAlign w:val="center"/>
            <w:hideMark/>
          </w:tcPr>
          <w:p w:rsidR="00B31F36" w:rsidRPr="00B31F36" w:rsidRDefault="00B31F36" w:rsidP="00B31F36">
            <w:pPr>
              <w:spacing w:line="240" w:lineRule="auto"/>
              <w:rPr>
                <w:rFonts w:ascii="Times New Roman" w:eastAsia="Calibri" w:hAnsi="Times New Roman" w:cs="Times New Roman"/>
                <w:sz w:val="24"/>
                <w:szCs w:val="24"/>
              </w:rPr>
            </w:pPr>
            <w:proofErr w:type="spellStart"/>
            <w:r w:rsidRPr="00B31F36">
              <w:rPr>
                <w:rFonts w:ascii="Times New Roman" w:eastAsia="Calibri" w:hAnsi="Times New Roman" w:cs="Times New Roman"/>
                <w:b/>
                <w:bCs/>
                <w:i/>
                <w:iCs/>
                <w:sz w:val="24"/>
                <w:szCs w:val="24"/>
              </w:rPr>
              <w:t>m</w:t>
            </w:r>
            <w:r w:rsidRPr="00B31F36">
              <w:rPr>
                <w:rFonts w:ascii="Times New Roman" w:eastAsia="Calibri" w:hAnsi="Times New Roman" w:cs="Times New Roman"/>
                <w:b/>
                <w:bCs/>
                <w:i/>
                <w:iCs/>
                <w:sz w:val="24"/>
                <w:szCs w:val="24"/>
                <w:vertAlign w:val="subscript"/>
              </w:rPr>
              <w:t>i</w:t>
            </w:r>
            <w:proofErr w:type="spellEnd"/>
          </w:p>
        </w:tc>
        <w:tc>
          <w:tcPr>
            <w:tcW w:w="150" w:type="pct"/>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4700" w:type="pct"/>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масса i-</w:t>
            </w:r>
            <w:proofErr w:type="spellStart"/>
            <w:r w:rsidRPr="00B31F36">
              <w:rPr>
                <w:rFonts w:ascii="Times New Roman" w:eastAsia="Calibri" w:hAnsi="Times New Roman" w:cs="Times New Roman"/>
                <w:sz w:val="24"/>
                <w:szCs w:val="24"/>
              </w:rPr>
              <w:t>го</w:t>
            </w:r>
            <w:proofErr w:type="spellEnd"/>
            <w:r w:rsidRPr="00B31F36">
              <w:rPr>
                <w:rFonts w:ascii="Times New Roman" w:eastAsia="Calibri" w:hAnsi="Times New Roman" w:cs="Times New Roman"/>
                <w:sz w:val="24"/>
                <w:szCs w:val="24"/>
              </w:rPr>
              <w:t xml:space="preserve"> агрегата самолета (например, масса двигателя);</w:t>
            </w:r>
          </w:p>
        </w:tc>
      </w:tr>
      <w:tr w:rsidR="00B31F36" w:rsidRPr="00B31F36" w:rsidTr="00F01AF9">
        <w:trPr>
          <w:tblCellSpacing w:w="15" w:type="dxa"/>
          <w:jc w:val="center"/>
        </w:trPr>
        <w:tc>
          <w:tcPr>
            <w:tcW w:w="150" w:type="pct"/>
            <w:vAlign w:val="center"/>
            <w:hideMark/>
          </w:tcPr>
          <w:p w:rsidR="00B31F36" w:rsidRPr="00B31F36" w:rsidRDefault="00B31F36" w:rsidP="00B31F36">
            <w:pPr>
              <w:spacing w:line="240" w:lineRule="auto"/>
              <w:rPr>
                <w:rFonts w:ascii="Times New Roman" w:eastAsia="Calibri" w:hAnsi="Times New Roman" w:cs="Times New Roman"/>
                <w:sz w:val="24"/>
                <w:szCs w:val="24"/>
              </w:rPr>
            </w:pPr>
            <w:proofErr w:type="spellStart"/>
            <w:r w:rsidRPr="00B31F36">
              <w:rPr>
                <w:rFonts w:ascii="Times New Roman" w:eastAsia="Calibri" w:hAnsi="Times New Roman" w:cs="Times New Roman"/>
                <w:b/>
                <w:bCs/>
                <w:i/>
                <w:iCs/>
                <w:sz w:val="24"/>
                <w:szCs w:val="24"/>
              </w:rPr>
              <w:t>r</w:t>
            </w:r>
            <w:r w:rsidRPr="00B31F36">
              <w:rPr>
                <w:rFonts w:ascii="Times New Roman" w:eastAsia="Calibri" w:hAnsi="Times New Roman" w:cs="Times New Roman"/>
                <w:b/>
                <w:bCs/>
                <w:i/>
                <w:iCs/>
                <w:sz w:val="24"/>
                <w:szCs w:val="24"/>
                <w:vertAlign w:val="subscript"/>
              </w:rPr>
              <w:t>i</w:t>
            </w:r>
            <w:proofErr w:type="spellEnd"/>
          </w:p>
        </w:tc>
        <w:tc>
          <w:tcPr>
            <w:tcW w:w="150" w:type="pct"/>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w:t>
            </w:r>
          </w:p>
        </w:tc>
        <w:tc>
          <w:tcPr>
            <w:tcW w:w="4700" w:type="pct"/>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расстояние от центра масс i-</w:t>
            </w:r>
            <w:proofErr w:type="spellStart"/>
            <w:r w:rsidRPr="00B31F36">
              <w:rPr>
                <w:rFonts w:ascii="Times New Roman" w:eastAsia="Calibri" w:hAnsi="Times New Roman" w:cs="Times New Roman"/>
                <w:sz w:val="24"/>
                <w:szCs w:val="24"/>
              </w:rPr>
              <w:t>го</w:t>
            </w:r>
            <w:proofErr w:type="spellEnd"/>
            <w:r w:rsidRPr="00B31F36">
              <w:rPr>
                <w:rFonts w:ascii="Times New Roman" w:eastAsia="Calibri" w:hAnsi="Times New Roman" w:cs="Times New Roman"/>
                <w:sz w:val="24"/>
                <w:szCs w:val="24"/>
              </w:rPr>
              <w:t xml:space="preserve"> агрегата до оси вращения самолета, проходящей через центр масс, т. е. до вектора момента </w:t>
            </w:r>
            <w:r w:rsidRPr="00B31F36">
              <w:rPr>
                <w:rFonts w:ascii="Times New Roman" w:eastAsia="Calibri" w:hAnsi="Times New Roman" w:cs="Times New Roman"/>
                <w:b/>
                <w:bCs/>
                <w:i/>
                <w:iCs/>
                <w:sz w:val="24"/>
                <w:szCs w:val="24"/>
              </w:rPr>
              <w:t>M</w:t>
            </w:r>
            <w:r w:rsidRPr="00B31F36">
              <w:rPr>
                <w:rFonts w:ascii="Times New Roman" w:eastAsia="Calibri" w:hAnsi="Times New Roman" w:cs="Times New Roman"/>
                <w:sz w:val="24"/>
                <w:szCs w:val="24"/>
              </w:rPr>
              <w:t>.</w:t>
            </w:r>
          </w:p>
        </w:tc>
      </w:tr>
    </w:tbl>
    <w:p w:rsidR="00B31F36" w:rsidRPr="00B31F36" w:rsidRDefault="00B31F36" w:rsidP="00B31F36">
      <w:pPr>
        <w:rPr>
          <w:rFonts w:ascii="Calibri" w:eastAsia="Calibri" w:hAnsi="Calibri" w:cs="Times New Roman"/>
          <w:lang w:eastAsia="ru-RU"/>
        </w:rPr>
      </w:pPr>
    </w:p>
    <w:tbl>
      <w:tblPr>
        <w:tblpPr w:leftFromText="45" w:rightFromText="45" w:vertAnchor="text"/>
        <w:tblW w:w="0" w:type="auto"/>
        <w:tblCellSpacing w:w="15" w:type="dxa"/>
        <w:tblCellMar>
          <w:top w:w="15" w:type="dxa"/>
          <w:left w:w="15" w:type="dxa"/>
          <w:bottom w:w="15" w:type="dxa"/>
          <w:right w:w="15" w:type="dxa"/>
        </w:tblCellMar>
        <w:tblLook w:val="04A0" w:firstRow="1" w:lastRow="0" w:firstColumn="1" w:lastColumn="0" w:noHBand="0" w:noVBand="1"/>
      </w:tblPr>
      <w:tblGrid>
        <w:gridCol w:w="4622"/>
      </w:tblGrid>
      <w:tr w:rsidR="00B31F36" w:rsidRPr="00B31F36" w:rsidTr="00F01AF9">
        <w:trPr>
          <w:tblCellSpacing w:w="15" w:type="dxa"/>
        </w:trPr>
        <w:tc>
          <w:tcPr>
            <w:tcW w:w="0" w:type="auto"/>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anchor distT="0" distB="0" distL="114300" distR="114300" simplePos="0" relativeHeight="251663360" behindDoc="0" locked="0" layoutInCell="1" allowOverlap="1" wp14:anchorId="0E2C4954" wp14:editId="5405E4DF">
                  <wp:simplePos x="0" y="0"/>
                  <wp:positionH relativeFrom="column">
                    <wp:posOffset>20740</wp:posOffset>
                  </wp:positionH>
                  <wp:positionV relativeFrom="paragraph">
                    <wp:posOffset>-1690</wp:posOffset>
                  </wp:positionV>
                  <wp:extent cx="2859379" cy="2144332"/>
                  <wp:effectExtent l="19050" t="0" r="0" b="0"/>
                  <wp:wrapSquare wrapText="bothSides"/>
                  <wp:docPr id="55" name="Рисунок 5" descr="http://oat.mai.ru/book/glava06/6_2/06_04_s.jpg">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at.mai.ru/book/glava06/6_2/06_04_s.jpg">
                            <a:hlinkClick r:id="rId42"/>
                          </pic:cNvPr>
                          <pic:cNvPicPr>
                            <a:picLocks noChangeAspect="1" noChangeArrowheads="1"/>
                          </pic:cNvPicPr>
                        </pic:nvPicPr>
                        <pic:blipFill>
                          <a:blip r:embed="rId43" cstate="print"/>
                          <a:srcRect/>
                          <a:stretch>
                            <a:fillRect/>
                          </a:stretch>
                        </pic:blipFill>
                        <pic:spPr bwMode="auto">
                          <a:xfrm>
                            <a:off x="0" y="0"/>
                            <a:ext cx="2859379" cy="2144332"/>
                          </a:xfrm>
                          <a:prstGeom prst="rect">
                            <a:avLst/>
                          </a:prstGeom>
                          <a:noFill/>
                          <a:ln w="9525">
                            <a:noFill/>
                            <a:miter lim="800000"/>
                            <a:headEnd/>
                            <a:tailEnd/>
                          </a:ln>
                        </pic:spPr>
                      </pic:pic>
                    </a:graphicData>
                  </a:graphic>
                </wp:anchor>
              </w:drawing>
            </w:r>
          </w:p>
        </w:tc>
      </w:tr>
      <w:tr w:rsidR="00B31F36" w:rsidRPr="00B31F36" w:rsidTr="00F01AF9">
        <w:trPr>
          <w:tblCellSpacing w:w="15" w:type="dxa"/>
        </w:trPr>
        <w:tc>
          <w:tcPr>
            <w:tcW w:w="0" w:type="auto"/>
            <w:vAlign w:val="center"/>
            <w:hideMark/>
          </w:tcPr>
          <w:p w:rsidR="00B31F36" w:rsidRPr="00B31F36" w:rsidRDefault="00B31F36" w:rsidP="00B31F36">
            <w:pPr>
              <w:spacing w:line="240" w:lineRule="auto"/>
              <w:jc w:val="center"/>
              <w:rPr>
                <w:rFonts w:ascii="Times New Roman" w:eastAsia="Calibri" w:hAnsi="Times New Roman" w:cs="Times New Roman"/>
                <w:sz w:val="24"/>
                <w:szCs w:val="24"/>
              </w:rPr>
            </w:pPr>
            <w:r w:rsidRPr="00B31F36">
              <w:rPr>
                <w:rFonts w:ascii="Times New Roman" w:eastAsia="Calibri" w:hAnsi="Times New Roman" w:cs="Times New Roman"/>
                <w:i/>
                <w:iCs/>
                <w:sz w:val="24"/>
                <w:szCs w:val="24"/>
              </w:rPr>
              <w:t xml:space="preserve">Рис. 2.1. </w:t>
            </w:r>
            <w:proofErr w:type="gramStart"/>
            <w:r w:rsidRPr="00B31F36">
              <w:rPr>
                <w:rFonts w:ascii="Times New Roman" w:eastAsia="Calibri" w:hAnsi="Times New Roman" w:cs="Times New Roman"/>
                <w:i/>
                <w:iCs/>
                <w:sz w:val="24"/>
                <w:szCs w:val="24"/>
              </w:rPr>
              <w:t>Силы</w:t>
            </w:r>
            <w:proofErr w:type="gramEnd"/>
            <w:r w:rsidRPr="00B31F36">
              <w:rPr>
                <w:rFonts w:ascii="Times New Roman" w:eastAsia="Calibri" w:hAnsi="Times New Roman" w:cs="Times New Roman"/>
                <w:i/>
                <w:iCs/>
                <w:sz w:val="24"/>
                <w:szCs w:val="24"/>
              </w:rPr>
              <w:t xml:space="preserve"> действующие на</w:t>
            </w:r>
            <w:r w:rsidRPr="00B31F36">
              <w:rPr>
                <w:rFonts w:ascii="Times New Roman" w:eastAsia="Calibri" w:hAnsi="Times New Roman" w:cs="Times New Roman"/>
                <w:i/>
                <w:iCs/>
                <w:sz w:val="24"/>
                <w:szCs w:val="24"/>
              </w:rPr>
              <w:br/>
              <w:t>самолет в криволинейном полете</w:t>
            </w:r>
          </w:p>
        </w:tc>
      </w:tr>
    </w:tbl>
    <w:p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bookmarkStart w:id="4" w:name="d01"/>
      <w:r w:rsidRPr="00B31F36">
        <w:rPr>
          <w:rFonts w:ascii="Times New Roman" w:eastAsia="Times New Roman" w:hAnsi="Times New Roman" w:cs="Times New Roman"/>
          <w:sz w:val="24"/>
          <w:szCs w:val="24"/>
          <w:lang w:eastAsia="ru-RU"/>
        </w:rPr>
        <w:t>При</w:t>
      </w:r>
      <w:bookmarkEnd w:id="4"/>
      <w:r w:rsidRPr="00B31F36">
        <w:rPr>
          <w:rFonts w:ascii="Times New Roman" w:eastAsia="Times New Roman" w:hAnsi="Times New Roman" w:cs="Times New Roman"/>
          <w:sz w:val="24"/>
          <w:szCs w:val="24"/>
          <w:lang w:eastAsia="ru-RU"/>
        </w:rPr>
        <w:t xml:space="preserve"> ускоренном поступательном и вращательном движении самолета на каждый агрегат или размещенный на самолете груз действуют </w:t>
      </w:r>
      <w:bookmarkStart w:id="5" w:name="#104.15"/>
      <w:bookmarkStart w:id="6" w:name="#105.15"/>
      <w:bookmarkEnd w:id="5"/>
      <w:bookmarkEnd w:id="6"/>
      <w:r w:rsidRPr="00B31F36">
        <w:rPr>
          <w:rFonts w:ascii="Times New Roman" w:eastAsia="Times New Roman" w:hAnsi="Times New Roman" w:cs="Times New Roman"/>
          <w:b/>
          <w:bCs/>
          <w:i/>
          <w:iCs/>
          <w:sz w:val="24"/>
          <w:szCs w:val="24"/>
          <w:lang w:eastAsia="ru-RU"/>
        </w:rPr>
        <w:t>инерционные силы</w:t>
      </w:r>
      <w:r w:rsidRPr="00B31F36">
        <w:rPr>
          <w:rFonts w:ascii="Times New Roman" w:eastAsia="Times New Roman" w:hAnsi="Times New Roman" w:cs="Times New Roman"/>
          <w:sz w:val="24"/>
          <w:szCs w:val="24"/>
          <w:lang w:eastAsia="ru-RU"/>
        </w:rPr>
        <w:t>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i</w:t>
      </w:r>
      <w:proofErr w:type="spellEnd"/>
      <w:r w:rsidRPr="00B31F36">
        <w:rPr>
          <w:rFonts w:ascii="Times New Roman" w:eastAsia="Times New Roman" w:hAnsi="Times New Roman" w:cs="Times New Roman"/>
          <w:b/>
          <w:bCs/>
          <w:i/>
          <w:iCs/>
          <w:sz w:val="24"/>
          <w:szCs w:val="24"/>
          <w:lang w:eastAsia="ru-RU"/>
        </w:rPr>
        <w:t> =</w:t>
      </w:r>
      <w:proofErr w:type="spellStart"/>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i/>
          <w:iCs/>
          <w:sz w:val="24"/>
          <w:szCs w:val="24"/>
          <w:vertAlign w:val="subscript"/>
          <w:lang w:eastAsia="ru-RU"/>
        </w:rPr>
        <w:t>i</w:t>
      </w:r>
      <w:r w:rsidRPr="00B31F36">
        <w:rPr>
          <w:rFonts w:ascii="Times New Roman" w:eastAsia="Times New Roman" w:hAnsi="Times New Roman" w:cs="Times New Roman"/>
          <w:b/>
          <w:bCs/>
          <w:i/>
          <w:iCs/>
          <w:sz w:val="24"/>
          <w:szCs w:val="24"/>
          <w:lang w:eastAsia="ru-RU"/>
        </w:rPr>
        <w:t>j</w:t>
      </w:r>
      <w:r w:rsidRPr="00B31F36">
        <w:rPr>
          <w:rFonts w:ascii="Times New Roman" w:eastAsia="Times New Roman" w:hAnsi="Times New Roman" w:cs="Times New Roman"/>
          <w:b/>
          <w:bCs/>
          <w:i/>
          <w:iCs/>
          <w:sz w:val="24"/>
          <w:szCs w:val="24"/>
          <w:vertAlign w:val="subscript"/>
          <w:lang w:eastAsia="ru-RU"/>
        </w:rPr>
        <w:t>i</w:t>
      </w:r>
      <w:proofErr w:type="spellEnd"/>
      <w:r w:rsidRPr="00B31F36">
        <w:rPr>
          <w:rFonts w:ascii="Times New Roman" w:eastAsia="Times New Roman" w:hAnsi="Times New Roman" w:cs="Times New Roman"/>
          <w:b/>
          <w:bCs/>
          <w:i/>
          <w:iCs/>
          <w:sz w:val="24"/>
          <w:szCs w:val="24"/>
          <w:lang w:eastAsia="ru-RU"/>
        </w:rPr>
        <w:t> </w:t>
      </w:r>
      <w:r w:rsidRPr="00B31F36">
        <w:rPr>
          <w:rFonts w:ascii="Times New Roman" w:eastAsia="Times New Roman" w:hAnsi="Times New Roman" w:cs="Times New Roman"/>
          <w:sz w:val="24"/>
          <w:szCs w:val="24"/>
          <w:lang w:eastAsia="ru-RU"/>
        </w:rPr>
        <w:t>, где </w:t>
      </w:r>
      <w:proofErr w:type="spellStart"/>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i/>
          <w:iCs/>
          <w:sz w:val="24"/>
          <w:szCs w:val="24"/>
          <w:vertAlign w:val="subscript"/>
          <w:lang w:eastAsia="ru-RU"/>
        </w:rPr>
        <w:t>i</w:t>
      </w:r>
      <w:proofErr w:type="spellEnd"/>
      <w:r w:rsidRPr="00B31F36">
        <w:rPr>
          <w:rFonts w:ascii="Times New Roman" w:eastAsia="Times New Roman" w:hAnsi="Times New Roman" w:cs="Times New Roman"/>
          <w:sz w:val="24"/>
          <w:szCs w:val="24"/>
          <w:lang w:eastAsia="ru-RU"/>
        </w:rPr>
        <w:t> – масса i-</w:t>
      </w:r>
      <w:proofErr w:type="spellStart"/>
      <w:r w:rsidRPr="00B31F36">
        <w:rPr>
          <w:rFonts w:ascii="Times New Roman" w:eastAsia="Times New Roman" w:hAnsi="Times New Roman" w:cs="Times New Roman"/>
          <w:sz w:val="24"/>
          <w:szCs w:val="24"/>
          <w:lang w:eastAsia="ru-RU"/>
        </w:rPr>
        <w:t>го</w:t>
      </w:r>
      <w:proofErr w:type="spellEnd"/>
      <w:r w:rsidRPr="00B31F36">
        <w:rPr>
          <w:rFonts w:ascii="Times New Roman" w:eastAsia="Times New Roman" w:hAnsi="Times New Roman" w:cs="Times New Roman"/>
          <w:sz w:val="24"/>
          <w:szCs w:val="24"/>
          <w:lang w:eastAsia="ru-RU"/>
        </w:rPr>
        <w:t xml:space="preserve"> агрегата самолета; </w:t>
      </w:r>
      <w:proofErr w:type="spellStart"/>
      <w:r w:rsidRPr="00B31F36">
        <w:rPr>
          <w:rFonts w:ascii="Times New Roman" w:eastAsia="Times New Roman" w:hAnsi="Times New Roman" w:cs="Times New Roman"/>
          <w:b/>
          <w:bCs/>
          <w:i/>
          <w:iCs/>
          <w:sz w:val="24"/>
          <w:szCs w:val="24"/>
          <w:lang w:eastAsia="ru-RU"/>
        </w:rPr>
        <w:t>j</w:t>
      </w:r>
      <w:r w:rsidRPr="00B31F36">
        <w:rPr>
          <w:rFonts w:ascii="Times New Roman" w:eastAsia="Times New Roman" w:hAnsi="Times New Roman" w:cs="Times New Roman"/>
          <w:b/>
          <w:bCs/>
          <w:i/>
          <w:iCs/>
          <w:sz w:val="24"/>
          <w:szCs w:val="24"/>
          <w:vertAlign w:val="subscript"/>
          <w:lang w:eastAsia="ru-RU"/>
        </w:rPr>
        <w:t>i</w:t>
      </w:r>
      <w:proofErr w:type="spellEnd"/>
      <w:r w:rsidRPr="00B31F36">
        <w:rPr>
          <w:rFonts w:ascii="Times New Roman" w:eastAsia="Times New Roman" w:hAnsi="Times New Roman" w:cs="Times New Roman"/>
          <w:sz w:val="24"/>
          <w:szCs w:val="24"/>
          <w:lang w:eastAsia="ru-RU"/>
        </w:rPr>
        <w:t>– линейное ускорение i-</w:t>
      </w:r>
      <w:proofErr w:type="spellStart"/>
      <w:r w:rsidRPr="00B31F36">
        <w:rPr>
          <w:rFonts w:ascii="Times New Roman" w:eastAsia="Times New Roman" w:hAnsi="Times New Roman" w:cs="Times New Roman"/>
          <w:sz w:val="24"/>
          <w:szCs w:val="24"/>
          <w:lang w:eastAsia="ru-RU"/>
        </w:rPr>
        <w:t>го</w:t>
      </w:r>
      <w:proofErr w:type="spellEnd"/>
      <w:r w:rsidRPr="00B31F36">
        <w:rPr>
          <w:rFonts w:ascii="Times New Roman" w:eastAsia="Times New Roman" w:hAnsi="Times New Roman" w:cs="Times New Roman"/>
          <w:sz w:val="24"/>
          <w:szCs w:val="24"/>
          <w:lang w:eastAsia="ru-RU"/>
        </w:rPr>
        <w:t xml:space="preserve"> агрегата. В этом случае линейное ускорение каждого агрегата вследствие вращательного движения самолета будет отличаться от линейного ускорения центра масс самолета тем больше, чем дальше от центра масс самолета находится агрегат. Движущийся в криволинейном пространственном полете самолет можно рассматривать как находящийся в равновесии, если по </w:t>
      </w:r>
      <w:bookmarkStart w:id="7" w:name="#145.13"/>
      <w:r w:rsidRPr="00B31F36">
        <w:rPr>
          <w:rFonts w:ascii="Times New Roman" w:eastAsia="Times New Roman" w:hAnsi="Times New Roman" w:cs="Times New Roman"/>
          <w:b/>
          <w:bCs/>
          <w:i/>
          <w:iCs/>
          <w:sz w:val="24"/>
          <w:szCs w:val="24"/>
          <w:lang w:eastAsia="ru-RU"/>
        </w:rPr>
        <w:t>принципу</w:t>
      </w:r>
      <w:bookmarkEnd w:id="7"/>
      <w:proofErr w:type="gramStart"/>
      <w:r w:rsidRPr="00B31F36">
        <w:rPr>
          <w:rFonts w:ascii="Times New Roman" w:eastAsia="Times New Roman" w:hAnsi="Times New Roman" w:cs="Times New Roman"/>
          <w:b/>
          <w:bCs/>
          <w:i/>
          <w:iCs/>
          <w:sz w:val="24"/>
          <w:szCs w:val="24"/>
          <w:lang w:eastAsia="ru-RU"/>
        </w:rPr>
        <w:t> </w:t>
      </w:r>
      <w:proofErr w:type="spellStart"/>
      <w:r w:rsidRPr="00B31F36">
        <w:rPr>
          <w:rFonts w:ascii="Times New Roman" w:eastAsia="Times New Roman" w:hAnsi="Times New Roman" w:cs="Times New Roman"/>
          <w:b/>
          <w:bCs/>
          <w:i/>
          <w:iCs/>
          <w:sz w:val="24"/>
          <w:szCs w:val="24"/>
          <w:lang w:eastAsia="ru-RU"/>
        </w:rPr>
        <w:t>Д</w:t>
      </w:r>
      <w:proofErr w:type="gramEnd"/>
      <w:r w:rsidRPr="00B31F36">
        <w:rPr>
          <w:rFonts w:ascii="Times New Roman" w:eastAsia="Times New Roman" w:hAnsi="Times New Roman" w:cs="Times New Roman"/>
          <w:b/>
          <w:bCs/>
          <w:i/>
          <w:iCs/>
          <w:sz w:val="24"/>
          <w:szCs w:val="24"/>
          <w:lang w:eastAsia="ru-RU"/>
        </w:rPr>
        <w:t>'Аламбера</w:t>
      </w:r>
      <w:proofErr w:type="spellEnd"/>
      <w:r w:rsidRPr="00B31F36">
        <w:rPr>
          <w:rFonts w:ascii="Times New Roman" w:eastAsia="Times New Roman" w:hAnsi="Times New Roman" w:cs="Times New Roman"/>
          <w:sz w:val="24"/>
          <w:szCs w:val="24"/>
          <w:lang w:eastAsia="ru-RU"/>
        </w:rPr>
        <w:t>  (по имени французского математика, механика и философа </w:t>
      </w:r>
      <w:hyperlink r:id="rId44" w:history="1">
        <w:r w:rsidRPr="00B31F36">
          <w:rPr>
            <w:rFonts w:ascii="Times New Roman" w:eastAsia="Times New Roman" w:hAnsi="Times New Roman" w:cs="Times New Roman"/>
            <w:sz w:val="24"/>
            <w:szCs w:val="24"/>
            <w:u w:val="single"/>
            <w:lang w:eastAsia="ru-RU"/>
          </w:rPr>
          <w:t xml:space="preserve">Ж. Л. </w:t>
        </w:r>
        <w:proofErr w:type="spellStart"/>
        <w:r w:rsidRPr="00B31F36">
          <w:rPr>
            <w:rFonts w:ascii="Times New Roman" w:eastAsia="Times New Roman" w:hAnsi="Times New Roman" w:cs="Times New Roman"/>
            <w:sz w:val="24"/>
            <w:szCs w:val="24"/>
            <w:u w:val="single"/>
            <w:lang w:eastAsia="ru-RU"/>
          </w:rPr>
          <w:t>Д'Аламбера</w:t>
        </w:r>
        <w:proofErr w:type="spellEnd"/>
      </w:hyperlink>
      <w:r w:rsidRPr="00B31F36">
        <w:rPr>
          <w:rFonts w:ascii="Times New Roman" w:eastAsia="Times New Roman" w:hAnsi="Times New Roman" w:cs="Times New Roman"/>
          <w:sz w:val="24"/>
          <w:szCs w:val="24"/>
          <w:lang w:eastAsia="ru-RU"/>
        </w:rPr>
        <w:t>) включить в число действующих на него сил </w:t>
      </w:r>
      <w:r w:rsidRPr="00B31F36">
        <w:rPr>
          <w:rFonts w:ascii="Times New Roman" w:eastAsia="Times New Roman" w:hAnsi="Times New Roman" w:cs="Times New Roman"/>
          <w:i/>
          <w:iCs/>
          <w:sz w:val="24"/>
          <w:szCs w:val="24"/>
          <w:lang w:eastAsia="ru-RU"/>
        </w:rPr>
        <w:t>силу инерции</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712"/>
      </w:tblGrid>
      <w:tr w:rsidR="00B31F36" w:rsidRPr="00B31F36" w:rsidTr="00F01AF9">
        <w:trPr>
          <w:tblCellSpacing w:w="15" w:type="dxa"/>
          <w:jc w:val="center"/>
        </w:trPr>
        <w:tc>
          <w:tcPr>
            <w:tcW w:w="0" w:type="auto"/>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012A1230" wp14:editId="46086061">
                  <wp:extent cx="1010920" cy="541020"/>
                  <wp:effectExtent l="19050" t="0" r="0" b="0"/>
                  <wp:docPr id="56" name="Рисунок 6" descr="http://oat.mai.ru/book/glava06/6_2/ch6_2_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oat.mai.ru/book/glava06/6_2/ch6_2_5.gif"/>
                          <pic:cNvPicPr>
                            <a:picLocks noChangeAspect="1" noChangeArrowheads="1"/>
                          </pic:cNvPicPr>
                        </pic:nvPicPr>
                        <pic:blipFill>
                          <a:blip r:embed="rId45" cstate="print"/>
                          <a:srcRect/>
                          <a:stretch>
                            <a:fillRect/>
                          </a:stretch>
                        </pic:blipFill>
                        <pic:spPr bwMode="auto">
                          <a:xfrm>
                            <a:off x="0" y="0"/>
                            <a:ext cx="1010920" cy="541020"/>
                          </a:xfrm>
                          <a:prstGeom prst="rect">
                            <a:avLst/>
                          </a:prstGeom>
                          <a:noFill/>
                          <a:ln w="9525">
                            <a:noFill/>
                            <a:miter lim="800000"/>
                            <a:headEnd/>
                            <a:tailEnd/>
                          </a:ln>
                        </pic:spPr>
                      </pic:pic>
                    </a:graphicData>
                  </a:graphic>
                </wp:inline>
              </w:drawing>
            </w:r>
          </w:p>
        </w:tc>
      </w:tr>
    </w:tbl>
    <w:p w:rsidR="00B31F36" w:rsidRPr="00B31F36" w:rsidRDefault="00B31F36" w:rsidP="00B31F36">
      <w:pPr>
        <w:spacing w:after="0" w:line="240" w:lineRule="auto"/>
        <w:rPr>
          <w:rFonts w:ascii="Times New Roman" w:eastAsia="Times New Roman" w:hAnsi="Times New Roman" w:cs="Times New Roman"/>
          <w:sz w:val="24"/>
          <w:szCs w:val="24"/>
          <w:lang w:eastAsia="ru-RU"/>
        </w:rPr>
      </w:pPr>
      <w:proofErr w:type="gramStart"/>
      <w:r w:rsidRPr="00B31F36">
        <w:rPr>
          <w:rFonts w:ascii="Times New Roman" w:eastAsia="Times New Roman" w:hAnsi="Times New Roman" w:cs="Times New Roman"/>
          <w:sz w:val="24"/>
          <w:szCs w:val="24"/>
          <w:lang w:eastAsia="ru-RU"/>
        </w:rPr>
        <w:t>равную</w:t>
      </w:r>
      <w:proofErr w:type="gramEnd"/>
      <w:r w:rsidRPr="00B31F36">
        <w:rPr>
          <w:rFonts w:ascii="Times New Roman" w:eastAsia="Times New Roman" w:hAnsi="Times New Roman" w:cs="Times New Roman"/>
          <w:sz w:val="24"/>
          <w:szCs w:val="24"/>
          <w:lang w:eastAsia="ru-RU"/>
        </w:rPr>
        <w:t xml:space="preserve"> сумме инерционных сил, действующих на каждый агрегат самолета. Таким образом, можно записать:</w:t>
      </w:r>
    </w:p>
    <w:p w:rsidR="00B31F36" w:rsidRPr="00B31F36" w:rsidRDefault="00B31F36" w:rsidP="00B31F36">
      <w:pPr>
        <w:spacing w:after="0" w:line="240" w:lineRule="auto"/>
        <w:jc w:val="center"/>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 xml:space="preserve">F +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j</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0</w:t>
      </w:r>
      <w:r w:rsidRPr="00B31F36">
        <w:rPr>
          <w:rFonts w:ascii="Times New Roman" w:eastAsia="Times New Roman" w:hAnsi="Times New Roman" w:cs="Times New Roman"/>
          <w:sz w:val="24"/>
          <w:szCs w:val="24"/>
          <w:lang w:eastAsia="ru-RU"/>
        </w:rPr>
        <w:t>, т.е.</w:t>
      </w:r>
      <w:r w:rsidRPr="00B31F36">
        <w:rPr>
          <w:rFonts w:ascii="Times New Roman" w:eastAsia="Times New Roman" w:hAnsi="Times New Roman" w:cs="Times New Roman"/>
          <w:i/>
          <w:iCs/>
          <w:sz w:val="24"/>
          <w:szCs w:val="24"/>
          <w:lang w:eastAsia="ru-RU"/>
        </w:rPr>
        <w:t>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a</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xml:space="preserve">+ G + P +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j</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0</w:t>
      </w:r>
      <w:r w:rsidRPr="00B31F36">
        <w:rPr>
          <w:rFonts w:ascii="Times New Roman" w:eastAsia="Times New Roman" w:hAnsi="Times New Roman" w:cs="Times New Roman"/>
          <w:sz w:val="24"/>
          <w:szCs w:val="24"/>
          <w:lang w:eastAsia="ru-RU"/>
        </w:rPr>
        <w:t>.</w:t>
      </w:r>
    </w:p>
    <w:p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Все силы, действующие на самолет в полете, удобно объединить в две группы:</w:t>
      </w:r>
      <w:r w:rsidRPr="00B31F36">
        <w:rPr>
          <w:rFonts w:ascii="Times New Roman" w:eastAsia="Times New Roman" w:hAnsi="Times New Roman" w:cs="Times New Roman"/>
          <w:sz w:val="24"/>
          <w:szCs w:val="24"/>
          <w:lang w:eastAsia="ru-RU"/>
        </w:rPr>
        <w:br/>
        <w:t>- </w:t>
      </w:r>
      <w:bookmarkStart w:id="8" w:name="#111.15"/>
      <w:r w:rsidRPr="00B31F36">
        <w:rPr>
          <w:rFonts w:ascii="Times New Roman" w:eastAsia="Times New Roman" w:hAnsi="Times New Roman" w:cs="Times New Roman"/>
          <w:b/>
          <w:bCs/>
          <w:i/>
          <w:iCs/>
          <w:sz w:val="24"/>
          <w:szCs w:val="24"/>
          <w:lang w:eastAsia="ru-RU"/>
        </w:rPr>
        <w:t>поверхностные силы</w:t>
      </w:r>
      <w:bookmarkEnd w:id="8"/>
      <w:r w:rsidRPr="00B31F36">
        <w:rPr>
          <w:rFonts w:ascii="Times New Roman" w:eastAsia="Times New Roman" w:hAnsi="Times New Roman" w:cs="Times New Roman"/>
          <w:sz w:val="24"/>
          <w:szCs w:val="24"/>
          <w:lang w:eastAsia="ru-RU"/>
        </w:rPr>
        <w:t> - силы, не связанные с массой самолета (полная аэродинамическая сила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a</w:t>
      </w:r>
      <w:r w:rsidRPr="00B31F36">
        <w:rPr>
          <w:rFonts w:ascii="Times New Roman" w:eastAsia="Times New Roman" w:hAnsi="Times New Roman" w:cs="Times New Roman"/>
          <w:sz w:val="24"/>
          <w:szCs w:val="24"/>
          <w:lang w:eastAsia="ru-RU"/>
        </w:rPr>
        <w:t>и</w:t>
      </w:r>
      <w:proofErr w:type="spellEnd"/>
      <w:r w:rsidRPr="00B31F36">
        <w:rPr>
          <w:rFonts w:ascii="Times New Roman" w:eastAsia="Times New Roman" w:hAnsi="Times New Roman" w:cs="Times New Roman"/>
          <w:sz w:val="24"/>
          <w:szCs w:val="24"/>
          <w:lang w:eastAsia="ru-RU"/>
        </w:rPr>
        <w:t xml:space="preserve"> сила тяги двигателя </w:t>
      </w:r>
      <w:r w:rsidRPr="00B31F36">
        <w:rPr>
          <w:rFonts w:ascii="Times New Roman" w:eastAsia="Times New Roman" w:hAnsi="Times New Roman" w:cs="Times New Roman"/>
          <w:b/>
          <w:bCs/>
          <w:i/>
          <w:iCs/>
          <w:sz w:val="24"/>
          <w:szCs w:val="24"/>
          <w:lang w:eastAsia="ru-RU"/>
        </w:rPr>
        <w:t>P</w:t>
      </w:r>
      <w:proofErr w:type="gramStart"/>
      <w:r w:rsidRPr="00B31F36">
        <w:rPr>
          <w:rFonts w:ascii="Times New Roman" w:eastAsia="Times New Roman" w:hAnsi="Times New Roman" w:cs="Times New Roman"/>
          <w:sz w:val="24"/>
          <w:szCs w:val="24"/>
          <w:lang w:eastAsia="ru-RU"/>
        </w:rPr>
        <w:t> )</w:t>
      </w:r>
      <w:proofErr w:type="gramEnd"/>
      <w:r w:rsidRPr="00B31F36">
        <w:rPr>
          <w:rFonts w:ascii="Times New Roman" w:eastAsia="Times New Roman" w:hAnsi="Times New Roman" w:cs="Times New Roman"/>
          <w:sz w:val="24"/>
          <w:szCs w:val="24"/>
          <w:lang w:eastAsia="ru-RU"/>
        </w:rPr>
        <w:t>, которые, собственно, и определяют полет: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п</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xml:space="preserve">=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a</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P</w:t>
      </w:r>
      <w:proofErr w:type="gramStart"/>
      <w:r w:rsidRPr="00B31F36">
        <w:rPr>
          <w:rFonts w:ascii="Times New Roman" w:eastAsia="Times New Roman" w:hAnsi="Times New Roman" w:cs="Times New Roman"/>
          <w:b/>
          <w:bCs/>
          <w:sz w:val="24"/>
          <w:szCs w:val="24"/>
          <w:lang w:eastAsia="ru-RU"/>
        </w:rPr>
        <w:t> ;</w:t>
      </w:r>
      <w:proofErr w:type="gramEnd"/>
    </w:p>
    <w:p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w:t>
      </w:r>
      <w:bookmarkStart w:id="9" w:name="#108.15"/>
      <w:r w:rsidRPr="00B31F36">
        <w:rPr>
          <w:rFonts w:ascii="Times New Roman" w:eastAsia="Times New Roman" w:hAnsi="Times New Roman" w:cs="Times New Roman"/>
          <w:b/>
          <w:bCs/>
          <w:i/>
          <w:iCs/>
          <w:sz w:val="24"/>
          <w:szCs w:val="24"/>
          <w:lang w:eastAsia="ru-RU"/>
        </w:rPr>
        <w:t>массовые силы</w:t>
      </w:r>
      <w:bookmarkEnd w:id="9"/>
      <w:r w:rsidRPr="00B31F36">
        <w:rPr>
          <w:rFonts w:ascii="Times New Roman" w:eastAsia="Times New Roman" w:hAnsi="Times New Roman" w:cs="Times New Roman"/>
          <w:sz w:val="24"/>
          <w:szCs w:val="24"/>
          <w:lang w:eastAsia="ru-RU"/>
        </w:rPr>
        <w:t> – силы, связанные с массой самолета (сила тяжести </w:t>
      </w:r>
      <w:r w:rsidRPr="00B31F36">
        <w:rPr>
          <w:rFonts w:ascii="Times New Roman" w:eastAsia="Times New Roman" w:hAnsi="Times New Roman" w:cs="Times New Roman"/>
          <w:b/>
          <w:bCs/>
          <w:i/>
          <w:iCs/>
          <w:sz w:val="24"/>
          <w:szCs w:val="24"/>
          <w:lang w:eastAsia="ru-RU"/>
        </w:rPr>
        <w:t>G</w:t>
      </w:r>
      <w:r w:rsidRPr="00B31F36">
        <w:rPr>
          <w:rFonts w:ascii="Times New Roman" w:eastAsia="Times New Roman" w:hAnsi="Times New Roman" w:cs="Times New Roman"/>
          <w:sz w:val="24"/>
          <w:szCs w:val="24"/>
          <w:lang w:eastAsia="ru-RU"/>
        </w:rPr>
        <w:t> и инерционная сила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j</w:t>
      </w:r>
      <w:proofErr w:type="spellEnd"/>
      <w:proofErr w:type="gramStart"/>
      <w:r w:rsidRPr="00B31F36">
        <w:rPr>
          <w:rFonts w:ascii="Times New Roman" w:eastAsia="Times New Roman" w:hAnsi="Times New Roman" w:cs="Times New Roman"/>
          <w:sz w:val="24"/>
          <w:szCs w:val="24"/>
          <w:lang w:eastAsia="ru-RU"/>
        </w:rPr>
        <w:t> )</w:t>
      </w:r>
      <w:proofErr w:type="gramEnd"/>
      <w:r w:rsidRPr="00B31F36">
        <w:rPr>
          <w:rFonts w:ascii="Times New Roman" w:eastAsia="Times New Roman" w:hAnsi="Times New Roman" w:cs="Times New Roman"/>
          <w:sz w:val="24"/>
          <w:szCs w:val="24"/>
          <w:lang w:eastAsia="ru-RU"/>
        </w:rPr>
        <w:t>, которые необходимо преодолеть для совершения полета: </w:t>
      </w:r>
      <w:proofErr w:type="spellStart"/>
      <w:proofErr w:type="gramStart"/>
      <w:r w:rsidRPr="00B31F36">
        <w:rPr>
          <w:rFonts w:ascii="Times New Roman" w:eastAsia="Times New Roman" w:hAnsi="Times New Roman" w:cs="Times New Roman"/>
          <w:b/>
          <w:bCs/>
          <w:i/>
          <w:iCs/>
          <w:sz w:val="24"/>
          <w:szCs w:val="24"/>
          <w:lang w:eastAsia="ru-RU"/>
        </w:rPr>
        <w:t>R</w:t>
      </w:r>
      <w:proofErr w:type="gramEnd"/>
      <w:r w:rsidRPr="00B31F36">
        <w:rPr>
          <w:rFonts w:ascii="Times New Roman" w:eastAsia="Times New Roman" w:hAnsi="Times New Roman" w:cs="Times New Roman"/>
          <w:b/>
          <w:bCs/>
          <w:i/>
          <w:iCs/>
          <w:sz w:val="24"/>
          <w:szCs w:val="24"/>
          <w:vertAlign w:val="subscript"/>
          <w:lang w:eastAsia="ru-RU"/>
        </w:rPr>
        <w:t>м</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xml:space="preserve">= G +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i/>
          <w:iCs/>
          <w:sz w:val="24"/>
          <w:szCs w:val="24"/>
          <w:vertAlign w:val="subscript"/>
          <w:lang w:eastAsia="ru-RU"/>
        </w:rPr>
        <w:t>j</w:t>
      </w:r>
      <w:proofErr w:type="spellEnd"/>
      <w:r w:rsidRPr="00B31F36">
        <w:rPr>
          <w:rFonts w:ascii="Times New Roman" w:eastAsia="Times New Roman" w:hAnsi="Times New Roman" w:cs="Times New Roman"/>
          <w:sz w:val="24"/>
          <w:szCs w:val="24"/>
          <w:lang w:eastAsia="ru-RU"/>
        </w:rPr>
        <w:t>.</w:t>
      </w:r>
      <w:r w:rsidRPr="00B31F36">
        <w:rPr>
          <w:rFonts w:ascii="Times New Roman" w:eastAsia="Times New Roman" w:hAnsi="Times New Roman" w:cs="Times New Roman"/>
          <w:sz w:val="24"/>
          <w:szCs w:val="24"/>
          <w:lang w:eastAsia="ru-RU"/>
        </w:rPr>
        <w:br/>
        <w:t>    Здесь уместно еще раз отметить, что сила лобового сопротивления </w:t>
      </w:r>
      <w:proofErr w:type="spellStart"/>
      <w:r w:rsidRPr="00B31F36">
        <w:rPr>
          <w:rFonts w:ascii="Times New Roman" w:eastAsia="Times New Roman" w:hAnsi="Times New Roman" w:cs="Times New Roman"/>
          <w:b/>
          <w:bCs/>
          <w:i/>
          <w:iCs/>
          <w:sz w:val="24"/>
          <w:szCs w:val="24"/>
          <w:lang w:eastAsia="ru-RU"/>
        </w:rPr>
        <w:t>X</w:t>
      </w:r>
      <w:r w:rsidRPr="00B31F36">
        <w:rPr>
          <w:rFonts w:ascii="Times New Roman" w:eastAsia="Times New Roman" w:hAnsi="Times New Roman" w:cs="Times New Roman"/>
          <w:b/>
          <w:bCs/>
          <w:i/>
          <w:iCs/>
          <w:sz w:val="24"/>
          <w:szCs w:val="24"/>
          <w:vertAlign w:val="subscript"/>
          <w:lang w:eastAsia="ru-RU"/>
        </w:rPr>
        <w:t>a</w:t>
      </w:r>
      <w:proofErr w:type="spellEnd"/>
      <w:r w:rsidRPr="00B31F36">
        <w:rPr>
          <w:rFonts w:ascii="Times New Roman" w:eastAsia="Times New Roman" w:hAnsi="Times New Roman" w:cs="Times New Roman"/>
          <w:sz w:val="24"/>
          <w:szCs w:val="24"/>
          <w:lang w:eastAsia="ru-RU"/>
        </w:rPr>
        <w:t>, которую приходится преодолевать силой тяги двигателя </w:t>
      </w:r>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sz w:val="24"/>
          <w:szCs w:val="24"/>
          <w:lang w:eastAsia="ru-RU"/>
        </w:rPr>
        <w:t>, возникает как неизбежное следствие получения подъемной силы </w:t>
      </w:r>
      <w:proofErr w:type="spellStart"/>
      <w:r w:rsidRPr="00B31F36">
        <w:rPr>
          <w:rFonts w:ascii="Times New Roman" w:eastAsia="Times New Roman" w:hAnsi="Times New Roman" w:cs="Times New Roman"/>
          <w:b/>
          <w:bCs/>
          <w:i/>
          <w:iCs/>
          <w:sz w:val="24"/>
          <w:szCs w:val="24"/>
          <w:lang w:eastAsia="ru-RU"/>
        </w:rPr>
        <w:t>Y</w:t>
      </w:r>
      <w:r w:rsidRPr="00B31F36">
        <w:rPr>
          <w:rFonts w:ascii="Times New Roman" w:eastAsia="Times New Roman" w:hAnsi="Times New Roman" w:cs="Times New Roman"/>
          <w:b/>
          <w:bCs/>
          <w:i/>
          <w:iCs/>
          <w:sz w:val="24"/>
          <w:szCs w:val="24"/>
          <w:vertAlign w:val="subscript"/>
          <w:lang w:eastAsia="ru-RU"/>
        </w:rPr>
        <w:t>a</w:t>
      </w:r>
      <w:proofErr w:type="spellEnd"/>
      <w:r w:rsidRPr="00B31F36">
        <w:rPr>
          <w:rFonts w:ascii="Times New Roman" w:eastAsia="Times New Roman" w:hAnsi="Times New Roman" w:cs="Times New Roman"/>
          <w:sz w:val="24"/>
          <w:szCs w:val="24"/>
          <w:lang w:eastAsia="ru-RU"/>
        </w:rPr>
        <w:t>, неразрывно связана с ней, поэтому силу лобового сопротивления, как и подъемную силу, с полным основанием можно отнести к группе сил</w:t>
      </w:r>
      <w:r w:rsidRPr="00B31F36">
        <w:rPr>
          <w:rFonts w:ascii="Times New Roman" w:eastAsia="Times New Roman" w:hAnsi="Times New Roman" w:cs="Times New Roman"/>
          <w:i/>
          <w:iCs/>
          <w:sz w:val="24"/>
          <w:szCs w:val="24"/>
          <w:lang w:eastAsia="ru-RU"/>
        </w:rPr>
        <w:t> </w:t>
      </w:r>
      <w:proofErr w:type="spellStart"/>
      <w:proofErr w:type="gramStart"/>
      <w:r w:rsidRPr="00B31F36">
        <w:rPr>
          <w:rFonts w:ascii="Times New Roman" w:eastAsia="Times New Roman" w:hAnsi="Times New Roman" w:cs="Times New Roman"/>
          <w:b/>
          <w:bCs/>
          <w:i/>
          <w:iCs/>
          <w:sz w:val="24"/>
          <w:szCs w:val="24"/>
          <w:lang w:eastAsia="ru-RU"/>
        </w:rPr>
        <w:t>R</w:t>
      </w:r>
      <w:proofErr w:type="gramEnd"/>
      <w:r w:rsidRPr="00B31F36">
        <w:rPr>
          <w:rFonts w:ascii="Times New Roman" w:eastAsia="Times New Roman" w:hAnsi="Times New Roman" w:cs="Times New Roman"/>
          <w:b/>
          <w:bCs/>
          <w:sz w:val="24"/>
          <w:szCs w:val="24"/>
          <w:vertAlign w:val="subscript"/>
          <w:lang w:eastAsia="ru-RU"/>
        </w:rPr>
        <w:t>п</w:t>
      </w:r>
      <w:proofErr w:type="spellEnd"/>
      <w:r w:rsidRPr="00B31F36">
        <w:rPr>
          <w:rFonts w:ascii="Times New Roman" w:eastAsia="Times New Roman" w:hAnsi="Times New Roman" w:cs="Times New Roman"/>
          <w:sz w:val="24"/>
          <w:szCs w:val="24"/>
          <w:lang w:eastAsia="ru-RU"/>
        </w:rPr>
        <w:t>, которые определяют полет. Таким образом, можно рассматривать равновесие самолета в любом пространственном движении под действием сил </w:t>
      </w:r>
      <w:proofErr w:type="spellStart"/>
      <w:proofErr w:type="gramStart"/>
      <w:r w:rsidRPr="00B31F36">
        <w:rPr>
          <w:rFonts w:ascii="Times New Roman" w:eastAsia="Times New Roman" w:hAnsi="Times New Roman" w:cs="Times New Roman"/>
          <w:b/>
          <w:bCs/>
          <w:i/>
          <w:iCs/>
          <w:sz w:val="24"/>
          <w:szCs w:val="24"/>
          <w:lang w:eastAsia="ru-RU"/>
        </w:rPr>
        <w:t>R</w:t>
      </w:r>
      <w:proofErr w:type="gramEnd"/>
      <w:r w:rsidRPr="00B31F36">
        <w:rPr>
          <w:rFonts w:ascii="Times New Roman" w:eastAsia="Times New Roman" w:hAnsi="Times New Roman" w:cs="Times New Roman"/>
          <w:b/>
          <w:bCs/>
          <w:sz w:val="24"/>
          <w:szCs w:val="24"/>
          <w:vertAlign w:val="subscript"/>
          <w:lang w:eastAsia="ru-RU"/>
        </w:rPr>
        <w:t>п</w:t>
      </w:r>
      <w:proofErr w:type="spellEnd"/>
      <w:r w:rsidRPr="00B31F36">
        <w:rPr>
          <w:rFonts w:ascii="Times New Roman" w:eastAsia="Times New Roman" w:hAnsi="Times New Roman" w:cs="Times New Roman"/>
          <w:sz w:val="24"/>
          <w:szCs w:val="24"/>
          <w:lang w:eastAsia="ru-RU"/>
        </w:rPr>
        <w:t> и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м</w:t>
      </w:r>
      <w:proofErr w:type="spellEnd"/>
      <w:r w:rsidRPr="00B31F36">
        <w:rPr>
          <w:rFonts w:ascii="Times New Roman" w:eastAsia="Times New Roman" w:hAnsi="Times New Roman" w:cs="Times New Roman"/>
          <w:sz w:val="24"/>
          <w:szCs w:val="24"/>
          <w:lang w:eastAsia="ru-RU"/>
        </w:rPr>
        <w:t>, т. е. </w:t>
      </w:r>
    </w:p>
    <w:p w:rsidR="00B31F36" w:rsidRPr="00B31F36" w:rsidRDefault="00B31F36" w:rsidP="00B31F36">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b/>
          <w:bCs/>
          <w:sz w:val="24"/>
          <w:szCs w:val="24"/>
          <w:lang w:eastAsia="ru-RU"/>
        </w:rPr>
        <w:t> =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п</w:t>
      </w:r>
      <w:proofErr w:type="spellEnd"/>
      <w:r w:rsidRPr="00B31F36">
        <w:rPr>
          <w:rFonts w:ascii="Times New Roman" w:eastAsia="Times New Roman" w:hAnsi="Times New Roman" w:cs="Times New Roman"/>
          <w:b/>
          <w:bCs/>
          <w:sz w:val="24"/>
          <w:szCs w:val="24"/>
          <w:vertAlign w:val="subscript"/>
          <w:lang w:eastAsia="ru-RU"/>
        </w:rPr>
        <w:t> </w:t>
      </w:r>
      <w:r w:rsidRPr="00B31F36">
        <w:rPr>
          <w:rFonts w:ascii="Times New Roman" w:eastAsia="Times New Roman" w:hAnsi="Times New Roman" w:cs="Times New Roman"/>
          <w:b/>
          <w:bCs/>
          <w:sz w:val="24"/>
          <w:szCs w:val="24"/>
          <w:lang w:eastAsia="ru-RU"/>
        </w:rPr>
        <w:t>+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м</w:t>
      </w:r>
      <w:proofErr w:type="spellEnd"/>
      <w:r w:rsidRPr="00B31F36">
        <w:rPr>
          <w:rFonts w:ascii="Times New Roman" w:eastAsia="Times New Roman" w:hAnsi="Times New Roman" w:cs="Times New Roman"/>
          <w:sz w:val="24"/>
          <w:szCs w:val="24"/>
          <w:vertAlign w:val="subscript"/>
          <w:lang w:eastAsia="ru-RU"/>
        </w:rPr>
        <w:t> </w:t>
      </w:r>
      <w:r w:rsidRPr="00B31F36">
        <w:rPr>
          <w:rFonts w:ascii="Times New Roman" w:eastAsia="Times New Roman" w:hAnsi="Times New Roman" w:cs="Times New Roman"/>
          <w:sz w:val="24"/>
          <w:szCs w:val="24"/>
          <w:lang w:eastAsia="ru-RU"/>
        </w:rPr>
        <w:t>= 0;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lang w:eastAsia="ru-RU"/>
        </w:rPr>
        <w:t> = </w:t>
      </w:r>
      <w:proofErr w:type="spellStart"/>
      <w:proofErr w:type="gramStart"/>
      <w:r w:rsidRPr="00B31F36">
        <w:rPr>
          <w:rFonts w:ascii="Times New Roman" w:eastAsia="Times New Roman" w:hAnsi="Times New Roman" w:cs="Times New Roman"/>
          <w:b/>
          <w:bCs/>
          <w:i/>
          <w:iCs/>
          <w:sz w:val="24"/>
          <w:szCs w:val="24"/>
          <w:lang w:eastAsia="ru-RU"/>
        </w:rPr>
        <w:t>M</w:t>
      </w:r>
      <w:proofErr w:type="gramEnd"/>
      <w:r w:rsidRPr="00B31F36">
        <w:rPr>
          <w:rFonts w:ascii="Times New Roman" w:eastAsia="Times New Roman" w:hAnsi="Times New Roman" w:cs="Times New Roman"/>
          <w:b/>
          <w:bCs/>
          <w:sz w:val="24"/>
          <w:szCs w:val="24"/>
          <w:vertAlign w:val="subscript"/>
          <w:lang w:eastAsia="ru-RU"/>
        </w:rPr>
        <w:t>п</w:t>
      </w:r>
      <w:proofErr w:type="spellEnd"/>
      <w:r w:rsidRPr="00B31F36">
        <w:rPr>
          <w:rFonts w:ascii="Times New Roman" w:eastAsia="Times New Roman" w:hAnsi="Times New Roman" w:cs="Times New Roman"/>
          <w:b/>
          <w:bCs/>
          <w:sz w:val="24"/>
          <w:szCs w:val="24"/>
          <w:vertAlign w:val="subscript"/>
          <w:lang w:eastAsia="ru-RU"/>
        </w:rPr>
        <w:t> </w:t>
      </w:r>
      <w:r w:rsidRPr="00B31F36">
        <w:rPr>
          <w:rFonts w:ascii="Times New Roman" w:eastAsia="Times New Roman" w:hAnsi="Times New Roman" w:cs="Times New Roman"/>
          <w:b/>
          <w:bCs/>
          <w:sz w:val="24"/>
          <w:szCs w:val="24"/>
          <w:lang w:eastAsia="ru-RU"/>
        </w:rPr>
        <w:t>+ </w:t>
      </w:r>
      <w:proofErr w:type="spellStart"/>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vertAlign w:val="subscript"/>
          <w:lang w:eastAsia="ru-RU"/>
        </w:rPr>
        <w:t>м</w:t>
      </w:r>
      <w:proofErr w:type="spellEnd"/>
      <w:r w:rsidRPr="00B31F36">
        <w:rPr>
          <w:rFonts w:ascii="Times New Roman" w:eastAsia="Times New Roman" w:hAnsi="Times New Roman" w:cs="Times New Roman"/>
          <w:b/>
          <w:bCs/>
          <w:sz w:val="24"/>
          <w:szCs w:val="24"/>
          <w:vertAlign w:val="subscript"/>
          <w:lang w:eastAsia="ru-RU"/>
        </w:rPr>
        <w:t> </w:t>
      </w:r>
      <w:r w:rsidRPr="00B31F36">
        <w:rPr>
          <w:rFonts w:ascii="Times New Roman" w:eastAsia="Times New Roman" w:hAnsi="Times New Roman" w:cs="Times New Roman"/>
          <w:sz w:val="24"/>
          <w:szCs w:val="24"/>
          <w:lang w:eastAsia="ru-RU"/>
        </w:rPr>
        <w:t>= 0.</w:t>
      </w:r>
    </w:p>
    <w:p w:rsidR="00B31F36" w:rsidRPr="00B31F36" w:rsidRDefault="00B31F36" w:rsidP="00B31F36">
      <w:pPr>
        <w:spacing w:after="0" w:line="240" w:lineRule="auto"/>
        <w:jc w:val="both"/>
        <w:rPr>
          <w:rFonts w:ascii="Times New Roman" w:eastAsia="Times New Roman" w:hAnsi="Times New Roman" w:cs="Times New Roman"/>
          <w:i/>
          <w:iCs/>
          <w:sz w:val="24"/>
          <w:szCs w:val="24"/>
          <w:lang w:eastAsia="ru-RU"/>
        </w:rPr>
      </w:pPr>
      <w:r w:rsidRPr="00B31F36">
        <w:rPr>
          <w:rFonts w:ascii="Times New Roman" w:eastAsia="Times New Roman" w:hAnsi="Times New Roman" w:cs="Times New Roman"/>
          <w:sz w:val="24"/>
          <w:szCs w:val="24"/>
          <w:lang w:eastAsia="ru-RU"/>
        </w:rPr>
        <w:lastRenderedPageBreak/>
        <w:t>    Изменение силы </w:t>
      </w:r>
      <w:r w:rsidRPr="00B31F36">
        <w:rPr>
          <w:rFonts w:ascii="Times New Roman" w:eastAsia="Times New Roman" w:hAnsi="Times New Roman" w:cs="Times New Roman"/>
          <w:b/>
          <w:bCs/>
          <w:i/>
          <w:iCs/>
          <w:sz w:val="24"/>
          <w:szCs w:val="24"/>
          <w:lang w:eastAsia="ru-RU"/>
        </w:rPr>
        <w:t>F</w:t>
      </w:r>
      <w:r w:rsidRPr="00B31F36">
        <w:rPr>
          <w:rFonts w:ascii="Times New Roman" w:eastAsia="Times New Roman" w:hAnsi="Times New Roman" w:cs="Times New Roman"/>
          <w:sz w:val="24"/>
          <w:szCs w:val="24"/>
          <w:lang w:eastAsia="ru-RU"/>
        </w:rPr>
        <w:t> и момента </w:t>
      </w:r>
      <w:r w:rsidRPr="00B31F36">
        <w:rPr>
          <w:rFonts w:ascii="Times New Roman" w:eastAsia="Times New Roman" w:hAnsi="Times New Roman" w:cs="Times New Roman"/>
          <w:b/>
          <w:bCs/>
          <w:i/>
          <w:iCs/>
          <w:sz w:val="24"/>
          <w:szCs w:val="24"/>
          <w:lang w:eastAsia="ru-RU"/>
        </w:rPr>
        <w:t>M</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(появление приращений</w:t>
      </w:r>
      <w:r w:rsidRPr="00B31F36">
        <w:rPr>
          <w:rFonts w:ascii="Times New Roman" w:eastAsia="Times New Roman" w:hAnsi="Times New Roman" w:cs="Times New Roman"/>
          <w:i/>
          <w:iCs/>
          <w:sz w:val="24"/>
          <w:szCs w:val="24"/>
          <w:lang w:eastAsia="ru-RU"/>
        </w:rPr>
        <w:t>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i/>
          <w:iCs/>
          <w:sz w:val="24"/>
          <w:szCs w:val="24"/>
          <w:lang w:eastAsia="ru-RU"/>
        </w:rPr>
        <w:t> </w:t>
      </w:r>
      <w:r w:rsidRPr="00B31F36">
        <w:rPr>
          <w:rFonts w:ascii="Times New Roman" w:eastAsia="Times New Roman" w:hAnsi="Times New Roman" w:cs="Times New Roman"/>
          <w:sz w:val="24"/>
          <w:szCs w:val="24"/>
          <w:lang w:eastAsia="ru-RU"/>
        </w:rPr>
        <w:t>и </w:t>
      </w:r>
      <w:r w:rsidRPr="00B31F36">
        <w:rPr>
          <w:rFonts w:ascii="Times New Roman" w:eastAsia="Times New Roman" w:hAnsi="Times New Roman" w:cs="Times New Roman"/>
          <w:b/>
          <w:bCs/>
          <w:i/>
          <w:iCs/>
          <w:sz w:val="24"/>
          <w:szCs w:val="24"/>
          <w:lang w:eastAsia="ru-RU"/>
        </w:rPr>
        <w:t>ΔM</w:t>
      </w:r>
      <w:r w:rsidRPr="00B31F36">
        <w:rPr>
          <w:rFonts w:ascii="Times New Roman" w:eastAsia="Times New Roman" w:hAnsi="Times New Roman" w:cs="Times New Roman"/>
          <w:sz w:val="24"/>
          <w:szCs w:val="24"/>
          <w:lang w:eastAsia="ru-RU"/>
        </w:rPr>
        <w:t> при изменении полной аэродинамической силы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vertAlign w:val="subscript"/>
          <w:lang w:eastAsia="ru-RU"/>
        </w:rPr>
        <w:t>a</w:t>
      </w:r>
      <w:proofErr w:type="spellEnd"/>
      <w:r w:rsidRPr="00B31F36">
        <w:rPr>
          <w:rFonts w:ascii="Times New Roman" w:eastAsia="Times New Roman" w:hAnsi="Times New Roman" w:cs="Times New Roman"/>
          <w:sz w:val="24"/>
          <w:szCs w:val="24"/>
          <w:lang w:eastAsia="ru-RU"/>
        </w:rPr>
        <w:t>, силы тяги двигателя </w:t>
      </w:r>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sz w:val="24"/>
          <w:szCs w:val="24"/>
          <w:lang w:eastAsia="ru-RU"/>
        </w:rPr>
        <w:t> или силы тяжести </w:t>
      </w:r>
      <w:r w:rsidRPr="00B31F36">
        <w:rPr>
          <w:rFonts w:ascii="Times New Roman" w:eastAsia="Times New Roman" w:hAnsi="Times New Roman" w:cs="Times New Roman"/>
          <w:b/>
          <w:bCs/>
          <w:i/>
          <w:iCs/>
          <w:sz w:val="24"/>
          <w:szCs w:val="24"/>
          <w:lang w:eastAsia="ru-RU"/>
        </w:rPr>
        <w:t>G</w:t>
      </w:r>
      <w:r w:rsidRPr="00B31F36">
        <w:rPr>
          <w:rFonts w:ascii="Times New Roman" w:eastAsia="Times New Roman" w:hAnsi="Times New Roman" w:cs="Times New Roman"/>
          <w:sz w:val="24"/>
          <w:szCs w:val="24"/>
          <w:lang w:eastAsia="ru-RU"/>
        </w:rPr>
        <w:t>) приводит к изменению параметров пространственного движения самолета.</w:t>
      </w:r>
      <w:r w:rsidRPr="00B31F36">
        <w:rPr>
          <w:rFonts w:ascii="Times New Roman" w:eastAsia="Times New Roman" w:hAnsi="Times New Roman" w:cs="Times New Roman"/>
          <w:i/>
          <w:iCs/>
          <w:sz w:val="24"/>
          <w:szCs w:val="24"/>
          <w:lang w:eastAsia="ru-RU"/>
        </w:rPr>
        <w:t> </w:t>
      </w:r>
    </w:p>
    <w:p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Движение</w:t>
      </w:r>
      <w:r w:rsidRPr="00B31F36">
        <w:rPr>
          <w:rFonts w:ascii="Times New Roman" w:eastAsia="Times New Roman" w:hAnsi="Times New Roman" w:cs="Times New Roman"/>
          <w:sz w:val="24"/>
          <w:szCs w:val="24"/>
          <w:lang w:eastAsia="ru-RU"/>
        </w:rPr>
        <w:t> самолета </w:t>
      </w:r>
      <w:bookmarkStart w:id="10" w:name="#32.4"/>
      <w:r w:rsidRPr="00B31F36">
        <w:rPr>
          <w:rFonts w:ascii="Times New Roman" w:eastAsia="Times New Roman" w:hAnsi="Times New Roman" w:cs="Times New Roman"/>
          <w:b/>
          <w:bCs/>
          <w:i/>
          <w:iCs/>
          <w:sz w:val="24"/>
          <w:szCs w:val="24"/>
          <w:lang w:eastAsia="ru-RU"/>
        </w:rPr>
        <w:t>неуправляемое</w:t>
      </w:r>
      <w:bookmarkEnd w:id="10"/>
      <w:r w:rsidRPr="00B31F36">
        <w:rPr>
          <w:rFonts w:ascii="Times New Roman" w:eastAsia="Times New Roman" w:hAnsi="Times New Roman" w:cs="Times New Roman"/>
          <w:sz w:val="24"/>
          <w:szCs w:val="24"/>
          <w:lang w:eastAsia="ru-RU"/>
        </w:rPr>
        <w:t>, если приращения (возмущения) силы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и момента  </w:t>
      </w:r>
      <w:r w:rsidRPr="00B31F36">
        <w:rPr>
          <w:rFonts w:ascii="Times New Roman" w:eastAsia="Times New Roman" w:hAnsi="Times New Roman" w:cs="Times New Roman"/>
          <w:b/>
          <w:bCs/>
          <w:i/>
          <w:iCs/>
          <w:sz w:val="24"/>
          <w:szCs w:val="24"/>
          <w:lang w:eastAsia="ru-RU"/>
        </w:rPr>
        <w:t>ΔM</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не обусловлены действиями летчика, а вызваны какими- либо не зависящими от него обстоятельствами (например, порыв ветра в турбулентной атмосфере). </w:t>
      </w:r>
    </w:p>
    <w:p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b/>
          <w:bCs/>
          <w:i/>
          <w:iCs/>
          <w:sz w:val="24"/>
          <w:szCs w:val="24"/>
          <w:lang w:eastAsia="ru-RU"/>
        </w:rPr>
        <w:t>Движение</w:t>
      </w:r>
      <w:r w:rsidRPr="00B31F36">
        <w:rPr>
          <w:rFonts w:ascii="Times New Roman" w:eastAsia="Times New Roman" w:hAnsi="Times New Roman" w:cs="Times New Roman"/>
          <w:sz w:val="24"/>
          <w:szCs w:val="24"/>
          <w:lang w:eastAsia="ru-RU"/>
        </w:rPr>
        <w:t> самолета </w:t>
      </w:r>
      <w:bookmarkStart w:id="11" w:name="#34.4"/>
      <w:r w:rsidRPr="00B31F36">
        <w:rPr>
          <w:rFonts w:ascii="Times New Roman" w:eastAsia="Times New Roman" w:hAnsi="Times New Roman" w:cs="Times New Roman"/>
          <w:b/>
          <w:bCs/>
          <w:i/>
          <w:iCs/>
          <w:sz w:val="24"/>
          <w:szCs w:val="24"/>
          <w:lang w:eastAsia="ru-RU"/>
        </w:rPr>
        <w:t>управляемое</w:t>
      </w:r>
      <w:bookmarkEnd w:id="11"/>
      <w:r w:rsidRPr="00B31F36">
        <w:rPr>
          <w:rFonts w:ascii="Times New Roman" w:eastAsia="Times New Roman" w:hAnsi="Times New Roman" w:cs="Times New Roman"/>
          <w:sz w:val="24"/>
          <w:szCs w:val="24"/>
          <w:lang w:eastAsia="ru-RU"/>
        </w:rPr>
        <w:t>, если приращение силы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sz w:val="24"/>
          <w:szCs w:val="24"/>
          <w:lang w:eastAsia="ru-RU"/>
        </w:rPr>
        <w:t> и момента </w:t>
      </w:r>
      <w:r w:rsidRPr="00B31F36">
        <w:rPr>
          <w:rFonts w:ascii="Times New Roman" w:eastAsia="Times New Roman" w:hAnsi="Times New Roman" w:cs="Times New Roman"/>
          <w:b/>
          <w:bCs/>
          <w:i/>
          <w:iCs/>
          <w:sz w:val="24"/>
          <w:szCs w:val="24"/>
          <w:lang w:eastAsia="ru-RU"/>
        </w:rPr>
        <w:t xml:space="preserve">ΔM </w:t>
      </w:r>
      <w:r w:rsidRPr="00B31F36">
        <w:rPr>
          <w:rFonts w:ascii="Times New Roman" w:eastAsia="Times New Roman" w:hAnsi="Times New Roman" w:cs="Times New Roman"/>
          <w:sz w:val="24"/>
          <w:szCs w:val="24"/>
          <w:lang w:eastAsia="ru-RU"/>
        </w:rPr>
        <w:t>обусловлено действиями летчика. В этом случае </w:t>
      </w:r>
      <w:r w:rsidRPr="00B31F36">
        <w:rPr>
          <w:rFonts w:ascii="Times New Roman" w:eastAsia="Times New Roman" w:hAnsi="Times New Roman" w:cs="Times New Roman"/>
          <w:b/>
          <w:bCs/>
          <w:i/>
          <w:iCs/>
          <w:sz w:val="24"/>
          <w:szCs w:val="24"/>
          <w:lang w:eastAsia="ru-RU"/>
        </w:rPr>
        <w:t>ΔF</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и </w:t>
      </w:r>
      <w:r w:rsidRPr="00B31F36">
        <w:rPr>
          <w:rFonts w:ascii="Times New Roman" w:eastAsia="Times New Roman" w:hAnsi="Times New Roman" w:cs="Times New Roman"/>
          <w:b/>
          <w:bCs/>
          <w:i/>
          <w:iCs/>
          <w:sz w:val="24"/>
          <w:szCs w:val="24"/>
          <w:lang w:eastAsia="ru-RU"/>
        </w:rPr>
        <w:t>ΔM</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называются </w:t>
      </w:r>
      <w:bookmarkStart w:id="12" w:name="#44.17"/>
      <w:r w:rsidRPr="00B31F36">
        <w:rPr>
          <w:rFonts w:ascii="Times New Roman" w:eastAsia="Times New Roman" w:hAnsi="Times New Roman" w:cs="Times New Roman"/>
          <w:b/>
          <w:bCs/>
          <w:i/>
          <w:iCs/>
          <w:sz w:val="24"/>
          <w:szCs w:val="24"/>
          <w:lang w:eastAsia="ru-RU"/>
        </w:rPr>
        <w:t>управляющими</w:t>
      </w:r>
      <w:bookmarkEnd w:id="12"/>
      <w:r w:rsidRPr="00B31F36">
        <w:rPr>
          <w:rFonts w:ascii="Times New Roman" w:eastAsia="Times New Roman" w:hAnsi="Times New Roman" w:cs="Times New Roman"/>
          <w:b/>
          <w:bCs/>
          <w:i/>
          <w:iCs/>
          <w:sz w:val="24"/>
          <w:szCs w:val="24"/>
          <w:lang w:eastAsia="ru-RU"/>
        </w:rPr>
        <w:t xml:space="preserve"> воздействиями.</w:t>
      </w:r>
      <w:r w:rsidRPr="00B31F36">
        <w:rPr>
          <w:rFonts w:ascii="Times New Roman" w:eastAsia="Times New Roman" w:hAnsi="Times New Roman" w:cs="Times New Roman"/>
          <w:sz w:val="24"/>
          <w:szCs w:val="24"/>
          <w:lang w:eastAsia="ru-RU"/>
        </w:rPr>
        <w:t> </w:t>
      </w:r>
    </w:p>
    <w:p w:rsidR="00B31F36" w:rsidRPr="00B31F36" w:rsidRDefault="00B31F36" w:rsidP="00B31F36">
      <w:pPr>
        <w:spacing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Летчик может изменить значение и ориентацию в пространстве полной аэродинамической силы, значение и направление силы тяги двигателя. Целенаправленное изменение этих сил приведет к формированию потребной траектории полета самолета. При решении многих задач, связанных с полетом самолета (расчет траекторий, определение прочностных характеристик и т. д.), используется понятие перегрузки.</w:t>
      </w:r>
      <w:r w:rsidRPr="00B31F36">
        <w:rPr>
          <w:rFonts w:ascii="Times New Roman" w:eastAsia="Times New Roman" w:hAnsi="Times New Roman" w:cs="Times New Roman"/>
          <w:sz w:val="24"/>
          <w:szCs w:val="24"/>
          <w:lang w:eastAsia="ru-RU"/>
        </w:rPr>
        <w:br/>
      </w:r>
      <w:bookmarkStart w:id="13" w:name="#23.13"/>
      <w:r w:rsidRPr="00B31F36">
        <w:rPr>
          <w:rFonts w:ascii="Times New Roman" w:eastAsia="Times New Roman" w:hAnsi="Times New Roman" w:cs="Times New Roman"/>
          <w:b/>
          <w:bCs/>
          <w:i/>
          <w:iCs/>
          <w:sz w:val="24"/>
          <w:szCs w:val="24"/>
          <w:lang w:eastAsia="ru-RU"/>
        </w:rPr>
        <w:t>Перегрузка</w:t>
      </w:r>
      <w:bookmarkEnd w:id="13"/>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 отношение суммы векторов полной аэродинамической силы и силы тяги к силе тяжести: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530"/>
      </w:tblGrid>
      <w:tr w:rsidR="00B31F36" w:rsidRPr="00B31F36" w:rsidTr="00F01AF9">
        <w:trPr>
          <w:tblCellSpacing w:w="15" w:type="dxa"/>
          <w:jc w:val="center"/>
        </w:trPr>
        <w:tc>
          <w:tcPr>
            <w:tcW w:w="0" w:type="auto"/>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4A6631C5" wp14:editId="4D903146">
                  <wp:extent cx="888365" cy="541020"/>
                  <wp:effectExtent l="19050" t="0" r="6985" b="0"/>
                  <wp:docPr id="57" name="Рисунок 7" descr="http://oat.mai.ru/book/glava06/6_2/ch6_2_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at.mai.ru/book/glava06/6_2/ch6_2_6.gif"/>
                          <pic:cNvPicPr>
                            <a:picLocks noChangeAspect="1" noChangeArrowheads="1"/>
                          </pic:cNvPicPr>
                        </pic:nvPicPr>
                        <pic:blipFill>
                          <a:blip r:embed="rId46" cstate="print"/>
                          <a:srcRect/>
                          <a:stretch>
                            <a:fillRect/>
                          </a:stretch>
                        </pic:blipFill>
                        <pic:spPr bwMode="auto">
                          <a:xfrm>
                            <a:off x="0" y="0"/>
                            <a:ext cx="888365" cy="541020"/>
                          </a:xfrm>
                          <a:prstGeom prst="rect">
                            <a:avLst/>
                          </a:prstGeom>
                          <a:noFill/>
                          <a:ln w="9525">
                            <a:noFill/>
                            <a:miter lim="800000"/>
                            <a:headEnd/>
                            <a:tailEnd/>
                          </a:ln>
                        </pic:spPr>
                      </pic:pic>
                    </a:graphicData>
                  </a:graphic>
                </wp:inline>
              </w:drawing>
            </w:r>
          </w:p>
        </w:tc>
      </w:tr>
    </w:tbl>
    <w:p w:rsidR="00B31F36" w:rsidRPr="00B31F36" w:rsidRDefault="00B31F36" w:rsidP="00B31F36">
      <w:pPr>
        <w:spacing w:before="100" w:beforeAutospacing="1" w:after="100" w:afterAutospacing="1" w:line="240" w:lineRule="auto"/>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Поскольку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sz w:val="24"/>
          <w:szCs w:val="24"/>
          <w:lang w:eastAsia="ru-RU"/>
        </w:rPr>
        <w:t>п</w:t>
      </w:r>
      <w:proofErr w:type="spellEnd"/>
      <w:r w:rsidRPr="00B31F36">
        <w:rPr>
          <w:rFonts w:ascii="Times New Roman" w:eastAsia="Times New Roman" w:hAnsi="Times New Roman" w:cs="Times New Roman"/>
          <w:b/>
          <w:bCs/>
          <w:i/>
          <w:iCs/>
          <w:sz w:val="24"/>
          <w:szCs w:val="24"/>
          <w:lang w:eastAsia="ru-RU"/>
        </w:rPr>
        <w:t xml:space="preserve"> = </w:t>
      </w:r>
      <w:proofErr w:type="spellStart"/>
      <w:r w:rsidRPr="00B31F36">
        <w:rPr>
          <w:rFonts w:ascii="Times New Roman" w:eastAsia="Times New Roman" w:hAnsi="Times New Roman" w:cs="Times New Roman"/>
          <w:b/>
          <w:bCs/>
          <w:i/>
          <w:iCs/>
          <w:sz w:val="24"/>
          <w:szCs w:val="24"/>
          <w:lang w:eastAsia="ru-RU"/>
        </w:rPr>
        <w:t>R</w:t>
      </w:r>
      <w:r w:rsidRPr="00B31F36">
        <w:rPr>
          <w:rFonts w:ascii="Times New Roman" w:eastAsia="Times New Roman" w:hAnsi="Times New Roman" w:cs="Times New Roman"/>
          <w:b/>
          <w:bCs/>
          <w:i/>
          <w:iCs/>
          <w:sz w:val="24"/>
          <w:szCs w:val="24"/>
          <w:vertAlign w:val="subscript"/>
          <w:lang w:eastAsia="ru-RU"/>
        </w:rPr>
        <w:t>a</w:t>
      </w:r>
      <w:proofErr w:type="spellEnd"/>
      <w:r w:rsidRPr="00B31F36">
        <w:rPr>
          <w:rFonts w:ascii="Times New Roman" w:eastAsia="Times New Roman" w:hAnsi="Times New Roman" w:cs="Times New Roman"/>
          <w:b/>
          <w:bCs/>
          <w:i/>
          <w:iCs/>
          <w:sz w:val="24"/>
          <w:szCs w:val="24"/>
          <w:vertAlign w:val="subscript"/>
          <w:lang w:eastAsia="ru-RU"/>
        </w:rPr>
        <w:t> </w:t>
      </w:r>
      <w:r w:rsidRPr="00B31F36">
        <w:rPr>
          <w:rFonts w:ascii="Times New Roman" w:eastAsia="Times New Roman" w:hAnsi="Times New Roman" w:cs="Times New Roman"/>
          <w:b/>
          <w:bCs/>
          <w:i/>
          <w:iCs/>
          <w:sz w:val="24"/>
          <w:szCs w:val="24"/>
          <w:lang w:eastAsia="ru-RU"/>
        </w:rPr>
        <w:t>+ P</w:t>
      </w:r>
      <w:r w:rsidRPr="00B31F36">
        <w:rPr>
          <w:rFonts w:ascii="Times New Roman" w:eastAsia="Times New Roman" w:hAnsi="Times New Roman" w:cs="Times New Roman"/>
          <w:b/>
          <w:bCs/>
          <w:sz w:val="24"/>
          <w:szCs w:val="24"/>
          <w:lang w:eastAsia="ru-RU"/>
        </w:rPr>
        <w:t>  </w:t>
      </w:r>
      <w:r w:rsidRPr="00B31F36">
        <w:rPr>
          <w:rFonts w:ascii="Times New Roman" w:eastAsia="Times New Roman" w:hAnsi="Times New Roman" w:cs="Times New Roman"/>
          <w:sz w:val="24"/>
          <w:szCs w:val="24"/>
          <w:lang w:eastAsia="ru-RU"/>
        </w:rPr>
        <w:t>и </w:t>
      </w:r>
      <w:r w:rsidRPr="00B31F36">
        <w:rPr>
          <w:rFonts w:ascii="Times New Roman" w:eastAsia="Times New Roman" w:hAnsi="Times New Roman" w:cs="Times New Roman"/>
          <w:b/>
          <w:bCs/>
          <w:i/>
          <w:iCs/>
          <w:sz w:val="24"/>
          <w:szCs w:val="24"/>
          <w:lang w:eastAsia="ru-RU"/>
        </w:rPr>
        <w:t xml:space="preserve">P = – </w:t>
      </w:r>
      <w:proofErr w:type="spellStart"/>
      <w:r w:rsidRPr="00B31F36">
        <w:rPr>
          <w:rFonts w:ascii="Times New Roman" w:eastAsia="Times New Roman" w:hAnsi="Times New Roman" w:cs="Times New Roman"/>
          <w:b/>
          <w:bCs/>
          <w:i/>
          <w:iCs/>
          <w:sz w:val="24"/>
          <w:szCs w:val="24"/>
          <w:lang w:eastAsia="ru-RU"/>
        </w:rPr>
        <w:t>P</w:t>
      </w:r>
      <w:r w:rsidRPr="00B31F36">
        <w:rPr>
          <w:rFonts w:ascii="Times New Roman" w:eastAsia="Times New Roman" w:hAnsi="Times New Roman" w:cs="Times New Roman"/>
          <w:b/>
          <w:bCs/>
          <w:sz w:val="24"/>
          <w:szCs w:val="24"/>
          <w:vertAlign w:val="subscript"/>
          <w:lang w:eastAsia="ru-RU"/>
        </w:rPr>
        <w:t>м</w:t>
      </w:r>
      <w:proofErr w:type="spellEnd"/>
      <w:proofErr w:type="gramStart"/>
      <w:r w:rsidRPr="00B31F36">
        <w:rPr>
          <w:rFonts w:ascii="Times New Roman" w:eastAsia="Times New Roman" w:hAnsi="Times New Roman" w:cs="Times New Roman"/>
          <w:sz w:val="24"/>
          <w:szCs w:val="24"/>
          <w:lang w:eastAsia="ru-RU"/>
        </w:rPr>
        <w:t> ,</w:t>
      </w:r>
      <w:proofErr w:type="gramEnd"/>
      <w:r w:rsidRPr="00B31F36">
        <w:rPr>
          <w:rFonts w:ascii="Times New Roman" w:eastAsia="Times New Roman" w:hAnsi="Times New Roman" w:cs="Times New Roman"/>
          <w:sz w:val="24"/>
          <w:szCs w:val="24"/>
          <w:lang w:eastAsia="ru-RU"/>
        </w:rPr>
        <w:t xml:space="preserve"> то</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048"/>
        <w:gridCol w:w="497"/>
        <w:gridCol w:w="1245"/>
      </w:tblGrid>
      <w:tr w:rsidR="00B31F36" w:rsidRPr="00B31F36" w:rsidTr="00F01AF9">
        <w:trPr>
          <w:tblCellSpacing w:w="15" w:type="dxa"/>
          <w:jc w:val="center"/>
        </w:trPr>
        <w:tc>
          <w:tcPr>
            <w:tcW w:w="0" w:type="auto"/>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2FBF3B0C" wp14:editId="5649156C">
                  <wp:extent cx="598805" cy="541020"/>
                  <wp:effectExtent l="19050" t="0" r="0" b="0"/>
                  <wp:docPr id="58" name="Рисунок 8" descr="http://oat.mai.ru/book/glava06/6_2/ch6_2_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oat.mai.ru/book/glava06/6_2/ch6_2_7.gif"/>
                          <pic:cNvPicPr>
                            <a:picLocks noChangeAspect="1" noChangeArrowheads="1"/>
                          </pic:cNvPicPr>
                        </pic:nvPicPr>
                        <pic:blipFill>
                          <a:blip r:embed="rId47" cstate="print"/>
                          <a:srcRect/>
                          <a:stretch>
                            <a:fillRect/>
                          </a:stretch>
                        </pic:blipFill>
                        <pic:spPr bwMode="auto">
                          <a:xfrm>
                            <a:off x="0" y="0"/>
                            <a:ext cx="598805" cy="541020"/>
                          </a:xfrm>
                          <a:prstGeom prst="rect">
                            <a:avLst/>
                          </a:prstGeom>
                          <a:noFill/>
                          <a:ln w="9525">
                            <a:noFill/>
                            <a:miter lim="800000"/>
                            <a:headEnd/>
                            <a:tailEnd/>
                          </a:ln>
                        </pic:spPr>
                      </pic:pic>
                    </a:graphicData>
                  </a:graphic>
                </wp:inline>
              </w:drawing>
            </w:r>
          </w:p>
        </w:tc>
        <w:tc>
          <w:tcPr>
            <w:tcW w:w="0" w:type="auto"/>
            <w:vAlign w:val="center"/>
            <w:hideMark/>
          </w:tcPr>
          <w:p w:rsidR="00B31F36" w:rsidRPr="00B31F36" w:rsidRDefault="00B31F36" w:rsidP="00B31F36">
            <w:pPr>
              <w:spacing w:before="100" w:beforeAutospacing="1" w:after="0" w:line="240" w:lineRule="auto"/>
              <w:jc w:val="center"/>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или </w:t>
            </w:r>
          </w:p>
        </w:tc>
        <w:tc>
          <w:tcPr>
            <w:tcW w:w="0" w:type="auto"/>
            <w:vAlign w:val="center"/>
            <w:hideMark/>
          </w:tcPr>
          <w:p w:rsidR="00B31F36" w:rsidRPr="00B31F36" w:rsidRDefault="00B31F36" w:rsidP="00B31F36">
            <w:pPr>
              <w:spacing w:after="0"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4CC7B6D0" wp14:editId="24BD1697">
                  <wp:extent cx="715010" cy="541020"/>
                  <wp:effectExtent l="19050" t="0" r="8890" b="0"/>
                  <wp:docPr id="59" name="Рисунок 9" descr="http://oat.mai.ru/book/glava06/6_2/ch6_2_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oat.mai.ru/book/glava06/6_2/ch6_2_8.gif"/>
                          <pic:cNvPicPr>
                            <a:picLocks noChangeAspect="1" noChangeArrowheads="1"/>
                          </pic:cNvPicPr>
                        </pic:nvPicPr>
                        <pic:blipFill>
                          <a:blip r:embed="rId48" cstate="print"/>
                          <a:srcRect/>
                          <a:stretch>
                            <a:fillRect/>
                          </a:stretch>
                        </pic:blipFill>
                        <pic:spPr bwMode="auto">
                          <a:xfrm>
                            <a:off x="0" y="0"/>
                            <a:ext cx="715010" cy="541020"/>
                          </a:xfrm>
                          <a:prstGeom prst="rect">
                            <a:avLst/>
                          </a:prstGeom>
                          <a:noFill/>
                          <a:ln w="9525">
                            <a:noFill/>
                            <a:miter lim="800000"/>
                            <a:headEnd/>
                            <a:tailEnd/>
                          </a:ln>
                        </pic:spPr>
                      </pic:pic>
                    </a:graphicData>
                  </a:graphic>
                </wp:inline>
              </w:drawing>
            </w:r>
          </w:p>
        </w:tc>
      </w:tr>
    </w:tbl>
    <w:p w:rsidR="00B31F36" w:rsidRPr="00B31F36" w:rsidRDefault="00B31F36" w:rsidP="00B31F36">
      <w:pPr>
        <w:spacing w:before="100" w:beforeAutospacing="1" w:after="0" w:line="240" w:lineRule="auto"/>
        <w:jc w:val="both"/>
        <w:rPr>
          <w:rFonts w:ascii="Times New Roman" w:eastAsia="Times New Roman" w:hAnsi="Times New Roman" w:cs="Times New Roman"/>
          <w:sz w:val="24"/>
          <w:szCs w:val="24"/>
          <w:lang w:eastAsia="ru-RU"/>
        </w:rPr>
      </w:pPr>
      <w:r w:rsidRPr="00B31F36">
        <w:rPr>
          <w:rFonts w:ascii="Times New Roman" w:eastAsia="Times New Roman" w:hAnsi="Times New Roman" w:cs="Times New Roman"/>
          <w:sz w:val="24"/>
          <w:szCs w:val="24"/>
          <w:lang w:eastAsia="ru-RU"/>
        </w:rPr>
        <w:t>   </w:t>
      </w:r>
      <w:r w:rsidRPr="00B31F36">
        <w:rPr>
          <w:rFonts w:ascii="Times New Roman" w:eastAsia="Times New Roman" w:hAnsi="Times New Roman" w:cs="Times New Roman"/>
          <w:i/>
          <w:iCs/>
          <w:sz w:val="24"/>
          <w:szCs w:val="24"/>
          <w:lang w:eastAsia="ru-RU"/>
        </w:rPr>
        <w:t> Вектор перегрузки характеризует маневренность самолета, так как он учитывает величину и направление сил, изменяя которые можно управлять траекторией движения самолета.</w:t>
      </w:r>
      <w:r w:rsidRPr="00B31F36">
        <w:rPr>
          <w:rFonts w:ascii="Times New Roman" w:eastAsia="Times New Roman" w:hAnsi="Times New Roman" w:cs="Times New Roman"/>
          <w:sz w:val="24"/>
          <w:szCs w:val="24"/>
          <w:lang w:eastAsia="ru-RU"/>
        </w:rPr>
        <w:t> Перегрузка показывает, во сколько раз силы, определяющие траекторию движения, больше или меньше силы тяжести самолета или (что то же самое) во сколько раз ускорение движения самолета в каком-либо направлении больше или меньше ускорения земного тяготения. Для каждого отдельно взятого агрегата самолета или любого груза, находящегося на самолете, перегрузка показывает, во сколько раз действующая на него сила больше или меньше силы тяжести агрегата или груза.</w:t>
      </w:r>
      <w:r w:rsidRPr="00B31F36">
        <w:rPr>
          <w:rFonts w:ascii="Times New Roman" w:eastAsia="Times New Roman" w:hAnsi="Times New Roman" w:cs="Times New Roman"/>
          <w:sz w:val="24"/>
          <w:szCs w:val="24"/>
          <w:lang w:eastAsia="ru-RU"/>
        </w:rPr>
        <w:br/>
        <w:t>    Перегрузка, действующая на самолет, может быть записана через ее проекции </w:t>
      </w:r>
      <w:proofErr w:type="spellStart"/>
      <w:r w:rsidRPr="00B31F36">
        <w:rPr>
          <w:rFonts w:ascii="Times New Roman" w:eastAsia="Times New Roman" w:hAnsi="Times New Roman" w:cs="Times New Roman"/>
          <w:b/>
          <w:bCs/>
          <w:i/>
          <w:iCs/>
          <w:sz w:val="24"/>
          <w:szCs w:val="24"/>
          <w:lang w:eastAsia="ru-RU"/>
        </w:rPr>
        <w:t>n</w:t>
      </w:r>
      <w:r w:rsidRPr="00B31F36">
        <w:rPr>
          <w:rFonts w:ascii="Times New Roman" w:eastAsia="Times New Roman" w:hAnsi="Times New Roman" w:cs="Times New Roman"/>
          <w:b/>
          <w:bCs/>
          <w:i/>
          <w:iCs/>
          <w:sz w:val="24"/>
          <w:szCs w:val="24"/>
          <w:vertAlign w:val="subscript"/>
          <w:lang w:eastAsia="ru-RU"/>
        </w:rPr>
        <w:t>x</w:t>
      </w:r>
      <w:proofErr w:type="spellEnd"/>
      <w:r w:rsidRPr="00B31F36">
        <w:rPr>
          <w:rFonts w:ascii="Times New Roman" w:eastAsia="Times New Roman" w:hAnsi="Times New Roman" w:cs="Times New Roman"/>
          <w:i/>
          <w:iCs/>
          <w:sz w:val="24"/>
          <w:szCs w:val="24"/>
          <w:lang w:eastAsia="ru-RU"/>
        </w:rPr>
        <w:t>, </w:t>
      </w:r>
      <w:proofErr w:type="spellStart"/>
      <w:r w:rsidRPr="00B31F36">
        <w:rPr>
          <w:rFonts w:ascii="Times New Roman" w:eastAsia="Times New Roman" w:hAnsi="Times New Roman" w:cs="Times New Roman"/>
          <w:b/>
          <w:bCs/>
          <w:i/>
          <w:iCs/>
          <w:sz w:val="24"/>
          <w:szCs w:val="24"/>
          <w:lang w:eastAsia="ru-RU"/>
        </w:rPr>
        <w:t>n</w:t>
      </w:r>
      <w:r w:rsidRPr="00B31F36">
        <w:rPr>
          <w:rFonts w:ascii="Times New Roman" w:eastAsia="Times New Roman" w:hAnsi="Times New Roman" w:cs="Times New Roman"/>
          <w:b/>
          <w:bCs/>
          <w:i/>
          <w:iCs/>
          <w:sz w:val="24"/>
          <w:szCs w:val="24"/>
          <w:vertAlign w:val="subscript"/>
          <w:lang w:eastAsia="ru-RU"/>
        </w:rPr>
        <w:t>y</w:t>
      </w:r>
      <w:proofErr w:type="spellEnd"/>
      <w:r w:rsidRPr="00B31F36">
        <w:rPr>
          <w:rFonts w:ascii="Times New Roman" w:eastAsia="Times New Roman" w:hAnsi="Times New Roman" w:cs="Times New Roman"/>
          <w:i/>
          <w:iCs/>
          <w:sz w:val="24"/>
          <w:szCs w:val="24"/>
          <w:lang w:eastAsia="ru-RU"/>
        </w:rPr>
        <w:t>, </w:t>
      </w:r>
      <w:proofErr w:type="spellStart"/>
      <w:r w:rsidRPr="00B31F36">
        <w:rPr>
          <w:rFonts w:ascii="Times New Roman" w:eastAsia="Times New Roman" w:hAnsi="Times New Roman" w:cs="Times New Roman"/>
          <w:b/>
          <w:bCs/>
          <w:i/>
          <w:iCs/>
          <w:sz w:val="24"/>
          <w:szCs w:val="24"/>
          <w:lang w:eastAsia="ru-RU"/>
        </w:rPr>
        <w:t>n</w:t>
      </w:r>
      <w:r w:rsidRPr="00B31F36">
        <w:rPr>
          <w:rFonts w:ascii="Times New Roman" w:eastAsia="Times New Roman" w:hAnsi="Times New Roman" w:cs="Times New Roman"/>
          <w:b/>
          <w:bCs/>
          <w:i/>
          <w:iCs/>
          <w:sz w:val="24"/>
          <w:szCs w:val="24"/>
          <w:vertAlign w:val="subscript"/>
          <w:lang w:eastAsia="ru-RU"/>
        </w:rPr>
        <w:t>z</w:t>
      </w:r>
      <w:proofErr w:type="spellEnd"/>
      <w:r w:rsidRPr="00B31F36">
        <w:rPr>
          <w:rFonts w:ascii="Times New Roman" w:eastAsia="Times New Roman" w:hAnsi="Times New Roman" w:cs="Times New Roman"/>
          <w:sz w:val="24"/>
          <w:szCs w:val="24"/>
          <w:lang w:eastAsia="ru-RU"/>
        </w:rPr>
        <w:t>, на оси координат в виде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280"/>
      </w:tblGrid>
      <w:tr w:rsidR="00B31F36" w:rsidRPr="00B31F36" w:rsidTr="00F01AF9">
        <w:trPr>
          <w:tblCellSpacing w:w="15" w:type="dxa"/>
          <w:jc w:val="center"/>
        </w:trPr>
        <w:tc>
          <w:tcPr>
            <w:tcW w:w="0" w:type="auto"/>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05186E35" wp14:editId="1548A872">
                  <wp:extent cx="1371600" cy="386080"/>
                  <wp:effectExtent l="19050" t="0" r="0" b="0"/>
                  <wp:docPr id="60" name="Рисунок 10" descr="http://oat.mai.ru/book/glava06/6_2/ch6_2_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at.mai.ru/book/glava06/6_2/ch6_2_9.gif"/>
                          <pic:cNvPicPr>
                            <a:picLocks noChangeAspect="1" noChangeArrowheads="1"/>
                          </pic:cNvPicPr>
                        </pic:nvPicPr>
                        <pic:blipFill>
                          <a:blip r:embed="rId49" cstate="print"/>
                          <a:srcRect/>
                          <a:stretch>
                            <a:fillRect/>
                          </a:stretch>
                        </pic:blipFill>
                        <pic:spPr bwMode="auto">
                          <a:xfrm>
                            <a:off x="0" y="0"/>
                            <a:ext cx="1371600" cy="386080"/>
                          </a:xfrm>
                          <a:prstGeom prst="rect">
                            <a:avLst/>
                          </a:prstGeom>
                          <a:noFill/>
                          <a:ln w="9525">
                            <a:noFill/>
                            <a:miter lim="800000"/>
                            <a:headEnd/>
                            <a:tailEnd/>
                          </a:ln>
                        </pic:spPr>
                      </pic:pic>
                    </a:graphicData>
                  </a:graphic>
                </wp:inline>
              </w:drawing>
            </w:r>
          </w:p>
        </w:tc>
      </w:tr>
    </w:tbl>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где</w:t>
      </w:r>
    </w:p>
    <w:tbl>
      <w:tblPr>
        <w:tblW w:w="6345" w:type="dxa"/>
        <w:jc w:val="center"/>
        <w:tblCellSpacing w:w="15" w:type="dxa"/>
        <w:tblCellMar>
          <w:top w:w="15" w:type="dxa"/>
          <w:left w:w="15" w:type="dxa"/>
          <w:bottom w:w="15" w:type="dxa"/>
          <w:right w:w="15" w:type="dxa"/>
        </w:tblCellMar>
        <w:tblLook w:val="04A0" w:firstRow="1" w:lastRow="0" w:firstColumn="1" w:lastColumn="0" w:noHBand="0" w:noVBand="1"/>
      </w:tblPr>
      <w:tblGrid>
        <w:gridCol w:w="1528"/>
        <w:gridCol w:w="231"/>
        <w:gridCol w:w="4586"/>
      </w:tblGrid>
      <w:tr w:rsidR="00B31F36" w:rsidRPr="00B31F36" w:rsidTr="00F01AF9">
        <w:trPr>
          <w:tblCellSpacing w:w="15" w:type="dxa"/>
          <w:jc w:val="center"/>
        </w:trPr>
        <w:tc>
          <w:tcPr>
            <w:tcW w:w="1483"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1F72D1F1" wp14:editId="12ECCAB1">
                  <wp:extent cx="798195" cy="463550"/>
                  <wp:effectExtent l="19050" t="0" r="1905" b="0"/>
                  <wp:docPr id="61" name="Рисунок 11" descr="http://oat.mai.ru/book/glava06/6_2/ch6_2_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at.mai.ru/book/glava06/6_2/ch6_2_10.gif"/>
                          <pic:cNvPicPr>
                            <a:picLocks noChangeAspect="1" noChangeArrowheads="1"/>
                          </pic:cNvPicPr>
                        </pic:nvPicPr>
                        <pic:blipFill>
                          <a:blip r:embed="rId50" cstate="print"/>
                          <a:srcRect/>
                          <a:stretch>
                            <a:fillRect/>
                          </a:stretch>
                        </pic:blipFill>
                        <pic:spPr bwMode="auto">
                          <a:xfrm>
                            <a:off x="0" y="0"/>
                            <a:ext cx="798195" cy="463550"/>
                          </a:xfrm>
                          <a:prstGeom prst="rect">
                            <a:avLst/>
                          </a:prstGeom>
                          <a:noFill/>
                          <a:ln w="9525">
                            <a:noFill/>
                            <a:miter lim="800000"/>
                            <a:headEnd/>
                            <a:tailEnd/>
                          </a:ln>
                        </pic:spPr>
                      </pic:pic>
                    </a:graphicData>
                  </a:graphic>
                </wp:inline>
              </w:drawing>
            </w:r>
          </w:p>
        </w:tc>
        <w:tc>
          <w:tcPr>
            <w:tcW w:w="201"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bookmarkStart w:id="14" w:name="#26.13"/>
            <w:r w:rsidRPr="00B31F36">
              <w:rPr>
                <w:rFonts w:ascii="Times New Roman" w:eastAsia="Calibri" w:hAnsi="Times New Roman" w:cs="Times New Roman"/>
                <w:b/>
                <w:bCs/>
                <w:i/>
                <w:iCs/>
                <w:sz w:val="24"/>
                <w:szCs w:val="24"/>
              </w:rPr>
              <w:t>продольная</w:t>
            </w:r>
            <w:bookmarkEnd w:id="14"/>
            <w:r w:rsidRPr="00B31F36">
              <w:rPr>
                <w:rFonts w:ascii="Times New Roman" w:eastAsia="Calibri" w:hAnsi="Times New Roman" w:cs="Times New Roman"/>
                <w:b/>
                <w:bCs/>
                <w:i/>
                <w:iCs/>
                <w:sz w:val="24"/>
                <w:szCs w:val="24"/>
              </w:rPr>
              <w:t> (тангенциальная) перегрузка</w:t>
            </w:r>
            <w:r w:rsidRPr="00B31F36">
              <w:rPr>
                <w:rFonts w:ascii="Times New Roman" w:eastAsia="Calibri" w:hAnsi="Times New Roman" w:cs="Times New Roman"/>
                <w:i/>
                <w:iCs/>
                <w:sz w:val="24"/>
                <w:szCs w:val="24"/>
              </w:rPr>
              <w:t>;</w:t>
            </w:r>
          </w:p>
        </w:tc>
      </w:tr>
      <w:tr w:rsidR="00B31F36" w:rsidRPr="00B31F36" w:rsidTr="00F01AF9">
        <w:trPr>
          <w:tblCellSpacing w:w="15" w:type="dxa"/>
          <w:jc w:val="center"/>
        </w:trPr>
        <w:tc>
          <w:tcPr>
            <w:tcW w:w="1483"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2128AE5C" wp14:editId="30B5D2E5">
                  <wp:extent cx="798195" cy="502285"/>
                  <wp:effectExtent l="19050" t="0" r="1905" b="0"/>
                  <wp:docPr id="62" name="Рисунок 12" descr="http://oat.mai.ru/book/glava06/6_2/ch6_2_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at.mai.ru/book/glava06/6_2/ch6_2_11.gif"/>
                          <pic:cNvPicPr>
                            <a:picLocks noChangeAspect="1" noChangeArrowheads="1"/>
                          </pic:cNvPicPr>
                        </pic:nvPicPr>
                        <pic:blipFill>
                          <a:blip r:embed="rId51" cstate="print"/>
                          <a:srcRect/>
                          <a:stretch>
                            <a:fillRect/>
                          </a:stretch>
                        </pic:blipFill>
                        <pic:spPr bwMode="auto">
                          <a:xfrm>
                            <a:off x="0" y="0"/>
                            <a:ext cx="798195" cy="502285"/>
                          </a:xfrm>
                          <a:prstGeom prst="rect">
                            <a:avLst/>
                          </a:prstGeom>
                          <a:noFill/>
                          <a:ln w="9525">
                            <a:noFill/>
                            <a:miter lim="800000"/>
                            <a:headEnd/>
                            <a:tailEnd/>
                          </a:ln>
                        </pic:spPr>
                      </pic:pic>
                    </a:graphicData>
                  </a:graphic>
                </wp:inline>
              </w:drawing>
            </w:r>
          </w:p>
        </w:tc>
        <w:tc>
          <w:tcPr>
            <w:tcW w:w="201"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bookmarkStart w:id="15" w:name="#25.13"/>
            <w:r w:rsidRPr="00B31F36">
              <w:rPr>
                <w:rFonts w:ascii="Times New Roman" w:eastAsia="Calibri" w:hAnsi="Times New Roman" w:cs="Times New Roman"/>
                <w:b/>
                <w:bCs/>
                <w:i/>
                <w:iCs/>
                <w:sz w:val="24"/>
                <w:szCs w:val="24"/>
              </w:rPr>
              <w:t>нормальная перегрузка</w:t>
            </w:r>
            <w:bookmarkEnd w:id="15"/>
            <w:r w:rsidRPr="00B31F36">
              <w:rPr>
                <w:rFonts w:ascii="Times New Roman" w:eastAsia="Calibri" w:hAnsi="Times New Roman" w:cs="Times New Roman"/>
                <w:i/>
                <w:iCs/>
                <w:sz w:val="24"/>
                <w:szCs w:val="24"/>
              </w:rPr>
              <w:t>; </w:t>
            </w:r>
          </w:p>
        </w:tc>
      </w:tr>
      <w:tr w:rsidR="00B31F36" w:rsidRPr="00B31F36" w:rsidTr="00F01AF9">
        <w:trPr>
          <w:tblCellSpacing w:w="15" w:type="dxa"/>
          <w:jc w:val="center"/>
        </w:trPr>
        <w:tc>
          <w:tcPr>
            <w:tcW w:w="1483"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noProof/>
                <w:sz w:val="24"/>
                <w:szCs w:val="24"/>
                <w:lang w:eastAsia="ru-RU"/>
              </w:rPr>
              <w:drawing>
                <wp:inline distT="0" distB="0" distL="0" distR="0" wp14:anchorId="4A685C01" wp14:editId="209E70C6">
                  <wp:extent cx="740410" cy="502285"/>
                  <wp:effectExtent l="19050" t="0" r="2540" b="0"/>
                  <wp:docPr id="63" name="Рисунок 13" descr="http://oat.mai.ru/book/glava06/6_2/ch6_2_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oat.mai.ru/book/glava06/6_2/ch6_2_12.gif"/>
                          <pic:cNvPicPr>
                            <a:picLocks noChangeAspect="1" noChangeArrowheads="1"/>
                          </pic:cNvPicPr>
                        </pic:nvPicPr>
                        <pic:blipFill>
                          <a:blip r:embed="rId52" cstate="print"/>
                          <a:srcRect/>
                          <a:stretch>
                            <a:fillRect/>
                          </a:stretch>
                        </pic:blipFill>
                        <pic:spPr bwMode="auto">
                          <a:xfrm>
                            <a:off x="0" y="0"/>
                            <a:ext cx="740410" cy="502285"/>
                          </a:xfrm>
                          <a:prstGeom prst="rect">
                            <a:avLst/>
                          </a:prstGeom>
                          <a:noFill/>
                          <a:ln w="9525">
                            <a:noFill/>
                            <a:miter lim="800000"/>
                            <a:headEnd/>
                            <a:tailEnd/>
                          </a:ln>
                        </pic:spPr>
                      </pic:pic>
                    </a:graphicData>
                  </a:graphic>
                </wp:inline>
              </w:drawing>
            </w:r>
          </w:p>
        </w:tc>
        <w:tc>
          <w:tcPr>
            <w:tcW w:w="201"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bookmarkStart w:id="16" w:name="#24.13"/>
            <w:r w:rsidRPr="00B31F36">
              <w:rPr>
                <w:rFonts w:ascii="Times New Roman" w:eastAsia="Calibri" w:hAnsi="Times New Roman" w:cs="Times New Roman"/>
                <w:b/>
                <w:bCs/>
                <w:i/>
                <w:iCs/>
                <w:sz w:val="24"/>
                <w:szCs w:val="24"/>
              </w:rPr>
              <w:t>боковая перегрузка</w:t>
            </w:r>
            <w:bookmarkEnd w:id="16"/>
            <w:r w:rsidRPr="00B31F36">
              <w:rPr>
                <w:rFonts w:ascii="Times New Roman" w:eastAsia="Calibri" w:hAnsi="Times New Roman" w:cs="Times New Roman"/>
                <w:i/>
                <w:iCs/>
                <w:sz w:val="24"/>
                <w:szCs w:val="24"/>
              </w:rPr>
              <w:t>;</w:t>
            </w:r>
            <w:r w:rsidRPr="00B31F36">
              <w:rPr>
                <w:rFonts w:ascii="Times New Roman" w:eastAsia="Calibri" w:hAnsi="Times New Roman" w:cs="Times New Roman"/>
                <w:sz w:val="24"/>
                <w:szCs w:val="24"/>
              </w:rPr>
              <w:t> </w:t>
            </w:r>
          </w:p>
        </w:tc>
      </w:tr>
      <w:tr w:rsidR="00B31F36" w:rsidRPr="00B31F36" w:rsidTr="00F01AF9">
        <w:trPr>
          <w:tblCellSpacing w:w="15" w:type="dxa"/>
          <w:jc w:val="center"/>
        </w:trPr>
        <w:tc>
          <w:tcPr>
            <w:tcW w:w="1483"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lastRenderedPageBreak/>
              <w:t> </w:t>
            </w:r>
            <w:proofErr w:type="spellStart"/>
            <w:proofErr w:type="gramStart"/>
            <w:r w:rsidRPr="00B31F36">
              <w:rPr>
                <w:rFonts w:ascii="Times New Roman" w:eastAsia="Calibri" w:hAnsi="Times New Roman" w:cs="Times New Roman"/>
                <w:b/>
                <w:bCs/>
                <w:sz w:val="24"/>
                <w:szCs w:val="24"/>
              </w:rPr>
              <w:t>R</w:t>
            </w:r>
            <w:proofErr w:type="gramEnd"/>
            <w:r w:rsidRPr="00B31F36">
              <w:rPr>
                <w:rFonts w:ascii="Times New Roman" w:eastAsia="Calibri" w:hAnsi="Times New Roman" w:cs="Times New Roman"/>
                <w:b/>
                <w:bCs/>
                <w:sz w:val="24"/>
                <w:szCs w:val="24"/>
                <w:vertAlign w:val="subscript"/>
              </w:rPr>
              <w:t>пх</w:t>
            </w:r>
            <w:proofErr w:type="spellEnd"/>
            <w:r w:rsidRPr="00B31F36">
              <w:rPr>
                <w:rFonts w:ascii="Times New Roman" w:eastAsia="Calibri" w:hAnsi="Times New Roman" w:cs="Times New Roman"/>
                <w:b/>
                <w:bCs/>
                <w:sz w:val="24"/>
                <w:szCs w:val="24"/>
              </w:rPr>
              <w:t xml:space="preserve">, </w:t>
            </w:r>
            <w:proofErr w:type="spellStart"/>
            <w:r w:rsidRPr="00B31F36">
              <w:rPr>
                <w:rFonts w:ascii="Times New Roman" w:eastAsia="Calibri" w:hAnsi="Times New Roman" w:cs="Times New Roman"/>
                <w:b/>
                <w:bCs/>
                <w:sz w:val="24"/>
                <w:szCs w:val="24"/>
              </w:rPr>
              <w:t>R</w:t>
            </w:r>
            <w:r w:rsidRPr="00B31F36">
              <w:rPr>
                <w:rFonts w:ascii="Times New Roman" w:eastAsia="Calibri" w:hAnsi="Times New Roman" w:cs="Times New Roman"/>
                <w:b/>
                <w:bCs/>
                <w:sz w:val="24"/>
                <w:szCs w:val="24"/>
                <w:vertAlign w:val="subscript"/>
              </w:rPr>
              <w:t>пу</w:t>
            </w:r>
            <w:proofErr w:type="spellEnd"/>
            <w:r w:rsidRPr="00B31F36">
              <w:rPr>
                <w:rFonts w:ascii="Times New Roman" w:eastAsia="Calibri" w:hAnsi="Times New Roman" w:cs="Times New Roman"/>
                <w:b/>
                <w:bCs/>
                <w:sz w:val="24"/>
                <w:szCs w:val="24"/>
              </w:rPr>
              <w:t xml:space="preserve">, </w:t>
            </w:r>
            <w:proofErr w:type="spellStart"/>
            <w:r w:rsidRPr="00B31F36">
              <w:rPr>
                <w:rFonts w:ascii="Times New Roman" w:eastAsia="Calibri" w:hAnsi="Times New Roman" w:cs="Times New Roman"/>
                <w:b/>
                <w:bCs/>
                <w:sz w:val="24"/>
                <w:szCs w:val="24"/>
              </w:rPr>
              <w:t>R</w:t>
            </w:r>
            <w:r w:rsidRPr="00B31F36">
              <w:rPr>
                <w:rFonts w:ascii="Times New Roman" w:eastAsia="Calibri" w:hAnsi="Times New Roman" w:cs="Times New Roman"/>
                <w:b/>
                <w:bCs/>
                <w:sz w:val="24"/>
                <w:szCs w:val="24"/>
                <w:vertAlign w:val="subscript"/>
              </w:rPr>
              <w:t>пz</w:t>
            </w:r>
            <w:proofErr w:type="spellEnd"/>
          </w:p>
        </w:tc>
        <w:tc>
          <w:tcPr>
            <w:tcW w:w="201"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p>
        </w:tc>
        <w:tc>
          <w:tcPr>
            <w:tcW w:w="4541" w:type="dxa"/>
            <w:vAlign w:val="center"/>
            <w:hideMark/>
          </w:tcPr>
          <w:p w:rsidR="00B31F36" w:rsidRPr="00B31F36" w:rsidRDefault="00B31F36" w:rsidP="00B31F36">
            <w:pPr>
              <w:spacing w:line="240" w:lineRule="auto"/>
              <w:rPr>
                <w:rFonts w:ascii="Times New Roman" w:eastAsia="Calibri" w:hAnsi="Times New Roman" w:cs="Times New Roman"/>
                <w:sz w:val="24"/>
                <w:szCs w:val="24"/>
              </w:rPr>
            </w:pPr>
            <w:r w:rsidRPr="00B31F36">
              <w:rPr>
                <w:rFonts w:ascii="Times New Roman" w:eastAsia="Calibri" w:hAnsi="Times New Roman" w:cs="Times New Roman"/>
                <w:sz w:val="24"/>
                <w:szCs w:val="24"/>
              </w:rPr>
              <w:t> </w:t>
            </w:r>
            <w:r w:rsidRPr="00B31F36">
              <w:rPr>
                <w:rFonts w:ascii="Times New Roman" w:eastAsia="Calibri" w:hAnsi="Times New Roman" w:cs="Times New Roman"/>
                <w:b/>
                <w:bCs/>
                <w:i/>
                <w:iCs/>
                <w:sz w:val="24"/>
                <w:szCs w:val="24"/>
              </w:rPr>
              <w:t>проекции силы на оси координат</w:t>
            </w:r>
            <w:r w:rsidRPr="00B31F36">
              <w:rPr>
                <w:rFonts w:ascii="Times New Roman" w:eastAsia="Calibri" w:hAnsi="Times New Roman" w:cs="Times New Roman"/>
                <w:i/>
                <w:iCs/>
                <w:sz w:val="24"/>
                <w:szCs w:val="24"/>
              </w:rPr>
              <w:t>.</w:t>
            </w:r>
          </w:p>
        </w:tc>
      </w:tr>
    </w:tbl>
    <w:p w:rsidR="00B31F36" w:rsidRPr="00B31F36" w:rsidRDefault="00B31F36" w:rsidP="00B31F36">
      <w:pPr>
        <w:spacing w:after="0" w:line="240" w:lineRule="auto"/>
        <w:jc w:val="both"/>
        <w:rPr>
          <w:rFonts w:ascii="Times New Roman" w:eastAsia="Calibri" w:hAnsi="Times New Roman" w:cs="Times New Roman"/>
          <w:b/>
          <w:sz w:val="28"/>
          <w:szCs w:val="28"/>
        </w:rPr>
      </w:pPr>
      <w:r w:rsidRPr="00B31F36">
        <w:rPr>
          <w:rFonts w:ascii="Times New Roman" w:eastAsia="Calibri" w:hAnsi="Times New Roman" w:cs="Times New Roman"/>
          <w:b/>
          <w:sz w:val="28"/>
          <w:szCs w:val="28"/>
        </w:rPr>
        <w:t>§ 3. Нормы прочности самолета.</w:t>
      </w:r>
    </w:p>
    <w:p w:rsidR="00B31F36" w:rsidRPr="00B31F36" w:rsidRDefault="00B31F36" w:rsidP="00B31F36">
      <w:pPr>
        <w:ind w:firstLine="540"/>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xml:space="preserve">Для обеспечения безопасности полетов конструкция ЛА должна быть достаточно прочной в эксплуатации в течение всего срока службы ЛА. При оценке прочности ЛА рассматриваются следующие эксплуатационные условия: маневренный полет и полет в неспокойном воздухе, а также движение по ВПП. Действие нагрузок на конструкцию проявляется по-разному в зависимости от их значения, характера приложения и количества повторений. Большие, но редко возникающие, нагрузки могут вызвать остаточные деформации и разрушение конструкции. Небольшие, но часто повторяющиеся нагрузки, могут привести к усталостным повреждениям конструкции. Требования к прочности ЛА, направленные на обеспечение безопасности полетов, содержатся в Нормах летной годности самолетов (НЛГС). Это свод основных обязательных требований к прочности, жесткости и долговечности конструкции. НЛГС устанавливают ситуации </w:t>
      </w:r>
      <w:proofErr w:type="spellStart"/>
      <w:r w:rsidRPr="00B31F36">
        <w:rPr>
          <w:rFonts w:ascii="Times New Roman" w:eastAsia="Calibri" w:hAnsi="Times New Roman" w:cs="Times New Roman"/>
          <w:sz w:val="28"/>
          <w:szCs w:val="28"/>
        </w:rPr>
        <w:t>нагружения</w:t>
      </w:r>
      <w:proofErr w:type="spellEnd"/>
      <w:r w:rsidRPr="00B31F36">
        <w:rPr>
          <w:rFonts w:ascii="Times New Roman" w:eastAsia="Calibri" w:hAnsi="Times New Roman" w:cs="Times New Roman"/>
          <w:sz w:val="28"/>
          <w:szCs w:val="28"/>
        </w:rPr>
        <w:t>, опасные для конструкции самолета, и их предельные параметры. Для гражданских самолето</w:t>
      </w:r>
      <w:proofErr w:type="gramStart"/>
      <w:r w:rsidRPr="00B31F36">
        <w:rPr>
          <w:rFonts w:ascii="Times New Roman" w:eastAsia="Calibri" w:hAnsi="Times New Roman" w:cs="Times New Roman"/>
          <w:sz w:val="28"/>
          <w:szCs w:val="28"/>
        </w:rPr>
        <w:t>в в СССР</w:t>
      </w:r>
      <w:proofErr w:type="gramEnd"/>
      <w:r w:rsidRPr="00B31F36">
        <w:rPr>
          <w:rFonts w:ascii="Times New Roman" w:eastAsia="Calibri" w:hAnsi="Times New Roman" w:cs="Times New Roman"/>
          <w:sz w:val="28"/>
          <w:szCs w:val="28"/>
        </w:rPr>
        <w:t xml:space="preserve"> было разработано несколько редакций НЛГС, которые являлись государственным стандартом и соответствовали требованиям ИКАО (</w:t>
      </w:r>
      <w:proofErr w:type="spellStart"/>
      <w:r w:rsidRPr="00B31F36">
        <w:rPr>
          <w:rFonts w:ascii="Times New Roman" w:eastAsia="Calibri" w:hAnsi="Times New Roman" w:cs="Times New Roman"/>
          <w:sz w:val="28"/>
          <w:szCs w:val="28"/>
        </w:rPr>
        <w:t>International</w:t>
      </w:r>
      <w:proofErr w:type="spellEnd"/>
      <w:r w:rsidRPr="00B31F36">
        <w:rPr>
          <w:rFonts w:ascii="Times New Roman" w:eastAsia="Calibri" w:hAnsi="Times New Roman" w:cs="Times New Roman"/>
          <w:sz w:val="28"/>
          <w:szCs w:val="28"/>
        </w:rPr>
        <w:t xml:space="preserve"> </w:t>
      </w:r>
      <w:proofErr w:type="spellStart"/>
      <w:r w:rsidRPr="00B31F36">
        <w:rPr>
          <w:rFonts w:ascii="Times New Roman" w:eastAsia="Calibri" w:hAnsi="Times New Roman" w:cs="Times New Roman"/>
          <w:sz w:val="28"/>
          <w:szCs w:val="28"/>
        </w:rPr>
        <w:t>Civil</w:t>
      </w:r>
      <w:proofErr w:type="spellEnd"/>
      <w:r w:rsidRPr="00B31F36">
        <w:rPr>
          <w:rFonts w:ascii="Times New Roman" w:eastAsia="Calibri" w:hAnsi="Times New Roman" w:cs="Times New Roman"/>
          <w:sz w:val="28"/>
          <w:szCs w:val="28"/>
        </w:rPr>
        <w:t xml:space="preserve"> </w:t>
      </w:r>
      <w:proofErr w:type="spellStart"/>
      <w:r w:rsidRPr="00B31F36">
        <w:rPr>
          <w:rFonts w:ascii="Times New Roman" w:eastAsia="Calibri" w:hAnsi="Times New Roman" w:cs="Times New Roman"/>
          <w:sz w:val="28"/>
          <w:szCs w:val="28"/>
        </w:rPr>
        <w:t>Aviation</w:t>
      </w:r>
      <w:proofErr w:type="spellEnd"/>
      <w:r w:rsidRPr="00B31F36">
        <w:rPr>
          <w:rFonts w:ascii="Times New Roman" w:eastAsia="Calibri" w:hAnsi="Times New Roman" w:cs="Times New Roman"/>
          <w:sz w:val="28"/>
          <w:szCs w:val="28"/>
        </w:rPr>
        <w:t xml:space="preserve"> </w:t>
      </w:r>
      <w:proofErr w:type="spellStart"/>
      <w:r w:rsidRPr="00B31F36">
        <w:rPr>
          <w:rFonts w:ascii="Times New Roman" w:eastAsia="Calibri" w:hAnsi="Times New Roman" w:cs="Times New Roman"/>
          <w:sz w:val="28"/>
          <w:szCs w:val="28"/>
        </w:rPr>
        <w:t>Organization</w:t>
      </w:r>
      <w:proofErr w:type="spellEnd"/>
      <w:r w:rsidRPr="00B31F36">
        <w:rPr>
          <w:rFonts w:ascii="Times New Roman" w:eastAsia="Calibri" w:hAnsi="Times New Roman" w:cs="Times New Roman"/>
          <w:sz w:val="28"/>
          <w:szCs w:val="28"/>
        </w:rPr>
        <w:t xml:space="preserve">). В настоящее время Межгосударственный авиационный комитет (МАК), основной задачей которого является обеспечение безопасности полетов самолетов </w:t>
      </w:r>
      <w:proofErr w:type="gramStart"/>
      <w:r w:rsidRPr="00B31F36">
        <w:rPr>
          <w:rFonts w:ascii="Times New Roman" w:eastAsia="Calibri" w:hAnsi="Times New Roman" w:cs="Times New Roman"/>
          <w:sz w:val="28"/>
          <w:szCs w:val="28"/>
        </w:rPr>
        <w:t>ГА</w:t>
      </w:r>
      <w:proofErr w:type="gramEnd"/>
      <w:r w:rsidRPr="00B31F36">
        <w:rPr>
          <w:rFonts w:ascii="Times New Roman" w:eastAsia="Calibri" w:hAnsi="Times New Roman" w:cs="Times New Roman"/>
          <w:sz w:val="28"/>
          <w:szCs w:val="28"/>
        </w:rPr>
        <w:t>, разработал обязательные к выполнению Авиационные правила (АП), которые с одной стороны являются логическим развитием НЛГС, а с другой стороны, приведены в соответствие аналогичным правилам других стран мира. К конструкции ЛА предъявляется требование выдерживать (без разрушений) нагрузки, возникающие в процессе эксплуатации, а элементы конструкции не должны иметь при этом остаточных деформаций.</w:t>
      </w:r>
    </w:p>
    <w:p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noProof/>
          <w:sz w:val="28"/>
          <w:szCs w:val="28"/>
          <w:lang w:eastAsia="ru-RU"/>
        </w:rPr>
        <w:lastRenderedPageBreak/>
        <w:drawing>
          <wp:inline distT="0" distB="0" distL="0" distR="0" wp14:anchorId="795930AC" wp14:editId="6DAD2108">
            <wp:extent cx="5873035" cy="3214429"/>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srcRect l="24803" t="15118" r="24803" b="40630"/>
                    <a:stretch>
                      <a:fillRect/>
                    </a:stretch>
                  </pic:blipFill>
                  <pic:spPr bwMode="auto">
                    <a:xfrm>
                      <a:off x="0" y="0"/>
                      <a:ext cx="5873035" cy="3214429"/>
                    </a:xfrm>
                    <a:prstGeom prst="rect">
                      <a:avLst/>
                    </a:prstGeom>
                    <a:noFill/>
                    <a:ln w="9525">
                      <a:noFill/>
                      <a:miter lim="800000"/>
                      <a:headEnd/>
                      <a:tailEnd/>
                    </a:ln>
                  </pic:spPr>
                </pic:pic>
              </a:graphicData>
            </a:graphic>
          </wp:inline>
        </w:drawing>
      </w:r>
    </w:p>
    <w:p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i/>
          <w:sz w:val="28"/>
          <w:szCs w:val="28"/>
        </w:rPr>
        <w:t>Жесткость ЛА –</w:t>
      </w:r>
      <w:r w:rsidRPr="00B31F36">
        <w:rPr>
          <w:rFonts w:ascii="Times New Roman" w:eastAsia="Calibri" w:hAnsi="Times New Roman" w:cs="Times New Roman"/>
          <w:sz w:val="28"/>
          <w:szCs w:val="28"/>
        </w:rPr>
        <w:t xml:space="preserve"> способность противостоять деформациям от нагрузок. Расчеты на жесткость производятся с целью определения деформаций, возникающих в конструкции. Деформации могут существенно изменить картину обтекания ЛА, снизить эффективность органов управления, привести к возникновению автоколебаний и, следовательно, к разрушению </w:t>
      </w:r>
      <w:r w:rsidRPr="00B31F36">
        <w:rPr>
          <w:rFonts w:ascii="Times New Roman" w:eastAsia="Calibri" w:hAnsi="Times New Roman" w:cs="Times New Roman"/>
          <w:noProof/>
          <w:sz w:val="28"/>
          <w:szCs w:val="28"/>
          <w:lang w:eastAsia="ru-RU"/>
        </w:rPr>
        <w:drawing>
          <wp:anchor distT="0" distB="0" distL="114300" distR="114300" simplePos="0" relativeHeight="251665408" behindDoc="0" locked="0" layoutInCell="1" allowOverlap="1" wp14:anchorId="25D914FD" wp14:editId="1406E2BD">
            <wp:simplePos x="0" y="0"/>
            <wp:positionH relativeFrom="column">
              <wp:posOffset>2332355</wp:posOffset>
            </wp:positionH>
            <wp:positionV relativeFrom="paragraph">
              <wp:posOffset>297180</wp:posOffset>
            </wp:positionV>
            <wp:extent cx="3593465" cy="1743075"/>
            <wp:effectExtent l="19050" t="0" r="6985" b="0"/>
            <wp:wrapSquare wrapText="bothSides"/>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cstate="print"/>
                    <a:srcRect l="26575" t="45827" r="25984" b="17008"/>
                    <a:stretch>
                      <a:fillRect/>
                    </a:stretch>
                  </pic:blipFill>
                  <pic:spPr bwMode="auto">
                    <a:xfrm>
                      <a:off x="0" y="0"/>
                      <a:ext cx="3593465" cy="1743075"/>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 xml:space="preserve">конструкции. Нормы жесткости регламентируют нагрузку, при которой не возникает потери устойчивости обшивки и остаточных деформаций конструкции. При расчете на прочность и анализе работы конструкции внешние силы, действующие на ЛА и укрепленные на нем агрегаты </w:t>
      </w:r>
      <w:proofErr w:type="gramStart"/>
      <w:r w:rsidRPr="00B31F36">
        <w:rPr>
          <w:rFonts w:ascii="Times New Roman" w:eastAsia="Calibri" w:hAnsi="Times New Roman" w:cs="Times New Roman"/>
          <w:sz w:val="28"/>
          <w:szCs w:val="28"/>
        </w:rPr>
        <w:t>в</w:t>
      </w:r>
      <w:proofErr w:type="gramEnd"/>
      <w:r w:rsidRPr="00B31F36">
        <w:rPr>
          <w:rFonts w:ascii="Times New Roman" w:eastAsia="Calibri" w:hAnsi="Times New Roman" w:cs="Times New Roman"/>
          <w:sz w:val="28"/>
          <w:szCs w:val="28"/>
        </w:rPr>
        <w:t xml:space="preserve"> полете и при движении ЛА по земле подразделяют на поверхностные и массовые.</w:t>
      </w:r>
    </w:p>
    <w:p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xml:space="preserve"> К поверхностным силам относятся: - распределенные воздушные нагрузки, приложенные к обшивке крыла. Это связанные с наружным обтеканием аэродинамические силы и статические нагрузки от давления внутри крыла; - поверхностные нагрузки, действующие на агрегаты, прикрепленные к крылу, и передающиеся через узлы крепления агрегатов с крылом. Это могут быть тяга двигателей, нагрузки от шасси при движении по земле и т.п.; К массовым силам относятся: - распределенные нагрузки, действующие на массу конструкции и приложенные непосредственно к каждому ее элементу; - сосредоточенные силы, </w:t>
      </w:r>
      <w:r w:rsidRPr="00B31F36">
        <w:rPr>
          <w:rFonts w:ascii="Times New Roman" w:eastAsia="Calibri" w:hAnsi="Times New Roman" w:cs="Times New Roman"/>
          <w:sz w:val="28"/>
          <w:szCs w:val="28"/>
        </w:rPr>
        <w:lastRenderedPageBreak/>
        <w:t xml:space="preserve">передающиеся на планер от прикрепленных к нему агрегатов (двигатели, шасси и т.д.). </w:t>
      </w:r>
    </w:p>
    <w:p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sz w:val="28"/>
          <w:szCs w:val="28"/>
        </w:rPr>
        <w:t xml:space="preserve">При анализе работы под нагрузкой любого элемента конструкции необходимо установить: а) какие внешние нагрузки действуют на конструкцию и каким образом они к ней приложены; б) что является опорой для конструкции и каким образом нагрузка передается с конструкции на опору; в) что происходит внутри конструкции </w:t>
      </w:r>
      <w:proofErr w:type="gramStart"/>
      <w:r w:rsidRPr="00B31F36">
        <w:rPr>
          <w:rFonts w:ascii="Times New Roman" w:eastAsia="Calibri" w:hAnsi="Times New Roman" w:cs="Times New Roman"/>
          <w:sz w:val="28"/>
          <w:szCs w:val="28"/>
        </w:rPr>
        <w:t>при</w:t>
      </w:r>
      <w:proofErr w:type="gramEnd"/>
      <w:r w:rsidRPr="00B31F36">
        <w:rPr>
          <w:rFonts w:ascii="Times New Roman" w:eastAsia="Calibri" w:hAnsi="Times New Roman" w:cs="Times New Roman"/>
          <w:sz w:val="28"/>
          <w:szCs w:val="28"/>
        </w:rPr>
        <w:t xml:space="preserve"> ее </w:t>
      </w:r>
      <w:proofErr w:type="spellStart"/>
      <w:r w:rsidRPr="00B31F36">
        <w:rPr>
          <w:rFonts w:ascii="Times New Roman" w:eastAsia="Calibri" w:hAnsi="Times New Roman" w:cs="Times New Roman"/>
          <w:sz w:val="28"/>
          <w:szCs w:val="28"/>
        </w:rPr>
        <w:t>нагружении</w:t>
      </w:r>
      <w:proofErr w:type="spellEnd"/>
      <w:r w:rsidRPr="00B31F36">
        <w:rPr>
          <w:rFonts w:ascii="Times New Roman" w:eastAsia="Calibri" w:hAnsi="Times New Roman" w:cs="Times New Roman"/>
          <w:sz w:val="28"/>
          <w:szCs w:val="28"/>
        </w:rPr>
        <w:t xml:space="preserve">. Любое внешнее силовое воздействие на конструкцию (независимо от физической природы сил) должно быть уравновешено эквивалентным силовым противодействием (третий закон Ньютона). Одну из </w:t>
      </w:r>
      <w:proofErr w:type="spellStart"/>
      <w:r w:rsidRPr="00B31F36">
        <w:rPr>
          <w:rFonts w:ascii="Times New Roman" w:eastAsia="Calibri" w:hAnsi="Times New Roman" w:cs="Times New Roman"/>
          <w:sz w:val="28"/>
          <w:szCs w:val="28"/>
        </w:rPr>
        <w:t>взаимоуровновешенных</w:t>
      </w:r>
      <w:proofErr w:type="spellEnd"/>
      <w:r w:rsidRPr="00B31F36">
        <w:rPr>
          <w:rFonts w:ascii="Times New Roman" w:eastAsia="Calibri" w:hAnsi="Times New Roman" w:cs="Times New Roman"/>
          <w:sz w:val="28"/>
          <w:szCs w:val="28"/>
        </w:rPr>
        <w:t xml:space="preserve"> сил, действующих </w:t>
      </w:r>
      <w:proofErr w:type="gramStart"/>
      <w:r w:rsidRPr="00B31F36">
        <w:rPr>
          <w:rFonts w:ascii="Times New Roman" w:eastAsia="Calibri" w:hAnsi="Times New Roman" w:cs="Times New Roman"/>
          <w:sz w:val="28"/>
          <w:szCs w:val="28"/>
        </w:rPr>
        <w:t>на</w:t>
      </w:r>
      <w:proofErr w:type="gramEnd"/>
      <w:r w:rsidRPr="00B31F36">
        <w:rPr>
          <w:rFonts w:ascii="Times New Roman" w:eastAsia="Calibri" w:hAnsi="Times New Roman" w:cs="Times New Roman"/>
          <w:sz w:val="28"/>
          <w:szCs w:val="28"/>
        </w:rPr>
        <w:t xml:space="preserve"> </w:t>
      </w:r>
      <w:proofErr w:type="gramStart"/>
      <w:r w:rsidRPr="00B31F36">
        <w:rPr>
          <w:rFonts w:ascii="Times New Roman" w:eastAsia="Calibri" w:hAnsi="Times New Roman" w:cs="Times New Roman"/>
          <w:sz w:val="28"/>
          <w:szCs w:val="28"/>
        </w:rPr>
        <w:t>самолета</w:t>
      </w:r>
      <w:proofErr w:type="gramEnd"/>
      <w:r w:rsidRPr="00B31F36">
        <w:rPr>
          <w:rFonts w:ascii="Times New Roman" w:eastAsia="Calibri" w:hAnsi="Times New Roman" w:cs="Times New Roman"/>
          <w:sz w:val="28"/>
          <w:szCs w:val="28"/>
        </w:rPr>
        <w:t>, принято называть внешней силой, а другую силой реакции опоры. При воздействии внешних нагрузок на конкретный элемент конструкции, он может изменять свои формы и размеры (т.е. деформироваться). В зависимости от характера приложения нагрузок деформация может иметь различные виды: растяжение, сжатие, изгиб, кручение, сдвиг.</w:t>
      </w:r>
    </w:p>
    <w:p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sz w:val="28"/>
          <w:szCs w:val="28"/>
        </w:rPr>
        <w:t>Растяжение.</w:t>
      </w:r>
      <w:r w:rsidRPr="00B31F36">
        <w:rPr>
          <w:rFonts w:ascii="Times New Roman" w:eastAsia="Calibri" w:hAnsi="Times New Roman" w:cs="Times New Roman"/>
          <w:sz w:val="28"/>
          <w:szCs w:val="28"/>
        </w:rPr>
        <w:t xml:space="preserve"> При растяжении материала прочные межатомные связи, соединяющие атомы недеформированного тела, создают большие внутренние силы противодействия внешней нагрузке. Под действием внешних сил частицы материала конструкции будут перемещаться до тех пор, пока между внешними и внутренними силами не установится равновесие, называемое деформированным состоянием. Мерой воздействия внешних сил на атомы вещества, которые могут удаляться друг от друга (при растяжении) или сближаться (при сжатии) является напряжение. Характер работы конструкции под нагрузкой во многом определяется выбором конструкционных материалов. Одной из основных характеристик материала конструкции является диаграмма </w:t>
      </w:r>
      <w:r w:rsidRPr="00B31F36">
        <w:rPr>
          <w:rFonts w:ascii="Times New Roman" w:eastAsia="Calibri" w:hAnsi="Times New Roman" w:cs="Times New Roman"/>
          <w:noProof/>
          <w:sz w:val="28"/>
          <w:szCs w:val="28"/>
          <w:lang w:eastAsia="ru-RU"/>
        </w:rPr>
        <w:drawing>
          <wp:anchor distT="0" distB="0" distL="114300" distR="114300" simplePos="0" relativeHeight="251666432" behindDoc="0" locked="0" layoutInCell="1" allowOverlap="1" wp14:anchorId="6735224F" wp14:editId="7C720CA2">
            <wp:simplePos x="0" y="0"/>
            <wp:positionH relativeFrom="column">
              <wp:posOffset>-82550</wp:posOffset>
            </wp:positionH>
            <wp:positionV relativeFrom="paragraph">
              <wp:posOffset>1591310</wp:posOffset>
            </wp:positionV>
            <wp:extent cx="2781935" cy="1281430"/>
            <wp:effectExtent l="19050" t="0" r="0" b="0"/>
            <wp:wrapSquare wrapText="bothSides"/>
            <wp:docPr id="6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5" cstate="print"/>
                    <a:srcRect l="24508" t="34488" r="24508" b="27874"/>
                    <a:stretch>
                      <a:fillRect/>
                    </a:stretch>
                  </pic:blipFill>
                  <pic:spPr bwMode="auto">
                    <a:xfrm>
                      <a:off x="0" y="0"/>
                      <a:ext cx="2781935" cy="128143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растяжения (кривая деформирования – рис. 1.2.1) – зависимость напряжений и деформаций удлинения, получаемая в результате испытаний образцов материала на удлинение. На диаграмме (см. рис. 1.2.1) до точки</w:t>
      </w:r>
      <w:proofErr w:type="gramStart"/>
      <w:r w:rsidRPr="00B31F36">
        <w:rPr>
          <w:rFonts w:ascii="Times New Roman" w:eastAsia="Calibri" w:hAnsi="Times New Roman" w:cs="Times New Roman"/>
          <w:sz w:val="28"/>
          <w:szCs w:val="28"/>
        </w:rPr>
        <w:t xml:space="preserve"> А</w:t>
      </w:r>
      <w:proofErr w:type="gramEnd"/>
      <w:r w:rsidRPr="00B31F36">
        <w:rPr>
          <w:rFonts w:ascii="Times New Roman" w:eastAsia="Calibri" w:hAnsi="Times New Roman" w:cs="Times New Roman"/>
          <w:sz w:val="28"/>
          <w:szCs w:val="28"/>
        </w:rPr>
        <w:t xml:space="preserve"> рост напряжения идет без разрушения межатомных связей, а в интервале от т. А до т. D межатомные связи постепенно разрушаются, что приводит к значительному местному утонению образца. В т. D происходит разрушение образца. Наличие в материале микротрещин, вкраплений инородных матер лов, а также резкие изменения однородности формы конструкции (вырезы, риски и т.д.) нарушают постоянство напряжений и резко снижают несущую способность конструкции.</w:t>
      </w:r>
    </w:p>
    <w:p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noProof/>
          <w:sz w:val="28"/>
          <w:szCs w:val="28"/>
          <w:lang w:eastAsia="ru-RU"/>
        </w:rPr>
        <w:lastRenderedPageBreak/>
        <w:drawing>
          <wp:anchor distT="0" distB="0" distL="114300" distR="114300" simplePos="0" relativeHeight="251667456" behindDoc="0" locked="0" layoutInCell="1" allowOverlap="1" wp14:anchorId="3E5B9E2F" wp14:editId="5BD04A2A">
            <wp:simplePos x="0" y="0"/>
            <wp:positionH relativeFrom="column">
              <wp:posOffset>-104140</wp:posOffset>
            </wp:positionH>
            <wp:positionV relativeFrom="paragraph">
              <wp:posOffset>2547620</wp:posOffset>
            </wp:positionV>
            <wp:extent cx="1631315" cy="1364615"/>
            <wp:effectExtent l="19050" t="0" r="6985" b="0"/>
            <wp:wrapSquare wrapText="bothSides"/>
            <wp:docPr id="6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6" cstate="print"/>
                    <a:srcRect l="36614" t="26929" r="35138" b="35906"/>
                    <a:stretch>
                      <a:fillRect/>
                    </a:stretch>
                  </pic:blipFill>
                  <pic:spPr bwMode="auto">
                    <a:xfrm>
                      <a:off x="0" y="0"/>
                      <a:ext cx="1631315" cy="1364615"/>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b/>
          <w:sz w:val="28"/>
          <w:szCs w:val="28"/>
        </w:rPr>
        <w:t>Сжатие.</w:t>
      </w:r>
      <w:r w:rsidRPr="00B31F36">
        <w:rPr>
          <w:rFonts w:ascii="Times New Roman" w:eastAsia="Calibri" w:hAnsi="Times New Roman" w:cs="Times New Roman"/>
          <w:sz w:val="28"/>
          <w:szCs w:val="28"/>
        </w:rPr>
        <w:t xml:space="preserve"> При сжатии межатомные расстояния под действием нагрузки уменьшаются, межатомные силы отталкивания растут, и атомы стремятся «выскользнуть» из-под нагрузки в боковом направлении. Разрушение различных конструктивных элементов происходит по-разному, что определяется в основном формой и пропорциями этих элементов. На рис. 1.2.2 показаны различные виды деформированных состояний при сжатии. На рис. 1.2.2а и 1.2.2б приведены примеры потери устойчивости стержнем при различных условиях закрепления его концов в случае воздействия на него небольших нагрузок. При этом стержень сначала только упруго изгибается, при дальнейшем же увеличении нагрузки изогнутый стержень разрушается. Это называется общей потерей устойчивости. На рис. 1.2.2 </w:t>
      </w:r>
      <w:proofErr w:type="gramStart"/>
      <w:r w:rsidRPr="00B31F36">
        <w:rPr>
          <w:rFonts w:ascii="Times New Roman" w:eastAsia="Calibri" w:hAnsi="Times New Roman" w:cs="Times New Roman"/>
          <w:sz w:val="28"/>
          <w:szCs w:val="28"/>
        </w:rPr>
        <w:t>в</w:t>
      </w:r>
      <w:proofErr w:type="gramEnd"/>
      <w:r w:rsidRPr="00B31F36">
        <w:rPr>
          <w:rFonts w:ascii="Times New Roman" w:eastAsia="Calibri" w:hAnsi="Times New Roman" w:cs="Times New Roman"/>
          <w:sz w:val="28"/>
          <w:szCs w:val="28"/>
        </w:rPr>
        <w:t xml:space="preserve"> </w:t>
      </w:r>
      <w:proofErr w:type="gramStart"/>
      <w:r w:rsidRPr="00B31F36">
        <w:rPr>
          <w:rFonts w:ascii="Times New Roman" w:eastAsia="Calibri" w:hAnsi="Times New Roman" w:cs="Times New Roman"/>
          <w:sz w:val="28"/>
          <w:szCs w:val="28"/>
        </w:rPr>
        <w:t>показана</w:t>
      </w:r>
      <w:proofErr w:type="gramEnd"/>
      <w:r w:rsidRPr="00B31F36">
        <w:rPr>
          <w:rFonts w:ascii="Times New Roman" w:eastAsia="Calibri" w:hAnsi="Times New Roman" w:cs="Times New Roman"/>
          <w:sz w:val="28"/>
          <w:szCs w:val="28"/>
        </w:rPr>
        <w:t xml:space="preserve"> местная потеря устойчивости тонкостенным цилиндром. Для увеличения несущей способности конструкции, работающей на сжатие, ей придают форму, способную выдержать большие усилия сжатия без потери устойчивости. Например, плоский лист можно заменить гофрированным или криволинейным. </w:t>
      </w:r>
    </w:p>
    <w:p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noProof/>
          <w:sz w:val="28"/>
          <w:szCs w:val="28"/>
          <w:lang w:eastAsia="ru-RU"/>
        </w:rPr>
        <w:drawing>
          <wp:anchor distT="0" distB="0" distL="114300" distR="114300" simplePos="0" relativeHeight="251668480" behindDoc="0" locked="0" layoutInCell="1" allowOverlap="1" wp14:anchorId="60BA05F9" wp14:editId="5B83FDB1">
            <wp:simplePos x="0" y="0"/>
            <wp:positionH relativeFrom="column">
              <wp:posOffset>-37465</wp:posOffset>
            </wp:positionH>
            <wp:positionV relativeFrom="paragraph">
              <wp:posOffset>714375</wp:posOffset>
            </wp:positionV>
            <wp:extent cx="2041525" cy="759460"/>
            <wp:effectExtent l="19050" t="0" r="0" b="0"/>
            <wp:wrapSquare wrapText="bothSides"/>
            <wp:docPr id="6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7" cstate="print"/>
                    <a:srcRect l="32776" t="21260" r="32480" b="57165"/>
                    <a:stretch>
                      <a:fillRect/>
                    </a:stretch>
                  </pic:blipFill>
                  <pic:spPr bwMode="auto">
                    <a:xfrm>
                      <a:off x="0" y="0"/>
                      <a:ext cx="2041525" cy="75946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b/>
          <w:sz w:val="28"/>
          <w:szCs w:val="28"/>
        </w:rPr>
        <w:t>Сдвиг.</w:t>
      </w:r>
      <w:r w:rsidRPr="00B31F36">
        <w:rPr>
          <w:rFonts w:ascii="Times New Roman" w:eastAsia="Calibri" w:hAnsi="Times New Roman" w:cs="Times New Roman"/>
          <w:sz w:val="28"/>
          <w:szCs w:val="28"/>
        </w:rPr>
        <w:t xml:space="preserve"> Пример сдвига (или среза) заклепочного соединения приведен на рис. 1.2.3. Сдвиг возникает тогда, когда внешние силы смещают два параллельных плоских сечения элемента конструкции одно относительно другого при неизменном расстоянии между ними, и напряжения сдвига служат мерой сопротивления сдвигу одной части твердого тела относительно другой. При сдвиге внешней нагрузке противостоят только диагональные межатомные связи, работающие на растяжение-сжатие. Деформация чистого сдвига заключается в изменении прямых углов. </w:t>
      </w:r>
      <w:proofErr w:type="spellStart"/>
      <w:r w:rsidRPr="00B31F36">
        <w:rPr>
          <w:rFonts w:ascii="Times New Roman" w:eastAsia="Calibri" w:hAnsi="Times New Roman" w:cs="Times New Roman"/>
          <w:sz w:val="28"/>
          <w:szCs w:val="28"/>
        </w:rPr>
        <w:t>Нагружение</w:t>
      </w:r>
      <w:proofErr w:type="spellEnd"/>
      <w:r w:rsidRPr="00B31F36">
        <w:rPr>
          <w:rFonts w:ascii="Times New Roman" w:eastAsia="Calibri" w:hAnsi="Times New Roman" w:cs="Times New Roman"/>
          <w:sz w:val="28"/>
          <w:szCs w:val="28"/>
        </w:rPr>
        <w:t>, например, тонкого листа сдвигающими усилиями по вертикальным кромкам при достижении критических усилий сдвига может привести к потере устойчивости при сдвиге – гофрированию. Причиной разрушения конструкции являются появляющиеся и развивающиеся в процессе эксплуатации трещины, которые возникают из-за несовершенства атомно-кристаллической пространственной решетки.</w:t>
      </w:r>
    </w:p>
    <w:p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noProof/>
          <w:sz w:val="28"/>
          <w:szCs w:val="28"/>
          <w:lang w:eastAsia="ru-RU"/>
        </w:rPr>
        <w:drawing>
          <wp:anchor distT="0" distB="0" distL="114300" distR="114300" simplePos="0" relativeHeight="251669504" behindDoc="0" locked="0" layoutInCell="1" allowOverlap="1" wp14:anchorId="71A86024" wp14:editId="637D340C">
            <wp:simplePos x="0" y="0"/>
            <wp:positionH relativeFrom="column">
              <wp:posOffset>-37465</wp:posOffset>
            </wp:positionH>
            <wp:positionV relativeFrom="paragraph">
              <wp:posOffset>396240</wp:posOffset>
            </wp:positionV>
            <wp:extent cx="1429385" cy="1433830"/>
            <wp:effectExtent l="19050" t="0" r="0" b="0"/>
            <wp:wrapSquare wrapText="bothSides"/>
            <wp:docPr id="6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cstate="print"/>
                    <a:srcRect l="38976" t="36378" r="36024" b="24567"/>
                    <a:stretch>
                      <a:fillRect/>
                    </a:stretch>
                  </pic:blipFill>
                  <pic:spPr bwMode="auto">
                    <a:xfrm>
                      <a:off x="0" y="0"/>
                      <a:ext cx="1429385" cy="143383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b/>
          <w:sz w:val="28"/>
          <w:szCs w:val="28"/>
        </w:rPr>
        <w:t>Кручение.</w:t>
      </w:r>
      <w:r w:rsidRPr="00B31F36">
        <w:rPr>
          <w:rFonts w:ascii="Times New Roman" w:eastAsia="Calibri" w:hAnsi="Times New Roman" w:cs="Times New Roman"/>
          <w:sz w:val="28"/>
          <w:szCs w:val="28"/>
        </w:rPr>
        <w:t xml:space="preserve"> Схема </w:t>
      </w:r>
      <w:proofErr w:type="spellStart"/>
      <w:r w:rsidRPr="00B31F36">
        <w:rPr>
          <w:rFonts w:ascii="Times New Roman" w:eastAsia="Calibri" w:hAnsi="Times New Roman" w:cs="Times New Roman"/>
          <w:sz w:val="28"/>
          <w:szCs w:val="28"/>
        </w:rPr>
        <w:t>нагружения</w:t>
      </w:r>
      <w:proofErr w:type="spellEnd"/>
      <w:r w:rsidRPr="00B31F36">
        <w:rPr>
          <w:rFonts w:ascii="Times New Roman" w:eastAsia="Calibri" w:hAnsi="Times New Roman" w:cs="Times New Roman"/>
          <w:sz w:val="28"/>
          <w:szCs w:val="28"/>
        </w:rPr>
        <w:t xml:space="preserve"> кручением показана на рис. 1.2.4. Внешние силы, образующие момент относительно оси элемента конструкции, вызывают его деформацию, которая заключается в плоском повороте поперечных сечений друг относительно друга. Продольная линия, нанесенная на поверхность элемента конструкции, нагруженной кручением, </w:t>
      </w:r>
      <w:r w:rsidRPr="00B31F36">
        <w:rPr>
          <w:rFonts w:ascii="Times New Roman" w:eastAsia="Calibri" w:hAnsi="Times New Roman" w:cs="Times New Roman"/>
          <w:sz w:val="28"/>
          <w:szCs w:val="28"/>
        </w:rPr>
        <w:lastRenderedPageBreak/>
        <w:t>принимает форму винтовой линии. Наиболее рациональным конструктивным элементом, предназначенным для восприятия кручения, является тонкостенная оболочка (см. рис. 1.2.2 в). Но и такая конструкция, нагруженная кручением, может потерять устойчивость с образованием равномерно расположенных в окружном направлении вмятин, идущих по винтовым линиям. Поэтому тонкостенные оболочки, работающие на кручение, нуждаются в подкреплении в направлении возможной потери устойчивости.</w:t>
      </w:r>
    </w:p>
    <w:p w:rsidR="00B31F36" w:rsidRPr="00B31F36" w:rsidRDefault="00B31F36" w:rsidP="00B31F36">
      <w:pPr>
        <w:jc w:val="both"/>
        <w:rPr>
          <w:rFonts w:ascii="Times New Roman" w:eastAsia="Calibri" w:hAnsi="Times New Roman" w:cs="Times New Roman"/>
          <w:sz w:val="28"/>
          <w:szCs w:val="28"/>
        </w:rPr>
      </w:pPr>
      <w:r w:rsidRPr="00B31F36">
        <w:rPr>
          <w:rFonts w:ascii="Times New Roman" w:eastAsia="Calibri" w:hAnsi="Times New Roman" w:cs="Times New Roman"/>
          <w:b/>
          <w:sz w:val="28"/>
          <w:szCs w:val="28"/>
        </w:rPr>
        <w:t>Изгиб.</w:t>
      </w:r>
      <w:r w:rsidRPr="00B31F36">
        <w:rPr>
          <w:rFonts w:ascii="Times New Roman" w:eastAsia="Calibri" w:hAnsi="Times New Roman" w:cs="Times New Roman"/>
          <w:sz w:val="28"/>
          <w:szCs w:val="28"/>
        </w:rPr>
        <w:t xml:space="preserve"> Некоторые возможные схемы </w:t>
      </w:r>
      <w:proofErr w:type="spellStart"/>
      <w:r w:rsidRPr="00B31F36">
        <w:rPr>
          <w:rFonts w:ascii="Times New Roman" w:eastAsia="Calibri" w:hAnsi="Times New Roman" w:cs="Times New Roman"/>
          <w:sz w:val="28"/>
          <w:szCs w:val="28"/>
        </w:rPr>
        <w:t>нагружения</w:t>
      </w:r>
      <w:proofErr w:type="spellEnd"/>
      <w:r w:rsidRPr="00B31F36">
        <w:rPr>
          <w:rFonts w:ascii="Times New Roman" w:eastAsia="Calibri" w:hAnsi="Times New Roman" w:cs="Times New Roman"/>
          <w:sz w:val="28"/>
          <w:szCs w:val="28"/>
        </w:rPr>
        <w:t xml:space="preserve"> изгибом </w:t>
      </w:r>
      <w:proofErr w:type="gramStart"/>
      <w:r w:rsidRPr="00B31F36">
        <w:rPr>
          <w:rFonts w:ascii="Times New Roman" w:eastAsia="Calibri" w:hAnsi="Times New Roman" w:cs="Times New Roman"/>
          <w:sz w:val="28"/>
          <w:szCs w:val="28"/>
        </w:rPr>
        <w:t>показана</w:t>
      </w:r>
      <w:proofErr w:type="gramEnd"/>
      <w:r w:rsidRPr="00B31F36">
        <w:rPr>
          <w:rFonts w:ascii="Times New Roman" w:eastAsia="Calibri" w:hAnsi="Times New Roman" w:cs="Times New Roman"/>
          <w:sz w:val="28"/>
          <w:szCs w:val="28"/>
        </w:rPr>
        <w:t xml:space="preserve"> на рис. 1.2.5. Внешние силы при этом вызывают деформации, которые искривляют продольную ось балки. Выпуклая сторона балки растянута, вогнутая – сжата. Зоны растяжения и сжатия разделены нейтральным слоем, длина которого при изгибе остается постоянной. Поэтому применение балок прямоугольного сечения для восприятия изгиба является нерациональным, так как средний (нерастянутый) слой будет недогружен. Для восприятия изгиба применяют </w:t>
      </w:r>
      <w:r w:rsidRPr="00B31F36">
        <w:rPr>
          <w:rFonts w:ascii="Times New Roman" w:eastAsia="Calibri" w:hAnsi="Times New Roman" w:cs="Times New Roman"/>
          <w:noProof/>
          <w:sz w:val="28"/>
          <w:szCs w:val="28"/>
          <w:lang w:eastAsia="ru-RU"/>
        </w:rPr>
        <w:drawing>
          <wp:anchor distT="0" distB="0" distL="114300" distR="114300" simplePos="0" relativeHeight="251670528" behindDoc="0" locked="0" layoutInCell="1" allowOverlap="1" wp14:anchorId="55428AA6" wp14:editId="74CDD76C">
            <wp:simplePos x="0" y="0"/>
            <wp:positionH relativeFrom="column">
              <wp:posOffset>20320</wp:posOffset>
            </wp:positionH>
            <wp:positionV relativeFrom="paragraph">
              <wp:posOffset>-231140</wp:posOffset>
            </wp:positionV>
            <wp:extent cx="1564640" cy="1294130"/>
            <wp:effectExtent l="19050" t="0" r="0" b="0"/>
            <wp:wrapSquare wrapText="bothSides"/>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cstate="print"/>
                    <a:srcRect l="35728" t="21260" r="36909" b="43465"/>
                    <a:stretch>
                      <a:fillRect/>
                    </a:stretch>
                  </pic:blipFill>
                  <pic:spPr bwMode="auto">
                    <a:xfrm>
                      <a:off x="0" y="0"/>
                      <a:ext cx="1564640" cy="129413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конструкции, в которых зоны, воспринимающие растяжение и сжатие имеют большую площадь, а ненагруженные зоны - меньшую.</w:t>
      </w:r>
      <w:r w:rsidRPr="00B31F36">
        <w:rPr>
          <w:rFonts w:ascii="Calibri" w:eastAsia="Calibri" w:hAnsi="Calibri" w:cs="Times New Roman"/>
        </w:rPr>
        <w:t xml:space="preserve"> </w:t>
      </w:r>
      <w:r w:rsidRPr="00B31F36">
        <w:rPr>
          <w:rFonts w:ascii="Times New Roman" w:eastAsia="Calibri" w:hAnsi="Times New Roman" w:cs="Times New Roman"/>
          <w:sz w:val="28"/>
          <w:szCs w:val="28"/>
        </w:rPr>
        <w:t xml:space="preserve">В технике широко распространен изгиб элементов конструкции, вызванный приложением к ним сосредоточенной силы или распределенной нагрузки. На рис. 1.2.6 показаны нагрузки, действующие на крыло самолета. Под действием этих нагрузок крыло будет деформироваться, а в сечениях крыла возникнут ответные уравновешивающие реакции, препятствующие недопустимым деформациям конструкции. Различные внешние нагрузки, одновременно действующие на ЛА в различных плоскостях, стремятся деформировать </w:t>
      </w:r>
      <w:r w:rsidRPr="00B31F36">
        <w:rPr>
          <w:rFonts w:ascii="Times New Roman" w:eastAsia="Calibri" w:hAnsi="Times New Roman" w:cs="Times New Roman"/>
          <w:noProof/>
          <w:sz w:val="28"/>
          <w:szCs w:val="28"/>
          <w:lang w:eastAsia="ru-RU"/>
        </w:rPr>
        <w:drawing>
          <wp:anchor distT="0" distB="0" distL="114300" distR="114300" simplePos="0" relativeHeight="251671552" behindDoc="0" locked="0" layoutInCell="1" allowOverlap="1" wp14:anchorId="17CE3143" wp14:editId="5C44A7E3">
            <wp:simplePos x="0" y="0"/>
            <wp:positionH relativeFrom="column">
              <wp:posOffset>-127635</wp:posOffset>
            </wp:positionH>
            <wp:positionV relativeFrom="paragraph">
              <wp:posOffset>2673350</wp:posOffset>
            </wp:positionV>
            <wp:extent cx="1707515" cy="1570990"/>
            <wp:effectExtent l="19050" t="0" r="6985" b="0"/>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srcRect l="36024" t="20787" r="34547" b="37795"/>
                    <a:stretch>
                      <a:fillRect/>
                    </a:stretch>
                  </pic:blipFill>
                  <pic:spPr bwMode="auto">
                    <a:xfrm>
                      <a:off x="0" y="0"/>
                      <a:ext cx="1707515" cy="1570990"/>
                    </a:xfrm>
                    <a:prstGeom prst="rect">
                      <a:avLst/>
                    </a:prstGeom>
                    <a:noFill/>
                    <a:ln w="9525">
                      <a:noFill/>
                      <a:miter lim="800000"/>
                      <a:headEnd/>
                      <a:tailEnd/>
                    </a:ln>
                  </pic:spPr>
                </pic:pic>
              </a:graphicData>
            </a:graphic>
          </wp:anchor>
        </w:drawing>
      </w:r>
      <w:r w:rsidRPr="00B31F36">
        <w:rPr>
          <w:rFonts w:ascii="Times New Roman" w:eastAsia="Calibri" w:hAnsi="Times New Roman" w:cs="Times New Roman"/>
          <w:sz w:val="28"/>
          <w:szCs w:val="28"/>
        </w:rPr>
        <w:t xml:space="preserve">конструкцию и создают в ней весь спектр внутренних сил. Под действием нагрузок на рис. 1.2.6., а также силы тяги двигателей в любом произвольном сечении крыла возникнут следующие внутренние силовые факторы: перерезывающая сила Q, изгибающий момент </w:t>
      </w:r>
      <w:proofErr w:type="spellStart"/>
      <w:r w:rsidRPr="00B31F36">
        <w:rPr>
          <w:rFonts w:ascii="Times New Roman" w:eastAsia="Calibri" w:hAnsi="Times New Roman" w:cs="Times New Roman"/>
          <w:sz w:val="28"/>
          <w:szCs w:val="28"/>
        </w:rPr>
        <w:t>Мизг</w:t>
      </w:r>
      <w:proofErr w:type="spellEnd"/>
      <w:r w:rsidRPr="00B31F36">
        <w:rPr>
          <w:rFonts w:ascii="Times New Roman" w:eastAsia="Calibri" w:hAnsi="Times New Roman" w:cs="Times New Roman"/>
          <w:sz w:val="28"/>
          <w:szCs w:val="28"/>
        </w:rPr>
        <w:t xml:space="preserve"> и крутящий момент </w:t>
      </w:r>
      <w:proofErr w:type="spellStart"/>
      <w:r w:rsidRPr="00B31F36">
        <w:rPr>
          <w:rFonts w:ascii="Times New Roman" w:eastAsia="Calibri" w:hAnsi="Times New Roman" w:cs="Times New Roman"/>
          <w:sz w:val="28"/>
          <w:szCs w:val="28"/>
        </w:rPr>
        <w:t>Мкр</w:t>
      </w:r>
      <w:proofErr w:type="spellEnd"/>
      <w:r w:rsidRPr="00B31F36">
        <w:rPr>
          <w:rFonts w:ascii="Times New Roman" w:eastAsia="Calibri" w:hAnsi="Times New Roman" w:cs="Times New Roman"/>
          <w:sz w:val="28"/>
          <w:szCs w:val="28"/>
        </w:rPr>
        <w:t>, которые будут уравновешивать условно отсеченную часть крыла (рис. 1.2.7).</w:t>
      </w:r>
    </w:p>
    <w:p w:rsidR="00B31F36" w:rsidRPr="00B31F36" w:rsidRDefault="00B31F36" w:rsidP="00B31F36">
      <w:pPr>
        <w:spacing w:after="0" w:line="240" w:lineRule="auto"/>
        <w:jc w:val="both"/>
        <w:rPr>
          <w:rFonts w:ascii="Times New Roman" w:eastAsia="Calibri" w:hAnsi="Times New Roman" w:cs="Times New Roman"/>
          <w:b/>
          <w:sz w:val="28"/>
          <w:szCs w:val="28"/>
        </w:rPr>
      </w:pPr>
      <w:r w:rsidRPr="00B31F36">
        <w:rPr>
          <w:rFonts w:ascii="Times New Roman" w:eastAsia="Calibri" w:hAnsi="Times New Roman" w:cs="Times New Roman"/>
          <w:b/>
          <w:sz w:val="28"/>
          <w:szCs w:val="28"/>
        </w:rPr>
        <w:t>§ 4. Нагрев самолета.</w:t>
      </w:r>
    </w:p>
    <w:p w:rsidR="00B31F36" w:rsidRPr="00B31F36" w:rsidRDefault="00B31F36" w:rsidP="00B31F36">
      <w:pPr>
        <w:spacing w:before="101" w:after="101" w:line="240" w:lineRule="auto"/>
        <w:ind w:left="101" w:right="101"/>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 xml:space="preserve">Нагрев самолета в полете происходит главным образом по двум причинам: от аэродинамического торможения воздушного потока и от тепловыделения двигательной установки. Оба эти явления составляют процесс взаимодействия между средой (воздухом, выхлопными газами) и обтекаемым твердым телом (самолетом, двигателем). Второе явление типично для всех самолетов, и связано оно с повышением температуры элементов конструкции двигателя, воспринимающих тепло от воздуха, сжатого в компрессоре, а также от </w:t>
      </w:r>
      <w:r w:rsidRPr="00B31F36">
        <w:rPr>
          <w:rFonts w:ascii="Times New Roman" w:eastAsia="Times New Roman" w:hAnsi="Times New Roman" w:cs="Times New Roman"/>
          <w:color w:val="000000"/>
          <w:sz w:val="28"/>
          <w:szCs w:val="28"/>
          <w:lang w:eastAsia="ru-RU"/>
        </w:rPr>
        <w:lastRenderedPageBreak/>
        <w:t xml:space="preserve">продуктов сгорания в камере и выхлопной трубе. При полете с большими скоростями внутренний нагрев самолета происходит также и от воздуха, тормозящегося в воздушном канале перед компрессором. При полете на малых скоростях воздух, проходящий через двигатель, имеет относительно низкую температуру, вследствие чего опасный нагрев элементов конструкции планера не происходит. При больших скоростях полета ограничение нагрева конструкции планера от горячих элементов двигателя обеспечивается посредством дополнительного охлаждения воздухом низкой температуры. Обычно используется воздух, отводимый от воздухозаборника с помощью направляющей, отделяющей пограничный слой, а также воздух, захватываемый из атмосферы с помощью </w:t>
      </w:r>
      <w:proofErr w:type="gramStart"/>
      <w:r w:rsidRPr="00B31F36">
        <w:rPr>
          <w:rFonts w:ascii="Times New Roman" w:eastAsia="Times New Roman" w:hAnsi="Times New Roman" w:cs="Times New Roman"/>
          <w:color w:val="000000"/>
          <w:sz w:val="28"/>
          <w:szCs w:val="28"/>
          <w:lang w:eastAsia="ru-RU"/>
        </w:rPr>
        <w:t>дополнительных</w:t>
      </w:r>
      <w:proofErr w:type="gramEnd"/>
      <w:r w:rsidRPr="00B31F36">
        <w:rPr>
          <w:rFonts w:ascii="Times New Roman" w:eastAsia="Times New Roman" w:hAnsi="Times New Roman" w:cs="Times New Roman"/>
          <w:color w:val="000000"/>
          <w:sz w:val="28"/>
          <w:szCs w:val="28"/>
          <w:lang w:eastAsia="ru-RU"/>
        </w:rPr>
        <w:t xml:space="preserve"> заборников, размещенных на поверхности гондолы двигателя. В двухконтурных двигателях для охлаждения используется также воздух внешнего (холодного) контура.</w:t>
      </w:r>
    </w:p>
    <w:p w:rsidR="00B31F36" w:rsidRPr="00B31F36" w:rsidRDefault="00B31F36" w:rsidP="00B31F36">
      <w:pPr>
        <w:spacing w:before="101" w:after="101" w:line="240" w:lineRule="auto"/>
        <w:ind w:left="101" w:right="101"/>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 xml:space="preserve">Таким образом, уровень теплового барьера для сверхзвуковых самолетов определяется внешним аэродинамическим нагревом. Интенсивность нагрева поверхности, обтекаемой потоком воздуха, зависит от скорости полета. При малых скоростях этот нагрев так незначителен, что повышение температуры может не приниматься во внимание. При большой скорости воздушный поток обладает высокой кинетической энергией, в </w:t>
      </w:r>
      <w:proofErr w:type="gramStart"/>
      <w:r w:rsidRPr="00B31F36">
        <w:rPr>
          <w:rFonts w:ascii="Times New Roman" w:eastAsia="Times New Roman" w:hAnsi="Times New Roman" w:cs="Times New Roman"/>
          <w:color w:val="000000"/>
          <w:sz w:val="28"/>
          <w:szCs w:val="28"/>
          <w:lang w:eastAsia="ru-RU"/>
        </w:rPr>
        <w:t>связи</w:t>
      </w:r>
      <w:proofErr w:type="gramEnd"/>
      <w:r w:rsidRPr="00B31F36">
        <w:rPr>
          <w:rFonts w:ascii="Times New Roman" w:eastAsia="Times New Roman" w:hAnsi="Times New Roman" w:cs="Times New Roman"/>
          <w:color w:val="000000"/>
          <w:sz w:val="28"/>
          <w:szCs w:val="28"/>
          <w:lang w:eastAsia="ru-RU"/>
        </w:rPr>
        <w:t xml:space="preserve"> с чем повышение температуры может быть значительным. Касается это равным образом и температуры внутри самолета, поскольку высокоскоростной поток, заторможенный в воздухозаборнике и сжатый в компрессоре двигателя, приобретает настолько высокую температуру, что оказывается не в состоянии отводить тепло от горячих частей двигателя.</w:t>
      </w:r>
      <w:r w:rsidRPr="00B31F36">
        <w:rPr>
          <w:rFonts w:ascii="Times New Roman" w:eastAsia="Times New Roman" w:hAnsi="Times New Roman" w:cs="Times New Roman"/>
          <w:color w:val="000000"/>
          <w:sz w:val="28"/>
          <w:szCs w:val="28"/>
          <w:lang w:eastAsia="ru-RU"/>
        </w:rPr>
        <w:br/>
        <w:t xml:space="preserve">    Рост температуры обшивки самолета в результате аэродинамического нагрева вызывается вязкостью воздуха, обтекающего самолет, а также его сжатием на лобовых поверхностях. Вследствие потери скорости частицами воздуха в пограничном слое в результате вязкостного трения происходит повышение температуры всей обтекаемой поверхности самолета. В результате сжатия воздуха температура растет, правда, лишь локально (этому подвержены главным образом носовая часть фюзеляжа, лобовое стекло кабины экипажа, а особенно передние кромки крыла и оперения), но зато чаще достигает значений, небезопасных для конструкции. В этом случае в некоторых местах происходит почти прямое соударение потока воздуха с поверхностью и полное динамическое торможение. </w:t>
      </w:r>
      <w:proofErr w:type="gramStart"/>
      <w:r w:rsidRPr="00B31F36">
        <w:rPr>
          <w:rFonts w:ascii="Times New Roman" w:eastAsia="Times New Roman" w:hAnsi="Times New Roman" w:cs="Times New Roman"/>
          <w:color w:val="000000"/>
          <w:sz w:val="28"/>
          <w:szCs w:val="28"/>
          <w:lang w:eastAsia="ru-RU"/>
        </w:rPr>
        <w:t>В соответствии с принципом сохранения энергии вся кинетическая энергия потока при этом преобразуется в тепловую и в энергию давления.</w:t>
      </w:r>
      <w:proofErr w:type="gramEnd"/>
      <w:r w:rsidRPr="00B31F36">
        <w:rPr>
          <w:rFonts w:ascii="Times New Roman" w:eastAsia="Times New Roman" w:hAnsi="Times New Roman" w:cs="Times New Roman"/>
          <w:color w:val="000000"/>
          <w:sz w:val="28"/>
          <w:szCs w:val="28"/>
          <w:lang w:eastAsia="ru-RU"/>
        </w:rPr>
        <w:t xml:space="preserve"> Соответствующее повышение температуры прямо пропорционально квадрату скорости потока до торможения (или, без учета ветра - квадрату скорости самолета) и обратно пропорционально высоте полета. Теоретически, если обтекание имеет установившийся характер, погода безветренна и безоблачна и не происходит переноса тепла посредством излучения, то тепло не проникает внутрь конструкции, а температура обшивки близка к так называемой температуре адиабатического торможения. </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lastRenderedPageBreak/>
        <w:drawing>
          <wp:inline distT="0" distB="0" distL="0" distR="0" wp14:anchorId="50E9936B" wp14:editId="2BC9558D">
            <wp:extent cx="5941328" cy="1349356"/>
            <wp:effectExtent l="19050" t="0" r="2272" b="0"/>
            <wp:docPr id="7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srcRect t="-3502"/>
                    <a:stretch>
                      <a:fillRect/>
                    </a:stretch>
                  </pic:blipFill>
                  <pic:spPr bwMode="auto">
                    <a:xfrm>
                      <a:off x="0" y="0"/>
                      <a:ext cx="5941328" cy="1349356"/>
                    </a:xfrm>
                    <a:prstGeom prst="rect">
                      <a:avLst/>
                    </a:prstGeom>
                    <a:noFill/>
                    <a:ln w="9525">
                      <a:noFill/>
                      <a:miter lim="800000"/>
                      <a:headEnd/>
                      <a:tailEnd/>
                    </a:ln>
                  </pic:spPr>
                </pic:pic>
              </a:graphicData>
            </a:graphic>
          </wp:inline>
        </w:drawing>
      </w:r>
    </w:p>
    <w:p w:rsidR="00B31F36" w:rsidRPr="00B31F36" w:rsidRDefault="00B31F36" w:rsidP="00B31F36">
      <w:pPr>
        <w:spacing w:before="101" w:after="101" w:line="240" w:lineRule="auto"/>
        <w:ind w:left="101" w:right="101"/>
        <w:jc w:val="both"/>
        <w:rPr>
          <w:rFonts w:ascii="Times New Roman" w:eastAsia="Times New Roman" w:hAnsi="Times New Roman" w:cs="Times New Roman"/>
          <w:color w:val="000000"/>
          <w:sz w:val="24"/>
          <w:szCs w:val="24"/>
          <w:lang w:eastAsia="ru-RU"/>
        </w:rPr>
      </w:pPr>
      <w:r w:rsidRPr="00B31F36">
        <w:rPr>
          <w:rFonts w:ascii="Arial" w:eastAsia="Times New Roman" w:hAnsi="Arial" w:cs="Arial"/>
          <w:color w:val="000000"/>
          <w:sz w:val="14"/>
          <w:szCs w:val="14"/>
          <w:lang w:eastAsia="ru-RU"/>
        </w:rPr>
        <w:t xml:space="preserve">    </w:t>
      </w:r>
      <w:proofErr w:type="gramStart"/>
      <w:r w:rsidRPr="00B31F36">
        <w:rPr>
          <w:rFonts w:ascii="Times New Roman" w:eastAsia="Times New Roman" w:hAnsi="Times New Roman" w:cs="Times New Roman"/>
          <w:color w:val="000000"/>
          <w:sz w:val="28"/>
          <w:szCs w:val="28"/>
          <w:lang w:eastAsia="ru-RU"/>
        </w:rPr>
        <w:t>В действительных условиях повышение температуры обшивки самолета от аэродинамического нагрева, т.е. разница между температурой торможения и температурой окружения, получается несколько меньшей ввиду теплообмена со средой (посредством излучения), соседними элементами конструкции и т. п. Кроме того, полное торможение потока происходит лишь в так называемых критических точках, расположенных на выступающих частях самолета, а приток тепла к обшивке зависит также от характера</w:t>
      </w:r>
      <w:proofErr w:type="gramEnd"/>
      <w:r w:rsidRPr="00B31F36">
        <w:rPr>
          <w:rFonts w:ascii="Times New Roman" w:eastAsia="Times New Roman" w:hAnsi="Times New Roman" w:cs="Times New Roman"/>
          <w:color w:val="000000"/>
          <w:sz w:val="28"/>
          <w:szCs w:val="28"/>
          <w:lang w:eastAsia="ru-RU"/>
        </w:rPr>
        <w:t xml:space="preserve"> пограничного слоя воздуха (он более интенсивен для турбулентного пограничного слоя). Значительное снижение температуры происходит также при полетах сквозь облака, особенно когда они содержат переохлажденные капли воды и кристаллики льда. Для таких условий полета принимается, что снижение температуры обшивки в критической точке по сравнению с теоретической температурой торможения может достичь даже 20-40%. Тем не </w:t>
      </w:r>
      <w:proofErr w:type="gramStart"/>
      <w:r w:rsidRPr="00B31F36">
        <w:rPr>
          <w:rFonts w:ascii="Times New Roman" w:eastAsia="Times New Roman" w:hAnsi="Times New Roman" w:cs="Times New Roman"/>
          <w:color w:val="000000"/>
          <w:sz w:val="28"/>
          <w:szCs w:val="28"/>
          <w:lang w:eastAsia="ru-RU"/>
        </w:rPr>
        <w:t>менее</w:t>
      </w:r>
      <w:proofErr w:type="gramEnd"/>
      <w:r w:rsidRPr="00B31F36">
        <w:rPr>
          <w:rFonts w:ascii="Times New Roman" w:eastAsia="Times New Roman" w:hAnsi="Times New Roman" w:cs="Times New Roman"/>
          <w:color w:val="000000"/>
          <w:sz w:val="28"/>
          <w:szCs w:val="28"/>
          <w:lang w:eastAsia="ru-RU"/>
        </w:rPr>
        <w:t xml:space="preserve"> общий нагрев самолета в полете со сверхзвуковыми скоростями (особенно на малой высоте) иногда так высок, что повышение температуры отдельных элементов планера и оборудования приводит либо к их разрушению, либо, как минимум, к необходимости изменения режима полета. Например, при исследованиях самолета </w:t>
      </w:r>
      <w:hyperlink r:id="rId62" w:history="1">
        <w:r w:rsidRPr="00B31F36">
          <w:rPr>
            <w:rFonts w:ascii="Times New Roman" w:eastAsia="Times New Roman" w:hAnsi="Times New Roman" w:cs="Times New Roman"/>
            <w:bCs/>
            <w:color w:val="000060"/>
            <w:sz w:val="28"/>
            <w:szCs w:val="28"/>
            <w:u w:val="single"/>
            <w:lang w:eastAsia="ru-RU"/>
          </w:rPr>
          <w:t>ХВ-70А</w:t>
        </w:r>
      </w:hyperlink>
      <w:r w:rsidRPr="00B31F36">
        <w:rPr>
          <w:rFonts w:ascii="Times New Roman" w:eastAsia="Times New Roman" w:hAnsi="Times New Roman" w:cs="Times New Roman"/>
          <w:color w:val="000000"/>
          <w:sz w:val="28"/>
          <w:szCs w:val="28"/>
          <w:lang w:eastAsia="ru-RU"/>
        </w:rPr>
        <w:t> в полетах на высотах более 21000 м со скоростью М=3 температура входных кромок воздухозаборника и передних кромок крыла составляла 580-605</w:t>
      </w:r>
      <w:proofErr w:type="gramStart"/>
      <w:r w:rsidRPr="00B31F36">
        <w:rPr>
          <w:rFonts w:ascii="Times New Roman" w:eastAsia="Times New Roman" w:hAnsi="Times New Roman" w:cs="Times New Roman"/>
          <w:color w:val="000000"/>
          <w:sz w:val="28"/>
          <w:szCs w:val="28"/>
          <w:lang w:eastAsia="ru-RU"/>
        </w:rPr>
        <w:t xml:space="preserve"> К</w:t>
      </w:r>
      <w:proofErr w:type="gramEnd"/>
      <w:r w:rsidRPr="00B31F36">
        <w:rPr>
          <w:rFonts w:ascii="Times New Roman" w:eastAsia="Times New Roman" w:hAnsi="Times New Roman" w:cs="Times New Roman"/>
          <w:color w:val="000000"/>
          <w:sz w:val="28"/>
          <w:szCs w:val="28"/>
          <w:lang w:eastAsia="ru-RU"/>
        </w:rPr>
        <w:t>, а остальной части обшивки 470-500 К. Последствия повышения температуры элементов конструкции самолета до таких больших значений можно оценить в полной мере, если учесть тот факт, что уже при температурах около 370 К размягчается органическое стекло, повсеместно употребляемое для остекления кабин, кипит топливо, а обычный клей теряет прочность. При 400</w:t>
      </w:r>
      <w:proofErr w:type="gramStart"/>
      <w:r w:rsidRPr="00B31F36">
        <w:rPr>
          <w:rFonts w:ascii="Times New Roman" w:eastAsia="Times New Roman" w:hAnsi="Times New Roman" w:cs="Times New Roman"/>
          <w:color w:val="000000"/>
          <w:sz w:val="28"/>
          <w:szCs w:val="28"/>
          <w:lang w:eastAsia="ru-RU"/>
        </w:rPr>
        <w:t xml:space="preserve"> К</w:t>
      </w:r>
      <w:proofErr w:type="gramEnd"/>
      <w:r w:rsidRPr="00B31F36">
        <w:rPr>
          <w:rFonts w:ascii="Times New Roman" w:eastAsia="Times New Roman" w:hAnsi="Times New Roman" w:cs="Times New Roman"/>
          <w:color w:val="000000"/>
          <w:sz w:val="28"/>
          <w:szCs w:val="28"/>
          <w:lang w:eastAsia="ru-RU"/>
        </w:rPr>
        <w:t xml:space="preserve"> значительно снижается прочность дюралюминия, при 500 К происходит химическое разложение рабочей жидкости в гидросистеме и разрушение уплотнений, при 800 К теряют необходимые механические свойства титановые сплавы, при температуре выше 900 К плавятся алюминий и магний, а сталь размягчается. Повышение температуры приводит также к разрушению покрытий, из которых анодирование и хромирование могут использоваться до 570</w:t>
      </w:r>
      <w:proofErr w:type="gramStart"/>
      <w:r w:rsidRPr="00B31F36">
        <w:rPr>
          <w:rFonts w:ascii="Times New Roman" w:eastAsia="Times New Roman" w:hAnsi="Times New Roman" w:cs="Times New Roman"/>
          <w:color w:val="000000"/>
          <w:sz w:val="28"/>
          <w:szCs w:val="28"/>
          <w:lang w:eastAsia="ru-RU"/>
        </w:rPr>
        <w:t xml:space="preserve"> К</w:t>
      </w:r>
      <w:proofErr w:type="gramEnd"/>
      <w:r w:rsidRPr="00B31F36">
        <w:rPr>
          <w:rFonts w:ascii="Times New Roman" w:eastAsia="Times New Roman" w:hAnsi="Times New Roman" w:cs="Times New Roman"/>
          <w:color w:val="000000"/>
          <w:sz w:val="28"/>
          <w:szCs w:val="28"/>
          <w:lang w:eastAsia="ru-RU"/>
        </w:rPr>
        <w:t>, никелирование - до 650 К, а серебрение - до 720 К.</w:t>
      </w:r>
      <w:r w:rsidRPr="00B31F36">
        <w:rPr>
          <w:rFonts w:ascii="Times New Roman" w:eastAsia="Times New Roman" w:hAnsi="Times New Roman" w:cs="Times New Roman"/>
          <w:color w:val="000000"/>
          <w:sz w:val="24"/>
          <w:szCs w:val="24"/>
          <w:lang w:eastAsia="ru-RU"/>
        </w:rPr>
        <w:t xml:space="preserve"> </w:t>
      </w:r>
    </w:p>
    <w:p w:rsidR="00B31F36" w:rsidRPr="00B31F36" w:rsidRDefault="00B31F36" w:rsidP="00B31F36">
      <w:pPr>
        <w:keepNext/>
        <w:keepLines/>
        <w:spacing w:before="200" w:after="0"/>
        <w:outlineLvl w:val="2"/>
        <w:rPr>
          <w:rFonts w:ascii="Cambria" w:eastAsia="Times New Roman" w:hAnsi="Cambria" w:cs="Times New Roman"/>
          <w:b/>
          <w:bCs/>
          <w:color w:val="000000"/>
        </w:rPr>
      </w:pPr>
      <w:r w:rsidRPr="00B31F36">
        <w:rPr>
          <w:rFonts w:ascii="Cambria" w:eastAsia="Times New Roman" w:hAnsi="Cambria" w:cs="Times New Roman"/>
          <w:b/>
          <w:bCs/>
          <w:color w:val="000000"/>
        </w:rPr>
        <w:lastRenderedPageBreak/>
        <w:t>ГОСТ 25431-82 Таблица динамических давлений и температур торможения воздуха в зависимости от числа Маха и высоты полета</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drawing>
          <wp:inline distT="0" distB="0" distL="0" distR="0" wp14:anchorId="65E3C85B" wp14:editId="6E8A257F">
            <wp:extent cx="3400291" cy="975605"/>
            <wp:effectExtent l="1905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srcRect l="19193" t="12283" r="20669" b="59055"/>
                    <a:stretch>
                      <a:fillRect/>
                    </a:stretch>
                  </pic:blipFill>
                  <pic:spPr bwMode="auto">
                    <a:xfrm>
                      <a:off x="0" y="0"/>
                      <a:ext cx="3400291" cy="975605"/>
                    </a:xfrm>
                    <a:prstGeom prst="rect">
                      <a:avLst/>
                    </a:prstGeom>
                    <a:noFill/>
                    <a:ln w="9525">
                      <a:noFill/>
                      <a:miter lim="800000"/>
                      <a:headEnd/>
                      <a:tailEnd/>
                    </a:ln>
                  </pic:spPr>
                </pic:pic>
              </a:graphicData>
            </a:graphic>
          </wp:inline>
        </w:drawing>
      </w:r>
    </w:p>
    <w:p w:rsidR="00B31F36" w:rsidRPr="00B31F36" w:rsidRDefault="00B31F36" w:rsidP="00B31F36">
      <w:pPr>
        <w:shd w:val="clear" w:color="auto" w:fill="F5F4F2"/>
        <w:spacing w:after="203" w:line="336" w:lineRule="atLeast"/>
        <w:textAlignment w:val="baseline"/>
        <w:outlineLvl w:val="0"/>
        <w:rPr>
          <w:rFonts w:ascii="Times New Roman" w:eastAsia="Times New Roman" w:hAnsi="Times New Roman" w:cs="Times New Roman"/>
          <w:bCs/>
          <w:color w:val="2F2F2F"/>
          <w:spacing w:val="-2"/>
          <w:kern w:val="36"/>
          <w:sz w:val="28"/>
          <w:szCs w:val="28"/>
          <w:lang w:eastAsia="ru-RU"/>
        </w:rPr>
      </w:pPr>
      <w:r w:rsidRPr="00B31F36">
        <w:rPr>
          <w:rFonts w:ascii="Times New Roman" w:eastAsia="Times New Roman" w:hAnsi="Times New Roman" w:cs="Times New Roman"/>
          <w:bCs/>
          <w:color w:val="2F2F2F"/>
          <w:spacing w:val="-2"/>
          <w:kern w:val="36"/>
          <w:sz w:val="28"/>
          <w:szCs w:val="28"/>
          <w:lang w:eastAsia="ru-RU"/>
        </w:rPr>
        <w:t>Стратегический бомбардировщик ХВ-70 «Валькирия»</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drawing>
          <wp:inline distT="0" distB="0" distL="0" distR="0" wp14:anchorId="44CD5C31" wp14:editId="1556A297">
            <wp:extent cx="5940425" cy="3045572"/>
            <wp:effectExtent l="19050" t="0" r="3175" b="0"/>
            <wp:docPr id="74" name="Рисунок 74" descr="C:\Users\РОМАН\Desktop\1355679623_6d14b746c7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РОМАН\Desktop\1355679623_6d14b746c7be.jpg"/>
                    <pic:cNvPicPr>
                      <a:picLocks noChangeAspect="1" noChangeArrowheads="1"/>
                    </pic:cNvPicPr>
                  </pic:nvPicPr>
                  <pic:blipFill>
                    <a:blip r:embed="rId64" cstate="print"/>
                    <a:srcRect/>
                    <a:stretch>
                      <a:fillRect/>
                    </a:stretch>
                  </pic:blipFill>
                  <pic:spPr bwMode="auto">
                    <a:xfrm>
                      <a:off x="0" y="0"/>
                      <a:ext cx="5940425" cy="3045572"/>
                    </a:xfrm>
                    <a:prstGeom prst="rect">
                      <a:avLst/>
                    </a:prstGeom>
                    <a:noFill/>
                    <a:ln w="9525">
                      <a:noFill/>
                      <a:miter lim="800000"/>
                      <a:headEnd/>
                      <a:tailEnd/>
                    </a:ln>
                  </pic:spPr>
                </pic:pic>
              </a:graphicData>
            </a:graphic>
          </wp:inline>
        </w:drawing>
      </w:r>
    </w:p>
    <w:p w:rsidR="00B31F36" w:rsidRPr="00B31F36" w:rsidRDefault="00B31F36" w:rsidP="00B31F36">
      <w:p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noProof/>
          <w:sz w:val="28"/>
          <w:szCs w:val="28"/>
          <w:lang w:eastAsia="ru-RU"/>
        </w:rPr>
        <w:drawing>
          <wp:anchor distT="0" distB="0" distL="114300" distR="114300" simplePos="0" relativeHeight="251664384" behindDoc="0" locked="0" layoutInCell="1" allowOverlap="1" wp14:anchorId="37A825B7" wp14:editId="48BBB36C">
            <wp:simplePos x="0" y="0"/>
            <wp:positionH relativeFrom="column">
              <wp:posOffset>20740</wp:posOffset>
            </wp:positionH>
            <wp:positionV relativeFrom="paragraph">
              <wp:posOffset>115355</wp:posOffset>
            </wp:positionV>
            <wp:extent cx="1912781" cy="1429555"/>
            <wp:effectExtent l="19050" t="0" r="0" b="0"/>
            <wp:wrapSquare wrapText="bothSides"/>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cstate="print"/>
                    <a:srcRect l="62598" t="52441" r="2362" b="5669"/>
                    <a:stretch>
                      <a:fillRect/>
                    </a:stretch>
                  </pic:blipFill>
                  <pic:spPr bwMode="auto">
                    <a:xfrm>
                      <a:off x="0" y="0"/>
                      <a:ext cx="1912781" cy="1429555"/>
                    </a:xfrm>
                    <a:prstGeom prst="rect">
                      <a:avLst/>
                    </a:prstGeom>
                    <a:noFill/>
                    <a:ln w="9525">
                      <a:noFill/>
                      <a:miter lim="800000"/>
                      <a:headEnd/>
                      <a:tailEnd/>
                    </a:ln>
                  </pic:spPr>
                </pic:pic>
              </a:graphicData>
            </a:graphic>
          </wp:anchor>
        </w:drawing>
      </w:r>
      <w:r w:rsidRPr="00B31F36">
        <w:rPr>
          <w:rFonts w:ascii="Times New Roman" w:eastAsia="Times New Roman" w:hAnsi="Times New Roman" w:cs="Times New Roman"/>
          <w:color w:val="000000"/>
          <w:sz w:val="28"/>
          <w:szCs w:val="28"/>
          <w:lang w:eastAsia="ru-RU"/>
        </w:rPr>
        <w:t>Способы защиты самолета от эффектов аэродинамического нагрева определяются факторами, препятствующими росту температуры. Кроме высоты полета и атмосферных условий, существенное влияние на степень нагрева самолета оказывают:</w:t>
      </w:r>
    </w:p>
    <w:p w:rsidR="00B31F36" w:rsidRPr="00B31F36" w:rsidRDefault="00B31F36" w:rsidP="00B31F36">
      <w:pPr>
        <w:numPr>
          <w:ilvl w:val="0"/>
          <w:numId w:val="3"/>
        </w:num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коэффициент теплопроводности материала обшивки;</w:t>
      </w:r>
    </w:p>
    <w:p w:rsidR="00B31F36" w:rsidRPr="00B31F36" w:rsidRDefault="00B31F36" w:rsidP="00B31F36">
      <w:pPr>
        <w:numPr>
          <w:ilvl w:val="0"/>
          <w:numId w:val="3"/>
        </w:num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величина поверхности (особенно лобовой) самолета;</w:t>
      </w:r>
    </w:p>
    <w:p w:rsidR="00B31F36" w:rsidRPr="00B31F36" w:rsidRDefault="00B31F36" w:rsidP="00B31F36">
      <w:pPr>
        <w:numPr>
          <w:ilvl w:val="0"/>
          <w:numId w:val="3"/>
        </w:numPr>
        <w:spacing w:before="100" w:beforeAutospacing="1" w:after="100" w:afterAutospacing="1" w:line="240" w:lineRule="auto"/>
        <w:jc w:val="both"/>
        <w:rPr>
          <w:rFonts w:ascii="Times New Roman" w:eastAsia="Times New Roman" w:hAnsi="Times New Roman" w:cs="Times New Roman"/>
          <w:color w:val="000000"/>
          <w:sz w:val="28"/>
          <w:szCs w:val="28"/>
          <w:lang w:eastAsia="ru-RU"/>
        </w:rPr>
      </w:pPr>
      <w:r w:rsidRPr="00B31F36">
        <w:rPr>
          <w:rFonts w:ascii="Times New Roman" w:eastAsia="Times New Roman" w:hAnsi="Times New Roman" w:cs="Times New Roman"/>
          <w:color w:val="000000"/>
          <w:sz w:val="28"/>
          <w:szCs w:val="28"/>
          <w:lang w:eastAsia="ru-RU"/>
        </w:rPr>
        <w:t>время полета.</w:t>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lastRenderedPageBreak/>
        <w:drawing>
          <wp:inline distT="0" distB="0" distL="0" distR="0" wp14:anchorId="44BB5849" wp14:editId="6236C368">
            <wp:extent cx="5940425" cy="3513541"/>
            <wp:effectExtent l="19050" t="0" r="317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srcRect/>
                    <a:stretch>
                      <a:fillRect/>
                    </a:stretch>
                  </pic:blipFill>
                  <pic:spPr bwMode="auto">
                    <a:xfrm>
                      <a:off x="0" y="0"/>
                      <a:ext cx="5940425" cy="3513541"/>
                    </a:xfrm>
                    <a:prstGeom prst="rect">
                      <a:avLst/>
                    </a:prstGeom>
                    <a:noFill/>
                    <a:ln w="9525">
                      <a:noFill/>
                      <a:miter lim="800000"/>
                      <a:headEnd/>
                      <a:tailEnd/>
                    </a:ln>
                  </pic:spPr>
                </pic:pic>
              </a:graphicData>
            </a:graphic>
          </wp:inline>
        </w:drawing>
      </w:r>
    </w:p>
    <w:p w:rsidR="00B31F36" w:rsidRPr="00B31F36" w:rsidRDefault="00B31F36" w:rsidP="00B31F36">
      <w:pPr>
        <w:spacing w:before="101" w:after="101" w:line="240" w:lineRule="auto"/>
        <w:ind w:left="101" w:right="101"/>
        <w:jc w:val="both"/>
        <w:rPr>
          <w:rFonts w:ascii="Times New Roman" w:eastAsia="Times New Roman" w:hAnsi="Times New Roman" w:cs="Times New Roman"/>
          <w:sz w:val="28"/>
          <w:szCs w:val="28"/>
          <w:lang w:eastAsia="ru-RU"/>
        </w:rPr>
      </w:pPr>
      <w:r w:rsidRPr="00B31F36">
        <w:rPr>
          <w:rFonts w:ascii="Times New Roman" w:eastAsia="Times New Roman" w:hAnsi="Times New Roman" w:cs="Times New Roman"/>
          <w:noProof/>
          <w:sz w:val="28"/>
          <w:szCs w:val="28"/>
          <w:lang w:eastAsia="ru-RU"/>
        </w:rPr>
        <w:drawing>
          <wp:inline distT="0" distB="0" distL="0" distR="0" wp14:anchorId="69F35348" wp14:editId="36CEDD94">
            <wp:extent cx="5940425" cy="2989665"/>
            <wp:effectExtent l="1905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srcRect/>
                    <a:stretch>
                      <a:fillRect/>
                    </a:stretch>
                  </pic:blipFill>
                  <pic:spPr bwMode="auto">
                    <a:xfrm>
                      <a:off x="0" y="0"/>
                      <a:ext cx="5940425" cy="2989665"/>
                    </a:xfrm>
                    <a:prstGeom prst="rect">
                      <a:avLst/>
                    </a:prstGeom>
                    <a:noFill/>
                    <a:ln w="9525">
                      <a:noFill/>
                      <a:miter lim="800000"/>
                      <a:headEnd/>
                      <a:tailEnd/>
                    </a:ln>
                  </pic:spPr>
                </pic:pic>
              </a:graphicData>
            </a:graphic>
          </wp:inline>
        </w:drawing>
      </w:r>
    </w:p>
    <w:p w:rsidR="008113BC" w:rsidRPr="008113BC" w:rsidRDefault="008113BC" w:rsidP="008113BC">
      <w:pPr>
        <w:spacing w:after="120" w:line="480" w:lineRule="auto"/>
        <w:jc w:val="center"/>
        <w:rPr>
          <w:rFonts w:ascii="Times New Roman" w:eastAsia="Times New Roman" w:hAnsi="Times New Roman" w:cs="Times New Roman"/>
          <w:sz w:val="28"/>
          <w:szCs w:val="28"/>
          <w:lang w:eastAsia="ru-RU"/>
        </w:rPr>
      </w:pPr>
      <w:r w:rsidRPr="008113BC">
        <w:rPr>
          <w:rFonts w:ascii="Times New Roman" w:eastAsia="Times New Roman" w:hAnsi="Times New Roman" w:cs="Times New Roman"/>
          <w:sz w:val="28"/>
          <w:szCs w:val="28"/>
          <w:lang w:eastAsia="ru-RU"/>
        </w:rPr>
        <w:t>Лекция №3</w:t>
      </w:r>
    </w:p>
    <w:p w:rsidR="008113BC" w:rsidRPr="008113BC" w:rsidRDefault="008113BC" w:rsidP="008113BC">
      <w:pPr>
        <w:ind w:left="-75" w:right="-6"/>
        <w:rPr>
          <w:rFonts w:ascii="Times New Roman" w:eastAsia="Calibri" w:hAnsi="Times New Roman" w:cs="Times New Roman"/>
          <w:b/>
          <w:sz w:val="28"/>
          <w:szCs w:val="28"/>
        </w:rPr>
      </w:pPr>
      <w:r w:rsidRPr="008113BC">
        <w:rPr>
          <w:rFonts w:ascii="Times New Roman" w:eastAsia="Calibri" w:hAnsi="Times New Roman" w:cs="Times New Roman"/>
          <w:b/>
          <w:sz w:val="28"/>
          <w:szCs w:val="28"/>
        </w:rPr>
        <w:t>Тема:</w:t>
      </w: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b/>
          <w:bCs/>
          <w:sz w:val="28"/>
          <w:szCs w:val="28"/>
        </w:rPr>
        <w:t>«</w:t>
      </w:r>
      <w:r w:rsidRPr="008113BC">
        <w:rPr>
          <w:rFonts w:ascii="Times New Roman" w:eastAsia="Calibri" w:hAnsi="Times New Roman" w:cs="Times New Roman"/>
          <w:b/>
          <w:color w:val="000000"/>
          <w:sz w:val="28"/>
          <w:szCs w:val="28"/>
        </w:rPr>
        <w:t>Крыло</w:t>
      </w:r>
      <w:r w:rsidRPr="008113BC">
        <w:rPr>
          <w:rFonts w:ascii="Times New Roman" w:eastAsia="Calibri" w:hAnsi="Times New Roman" w:cs="Times New Roman"/>
          <w:b/>
          <w:bCs/>
          <w:sz w:val="28"/>
          <w:szCs w:val="28"/>
        </w:rPr>
        <w:t>».</w:t>
      </w:r>
    </w:p>
    <w:p w:rsidR="008113BC" w:rsidRPr="008113BC" w:rsidRDefault="008113BC" w:rsidP="008113BC">
      <w:pPr>
        <w:spacing w:after="0" w:line="240" w:lineRule="auto"/>
        <w:jc w:val="both"/>
        <w:rPr>
          <w:rFonts w:ascii="Times New Roman" w:eastAsia="Calibri" w:hAnsi="Times New Roman" w:cs="Times New Roman"/>
          <w:b/>
          <w:sz w:val="28"/>
          <w:szCs w:val="28"/>
        </w:rPr>
      </w:pPr>
    </w:p>
    <w:p w:rsidR="008113BC" w:rsidRPr="008113BC" w:rsidRDefault="008113BC" w:rsidP="008113BC">
      <w:pPr>
        <w:widowControl w:val="0"/>
        <w:tabs>
          <w:tab w:val="left" w:pos="1076"/>
        </w:tabs>
        <w:spacing w:after="0" w:line="240" w:lineRule="auto"/>
        <w:outlineLvl w:val="2"/>
        <w:rPr>
          <w:rFonts w:ascii="Times New Roman" w:eastAsia="Times New Roman" w:hAnsi="Times New Roman" w:cs="Times New Roman"/>
          <w:bCs/>
          <w:sz w:val="28"/>
          <w:szCs w:val="28"/>
        </w:rPr>
      </w:pPr>
      <w:r w:rsidRPr="008113BC">
        <w:rPr>
          <w:rFonts w:ascii="Times New Roman" w:eastAsia="Times New Roman" w:hAnsi="Times New Roman" w:cs="Times New Roman"/>
          <w:bCs/>
          <w:sz w:val="28"/>
          <w:szCs w:val="28"/>
        </w:rPr>
        <w:t>§ 1. Профиль</w:t>
      </w:r>
      <w:r w:rsidRPr="008113BC">
        <w:rPr>
          <w:rFonts w:ascii="Times New Roman" w:eastAsia="Times New Roman" w:hAnsi="Times New Roman" w:cs="Times New Roman"/>
          <w:bCs/>
          <w:spacing w:val="-2"/>
          <w:sz w:val="28"/>
          <w:szCs w:val="28"/>
        </w:rPr>
        <w:t xml:space="preserve"> </w:t>
      </w:r>
      <w:r w:rsidRPr="008113BC">
        <w:rPr>
          <w:rFonts w:ascii="Times New Roman" w:eastAsia="Times New Roman" w:hAnsi="Times New Roman" w:cs="Times New Roman"/>
          <w:bCs/>
          <w:sz w:val="28"/>
          <w:szCs w:val="28"/>
        </w:rPr>
        <w:t>крыла.</w:t>
      </w:r>
    </w:p>
    <w:p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bookmarkStart w:id="17" w:name="_§_2._Силы"/>
      <w:bookmarkEnd w:id="17"/>
      <w:r w:rsidRPr="008113BC">
        <w:rPr>
          <w:rFonts w:ascii="Times New Roman" w:eastAsia="Times New Roman" w:hAnsi="Times New Roman" w:cs="Times New Roman"/>
          <w:bCs/>
          <w:kern w:val="36"/>
          <w:sz w:val="28"/>
          <w:szCs w:val="28"/>
          <w:lang w:eastAsia="ru-RU"/>
        </w:rPr>
        <w:t>§ 2. Основные геометрические характеристики крыла в</w:t>
      </w:r>
      <w:r w:rsidRPr="008113BC">
        <w:rPr>
          <w:rFonts w:ascii="Times New Roman" w:eastAsia="Times New Roman" w:hAnsi="Times New Roman" w:cs="Times New Roman"/>
          <w:bCs/>
          <w:spacing w:val="-7"/>
          <w:kern w:val="36"/>
          <w:sz w:val="28"/>
          <w:szCs w:val="28"/>
          <w:lang w:eastAsia="ru-RU"/>
        </w:rPr>
        <w:t xml:space="preserve"> </w:t>
      </w:r>
      <w:r w:rsidRPr="008113BC">
        <w:rPr>
          <w:rFonts w:ascii="Times New Roman" w:eastAsia="Times New Roman" w:hAnsi="Times New Roman" w:cs="Times New Roman"/>
          <w:bCs/>
          <w:kern w:val="36"/>
          <w:sz w:val="28"/>
          <w:szCs w:val="28"/>
          <w:lang w:eastAsia="ru-RU"/>
        </w:rPr>
        <w:t>плане.</w:t>
      </w:r>
    </w:p>
    <w:p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r w:rsidRPr="008113BC">
        <w:rPr>
          <w:rFonts w:ascii="Times New Roman" w:eastAsia="Times New Roman" w:hAnsi="Times New Roman" w:cs="Times New Roman"/>
          <w:bCs/>
          <w:kern w:val="36"/>
          <w:sz w:val="28"/>
          <w:szCs w:val="28"/>
          <w:lang w:eastAsia="ru-RU"/>
        </w:rPr>
        <w:t>§ 3. Форма крыльев на виде</w:t>
      </w:r>
      <w:r w:rsidRPr="008113BC">
        <w:rPr>
          <w:rFonts w:ascii="Times New Roman" w:eastAsia="Times New Roman" w:hAnsi="Times New Roman" w:cs="Times New Roman"/>
          <w:bCs/>
          <w:spacing w:val="-20"/>
          <w:kern w:val="36"/>
          <w:sz w:val="28"/>
          <w:szCs w:val="28"/>
          <w:lang w:eastAsia="ru-RU"/>
        </w:rPr>
        <w:t xml:space="preserve"> </w:t>
      </w:r>
      <w:r w:rsidRPr="008113BC">
        <w:rPr>
          <w:rFonts w:ascii="Times New Roman" w:eastAsia="Times New Roman" w:hAnsi="Times New Roman" w:cs="Times New Roman"/>
          <w:bCs/>
          <w:kern w:val="36"/>
          <w:sz w:val="28"/>
          <w:szCs w:val="28"/>
          <w:lang w:eastAsia="ru-RU"/>
        </w:rPr>
        <w:t>спереди.</w:t>
      </w:r>
    </w:p>
    <w:p w:rsidR="008113BC" w:rsidRPr="008113BC" w:rsidRDefault="008113BC" w:rsidP="008113BC">
      <w:pPr>
        <w:widowControl w:val="0"/>
        <w:tabs>
          <w:tab w:val="left" w:pos="1076"/>
        </w:tabs>
        <w:spacing w:before="33" w:after="0" w:line="240" w:lineRule="auto"/>
        <w:outlineLvl w:val="2"/>
        <w:rPr>
          <w:rFonts w:ascii="Times New Roman" w:eastAsia="Times New Roman" w:hAnsi="Times New Roman" w:cs="Times New Roman"/>
          <w:bCs/>
          <w:sz w:val="28"/>
          <w:szCs w:val="28"/>
        </w:rPr>
      </w:pPr>
      <w:r w:rsidRPr="008113BC">
        <w:rPr>
          <w:rFonts w:ascii="Times New Roman" w:eastAsia="Times New Roman" w:hAnsi="Times New Roman" w:cs="Times New Roman"/>
          <w:bCs/>
          <w:sz w:val="28"/>
          <w:szCs w:val="28"/>
        </w:rPr>
        <w:t>§ 4. Нагрузки, действующие на</w:t>
      </w:r>
      <w:r w:rsidRPr="008113BC">
        <w:rPr>
          <w:rFonts w:ascii="Times New Roman" w:eastAsia="Times New Roman" w:hAnsi="Times New Roman" w:cs="Times New Roman"/>
          <w:bCs/>
          <w:spacing w:val="-19"/>
          <w:sz w:val="28"/>
          <w:szCs w:val="28"/>
        </w:rPr>
        <w:t xml:space="preserve"> </w:t>
      </w:r>
      <w:r w:rsidRPr="008113BC">
        <w:rPr>
          <w:rFonts w:ascii="Times New Roman" w:eastAsia="Times New Roman" w:hAnsi="Times New Roman" w:cs="Times New Roman"/>
          <w:bCs/>
          <w:sz w:val="28"/>
          <w:szCs w:val="28"/>
        </w:rPr>
        <w:t>крыло.</w:t>
      </w:r>
    </w:p>
    <w:p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
          <w:bCs/>
          <w:sz w:val="32"/>
          <w:szCs w:val="32"/>
        </w:rPr>
      </w:pPr>
      <w:r w:rsidRPr="008113BC">
        <w:rPr>
          <w:rFonts w:ascii="Times New Roman" w:eastAsia="Times New Roman" w:hAnsi="Times New Roman" w:cs="Times New Roman"/>
          <w:bCs/>
          <w:sz w:val="28"/>
          <w:szCs w:val="28"/>
        </w:rPr>
        <w:t>§ 5. Силовые элементы крыльев</w:t>
      </w:r>
      <w:r w:rsidRPr="008113BC">
        <w:rPr>
          <w:rFonts w:ascii="Times New Roman" w:eastAsia="Times New Roman" w:hAnsi="Times New Roman" w:cs="Times New Roman"/>
          <w:bCs/>
          <w:spacing w:val="-19"/>
          <w:sz w:val="28"/>
          <w:szCs w:val="28"/>
        </w:rPr>
        <w:t xml:space="preserve"> </w:t>
      </w:r>
      <w:r w:rsidRPr="008113BC">
        <w:rPr>
          <w:rFonts w:ascii="Times New Roman" w:eastAsia="Times New Roman" w:hAnsi="Times New Roman" w:cs="Times New Roman"/>
          <w:bCs/>
          <w:sz w:val="28"/>
          <w:szCs w:val="28"/>
        </w:rPr>
        <w:t>самолетов.</w:t>
      </w:r>
    </w:p>
    <w:p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rsidR="008113BC" w:rsidRPr="008113BC" w:rsidRDefault="008113BC" w:rsidP="008113BC">
      <w:pPr>
        <w:spacing w:after="0" w:line="240" w:lineRule="auto"/>
        <w:jc w:val="both"/>
        <w:rPr>
          <w:rFonts w:ascii="Times New Roman" w:eastAsia="Calibri" w:hAnsi="Times New Roman" w:cs="Times New Roman"/>
          <w:sz w:val="28"/>
          <w:szCs w:val="28"/>
        </w:rPr>
      </w:pPr>
    </w:p>
    <w:p w:rsidR="008113BC" w:rsidRPr="008113BC" w:rsidRDefault="008113BC" w:rsidP="008113BC">
      <w:pPr>
        <w:spacing w:after="0" w:line="240" w:lineRule="auto"/>
        <w:ind w:firstLine="540"/>
        <w:jc w:val="both"/>
        <w:rPr>
          <w:rFonts w:ascii="Times New Roman" w:eastAsia="Calibri" w:hAnsi="Times New Roman" w:cs="Times New Roman"/>
          <w:b/>
          <w:sz w:val="28"/>
          <w:szCs w:val="28"/>
        </w:rPr>
      </w:pPr>
      <w:r w:rsidRPr="008113BC">
        <w:rPr>
          <w:rFonts w:ascii="Times New Roman" w:eastAsia="Calibri" w:hAnsi="Times New Roman" w:cs="Times New Roman"/>
          <w:b/>
          <w:sz w:val="28"/>
          <w:szCs w:val="28"/>
        </w:rPr>
        <w:lastRenderedPageBreak/>
        <w:t>§ 1. Профиль</w:t>
      </w:r>
      <w:r w:rsidRPr="008113BC">
        <w:rPr>
          <w:rFonts w:ascii="Times New Roman" w:eastAsia="Calibri" w:hAnsi="Times New Roman" w:cs="Times New Roman"/>
          <w:b/>
          <w:spacing w:val="-2"/>
          <w:sz w:val="28"/>
          <w:szCs w:val="28"/>
        </w:rPr>
        <w:t xml:space="preserve"> </w:t>
      </w:r>
      <w:r w:rsidRPr="008113BC">
        <w:rPr>
          <w:rFonts w:ascii="Times New Roman" w:eastAsia="Calibri" w:hAnsi="Times New Roman" w:cs="Times New Roman"/>
          <w:b/>
          <w:sz w:val="28"/>
          <w:szCs w:val="28"/>
        </w:rPr>
        <w:t>крыла</w:t>
      </w:r>
    </w:p>
    <w:p w:rsidR="008113BC" w:rsidRPr="008113BC" w:rsidRDefault="008113BC" w:rsidP="008113BC">
      <w:pPr>
        <w:spacing w:after="0" w:line="240" w:lineRule="auto"/>
        <w:ind w:firstLine="540"/>
        <w:jc w:val="both"/>
        <w:rPr>
          <w:rFonts w:ascii="Times New Roman" w:eastAsia="Calibri" w:hAnsi="Times New Roman" w:cs="Times New Roman"/>
          <w:b/>
          <w:i/>
          <w:sz w:val="28"/>
          <w:szCs w:val="28"/>
        </w:rPr>
      </w:pPr>
    </w:p>
    <w:p w:rsidR="008113BC" w:rsidRPr="008113BC" w:rsidRDefault="008113BC" w:rsidP="008113BC">
      <w:pPr>
        <w:spacing w:after="0" w:line="240" w:lineRule="auto"/>
        <w:ind w:left="117" w:right="112" w:firstLine="398"/>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Крыло</w:t>
      </w:r>
      <w:r w:rsidRPr="008113BC">
        <w:rPr>
          <w:rFonts w:ascii="Times New Roman" w:eastAsia="Calibri" w:hAnsi="Times New Roman" w:cs="Times New Roman"/>
          <w:sz w:val="28"/>
          <w:szCs w:val="28"/>
        </w:rPr>
        <w:t xml:space="preserve"> является важнейшей частью самолета и служит для создания подъемной силы. Кроме того, крыло обеспечивает поперечную, а на самолетах </w:t>
      </w:r>
      <w:proofErr w:type="spellStart"/>
      <w:r w:rsidRPr="008113BC">
        <w:rPr>
          <w:rFonts w:ascii="Times New Roman" w:eastAsia="Calibri" w:hAnsi="Times New Roman" w:cs="Times New Roman"/>
          <w:sz w:val="28"/>
          <w:szCs w:val="28"/>
        </w:rPr>
        <w:t>бесхвостовой</w:t>
      </w:r>
      <w:proofErr w:type="spellEnd"/>
      <w:r w:rsidRPr="008113BC">
        <w:rPr>
          <w:rFonts w:ascii="Times New Roman" w:eastAsia="Calibri" w:hAnsi="Times New Roman" w:cs="Times New Roman"/>
          <w:sz w:val="28"/>
          <w:szCs w:val="28"/>
        </w:rPr>
        <w:t xml:space="preserve"> схемы также продольную устойчивость и управляемость самолета. К крылу часто крепятся стойки шасси, могут крепиться двигатели. Внутренние его объемы используют для размещения топлива.</w:t>
      </w:r>
    </w:p>
    <w:p w:rsidR="008113BC" w:rsidRPr="008113BC" w:rsidRDefault="008113BC" w:rsidP="008113BC">
      <w:pPr>
        <w:spacing w:before="5" w:after="0" w:line="240" w:lineRule="auto"/>
        <w:ind w:left="117" w:right="110" w:firstLine="395"/>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Под внешней формой крыла</w:t>
      </w:r>
      <w:r w:rsidRPr="008113BC">
        <w:rPr>
          <w:rFonts w:ascii="Times New Roman" w:eastAsia="Calibri" w:hAnsi="Times New Roman" w:cs="Times New Roman"/>
          <w:sz w:val="28"/>
          <w:szCs w:val="28"/>
        </w:rPr>
        <w:t xml:space="preserve"> подразумевают его вид в плане и спереди, а также форму его поперечного сечения (профиль). Для современных самолетов характерно применение крыльев различных внешних форм.</w:t>
      </w:r>
    </w:p>
    <w:p w:rsidR="008113BC" w:rsidRPr="008113BC" w:rsidRDefault="008113BC" w:rsidP="008113BC">
      <w:pPr>
        <w:spacing w:before="5" w:after="0" w:line="240" w:lineRule="auto"/>
        <w:ind w:left="118" w:right="110"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Внешние формы крыла оказывают влияние не только на аэродинамические, весовые и прочностные характеристики крыла, но и на характеристики всего самолета в целом.</w:t>
      </w:r>
    </w:p>
    <w:p w:rsidR="008113BC" w:rsidRPr="008113BC" w:rsidRDefault="008113BC" w:rsidP="008113BC">
      <w:pPr>
        <w:spacing w:after="0" w:line="240" w:lineRule="auto"/>
        <w:ind w:left="118" w:right="111" w:firstLine="396"/>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Профилем крыла</w:t>
      </w:r>
      <w:r w:rsidRPr="008113BC">
        <w:rPr>
          <w:rFonts w:ascii="Times New Roman" w:eastAsia="Calibri" w:hAnsi="Times New Roman" w:cs="Times New Roman"/>
          <w:sz w:val="28"/>
          <w:szCs w:val="28"/>
        </w:rPr>
        <w:t xml:space="preserve"> называется форма сечения его плоскостью по набегающему потоку воздуха (рис. 3.1).</w:t>
      </w:r>
    </w:p>
    <w:p w:rsidR="008113BC" w:rsidRPr="008113BC" w:rsidRDefault="008113BC" w:rsidP="008113BC">
      <w:pPr>
        <w:spacing w:after="0" w:line="240" w:lineRule="auto"/>
        <w:ind w:left="118" w:right="111" w:firstLine="396"/>
        <w:jc w:val="both"/>
        <w:rPr>
          <w:rFonts w:ascii="Times New Roman" w:eastAsia="Calibri" w:hAnsi="Times New Roman" w:cs="Times New Roman"/>
          <w:sz w:val="28"/>
          <w:szCs w:val="28"/>
          <w:lang w:val="en-US"/>
        </w:rPr>
      </w:pPr>
      <w:r w:rsidRPr="008113BC">
        <w:rPr>
          <w:rFonts w:ascii="Times New Roman" w:eastAsia="Calibri" w:hAnsi="Times New Roman" w:cs="Times New Roman"/>
          <w:noProof/>
          <w:sz w:val="28"/>
          <w:szCs w:val="28"/>
          <w:lang w:eastAsia="ru-RU"/>
        </w:rPr>
        <w:drawing>
          <wp:inline distT="0" distB="0" distL="0" distR="0" wp14:anchorId="342A0BB9" wp14:editId="4C108070">
            <wp:extent cx="3513750" cy="1967045"/>
            <wp:effectExtent l="19050" t="0" r="0" b="0"/>
            <wp:docPr id="7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l="23917" t="28346" r="13583" b="14646"/>
                    <a:stretch>
                      <a:fillRect/>
                    </a:stretch>
                  </pic:blipFill>
                  <pic:spPr bwMode="auto">
                    <a:xfrm>
                      <a:off x="0" y="0"/>
                      <a:ext cx="3513750" cy="1967045"/>
                    </a:xfrm>
                    <a:prstGeom prst="rect">
                      <a:avLst/>
                    </a:prstGeom>
                    <a:noFill/>
                    <a:ln w="9525">
                      <a:noFill/>
                      <a:miter lim="800000"/>
                      <a:headEnd/>
                      <a:tailEnd/>
                    </a:ln>
                  </pic:spPr>
                </pic:pic>
              </a:graphicData>
            </a:graphic>
          </wp:inline>
        </w:drawing>
      </w:r>
    </w:p>
    <w:p w:rsidR="008113BC" w:rsidRPr="008113BC" w:rsidRDefault="008113BC" w:rsidP="008113BC">
      <w:pPr>
        <w:spacing w:after="0" w:line="240" w:lineRule="auto"/>
        <w:ind w:left="118" w:right="111" w:firstLine="396"/>
        <w:jc w:val="both"/>
        <w:rPr>
          <w:rFonts w:ascii="Times New Roman" w:eastAsia="Calibri" w:hAnsi="Times New Roman" w:cs="Times New Roman"/>
          <w:sz w:val="28"/>
          <w:szCs w:val="28"/>
          <w:lang w:val="en-US"/>
        </w:rPr>
      </w:pPr>
    </w:p>
    <w:p w:rsidR="008113BC" w:rsidRPr="008113BC" w:rsidRDefault="008113BC" w:rsidP="008113BC">
      <w:pPr>
        <w:spacing w:after="0" w:line="240" w:lineRule="auto"/>
        <w:ind w:left="113" w:right="375"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Наибольшее распространение получили двояковыпуклые несимметричные </w:t>
      </w:r>
      <w:r w:rsidRPr="008113BC">
        <w:rPr>
          <w:rFonts w:ascii="Times New Roman" w:eastAsia="Calibri" w:hAnsi="Times New Roman" w:cs="Times New Roman"/>
          <w:spacing w:val="3"/>
          <w:sz w:val="28"/>
          <w:szCs w:val="28"/>
        </w:rPr>
        <w:t xml:space="preserve">профили. </w:t>
      </w:r>
      <w:r w:rsidRPr="008113BC">
        <w:rPr>
          <w:rFonts w:ascii="Times New Roman" w:eastAsia="Calibri" w:hAnsi="Times New Roman" w:cs="Times New Roman"/>
          <w:sz w:val="28"/>
          <w:szCs w:val="28"/>
        </w:rPr>
        <w:t xml:space="preserve">С </w:t>
      </w:r>
      <w:r w:rsidRPr="008113BC">
        <w:rPr>
          <w:rFonts w:ascii="Times New Roman" w:eastAsia="Calibri" w:hAnsi="Times New Roman" w:cs="Times New Roman"/>
          <w:spacing w:val="2"/>
          <w:sz w:val="28"/>
          <w:szCs w:val="28"/>
        </w:rPr>
        <w:t xml:space="preserve">ростом числа </w:t>
      </w:r>
      <w:r w:rsidRPr="008113BC">
        <w:rPr>
          <w:rFonts w:ascii="Times New Roman" w:eastAsia="Calibri" w:hAnsi="Times New Roman" w:cs="Times New Roman"/>
          <w:b/>
          <w:i/>
          <w:sz w:val="28"/>
          <w:szCs w:val="28"/>
        </w:rPr>
        <w:t>М</w:t>
      </w: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spacing w:val="3"/>
          <w:sz w:val="28"/>
          <w:szCs w:val="28"/>
        </w:rPr>
        <w:t xml:space="preserve">полета </w:t>
      </w:r>
      <w:r w:rsidRPr="008113BC">
        <w:rPr>
          <w:rFonts w:ascii="Times New Roman" w:eastAsia="Calibri" w:hAnsi="Times New Roman" w:cs="Times New Roman"/>
          <w:spacing w:val="2"/>
          <w:sz w:val="28"/>
          <w:szCs w:val="28"/>
        </w:rPr>
        <w:t xml:space="preserve">для </w:t>
      </w:r>
      <w:r w:rsidRPr="008113BC">
        <w:rPr>
          <w:rFonts w:ascii="Times New Roman" w:eastAsia="Calibri" w:hAnsi="Times New Roman" w:cs="Times New Roman"/>
          <w:spacing w:val="3"/>
          <w:sz w:val="28"/>
          <w:szCs w:val="28"/>
        </w:rPr>
        <w:t xml:space="preserve">крыльев применяются  </w:t>
      </w:r>
      <w:r w:rsidRPr="008113BC">
        <w:rPr>
          <w:rFonts w:ascii="Times New Roman" w:eastAsia="Calibri" w:hAnsi="Times New Roman" w:cs="Times New Roman"/>
          <w:sz w:val="28"/>
          <w:szCs w:val="28"/>
        </w:rPr>
        <w:t>более  тонкие</w:t>
      </w:r>
      <w:r w:rsidRPr="008113BC">
        <w:rPr>
          <w:rFonts w:ascii="Times New Roman" w:eastAsia="Calibri" w:hAnsi="Times New Roman" w:cs="Times New Roman"/>
          <w:spacing w:val="56"/>
          <w:sz w:val="28"/>
          <w:szCs w:val="28"/>
        </w:rPr>
        <w:t xml:space="preserve"> </w:t>
      </w:r>
      <w:r w:rsidRPr="008113BC">
        <w:rPr>
          <w:rFonts w:ascii="Times New Roman" w:eastAsia="Calibri" w:hAnsi="Times New Roman" w:cs="Times New Roman"/>
          <w:sz w:val="28"/>
          <w:szCs w:val="28"/>
        </w:rPr>
        <w:t>профили, с меньшей кривизной, меньшим радиусом закругления носка (</w:t>
      </w:r>
      <w:proofErr w:type="gramStart"/>
      <w:r w:rsidRPr="008113BC">
        <w:rPr>
          <w:rFonts w:ascii="Times New Roman" w:eastAsia="Calibri" w:hAnsi="Times New Roman" w:cs="Times New Roman"/>
          <w:i/>
          <w:sz w:val="28"/>
          <w:szCs w:val="28"/>
        </w:rPr>
        <w:t>r</w:t>
      </w:r>
      <w:proofErr w:type="gramEnd"/>
      <w:r w:rsidRPr="008113BC">
        <w:rPr>
          <w:rFonts w:ascii="Times New Roman" w:eastAsia="Calibri" w:hAnsi="Times New Roman" w:cs="Times New Roman"/>
          <w:position w:val="-3"/>
          <w:sz w:val="28"/>
          <w:szCs w:val="28"/>
          <w:vertAlign w:val="subscript"/>
        </w:rPr>
        <w:t>Н</w:t>
      </w:r>
      <w:r w:rsidRPr="008113BC">
        <w:rPr>
          <w:rFonts w:ascii="Times New Roman" w:eastAsia="Calibri" w:hAnsi="Times New Roman" w:cs="Times New Roman"/>
          <w:sz w:val="28"/>
          <w:szCs w:val="28"/>
        </w:rPr>
        <w:t>) и наименьшей</w:t>
      </w:r>
      <w:r w:rsidRPr="008113BC">
        <w:rPr>
          <w:rFonts w:ascii="Times New Roman" w:eastAsia="Calibri" w:hAnsi="Times New Roman" w:cs="Times New Roman"/>
          <w:spacing w:val="-9"/>
          <w:sz w:val="28"/>
          <w:szCs w:val="28"/>
        </w:rPr>
        <w:t xml:space="preserve"> </w:t>
      </w:r>
      <w:r w:rsidRPr="008113BC">
        <w:rPr>
          <w:rFonts w:ascii="Times New Roman" w:eastAsia="Calibri" w:hAnsi="Times New Roman" w:cs="Times New Roman"/>
          <w:sz w:val="28"/>
          <w:szCs w:val="28"/>
        </w:rPr>
        <w:t>толщиной. Отрезок прямой, соединяющий две наиболее удаленные точки профиля, называется хордой профиля (</w:t>
      </w:r>
      <w:r w:rsidRPr="008113BC">
        <w:rPr>
          <w:rFonts w:ascii="Times New Roman" w:eastAsia="Calibri" w:hAnsi="Times New Roman" w:cs="Times New Roman"/>
          <w:i/>
          <w:sz w:val="28"/>
          <w:szCs w:val="28"/>
        </w:rPr>
        <w:t>b</w:t>
      </w:r>
      <w:r w:rsidRPr="008113BC">
        <w:rPr>
          <w:rFonts w:ascii="Times New Roman" w:eastAsia="Calibri" w:hAnsi="Times New Roman" w:cs="Times New Roman"/>
          <w:sz w:val="28"/>
          <w:szCs w:val="28"/>
        </w:rPr>
        <w:t>).</w:t>
      </w:r>
    </w:p>
    <w:p w:rsidR="008113BC" w:rsidRPr="008113BC" w:rsidRDefault="008113BC" w:rsidP="008113BC">
      <w:pPr>
        <w:spacing w:after="0" w:line="240" w:lineRule="auto"/>
        <w:ind w:left="113" w:right="374"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Кривизна профиля (</w:t>
      </w:r>
      <w:r w:rsidRPr="008113BC">
        <w:rPr>
          <w:rFonts w:ascii="Times New Roman" w:eastAsia="Calibri" w:hAnsi="Times New Roman" w:cs="Times New Roman"/>
          <w:i/>
          <w:sz w:val="28"/>
          <w:szCs w:val="28"/>
        </w:rPr>
        <w:t>f</w:t>
      </w:r>
      <w:proofErr w:type="spellStart"/>
      <w:r w:rsidRPr="008113BC">
        <w:rPr>
          <w:rFonts w:ascii="Times New Roman" w:eastAsia="Calibri" w:hAnsi="Times New Roman" w:cs="Times New Roman"/>
          <w:position w:val="-3"/>
          <w:sz w:val="28"/>
          <w:szCs w:val="28"/>
        </w:rPr>
        <w:t>max</w:t>
      </w:r>
      <w:proofErr w:type="spellEnd"/>
      <w:r w:rsidRPr="008113BC">
        <w:rPr>
          <w:rFonts w:ascii="Times New Roman" w:eastAsia="Calibri" w:hAnsi="Times New Roman" w:cs="Times New Roman"/>
          <w:sz w:val="28"/>
          <w:szCs w:val="28"/>
        </w:rPr>
        <w:t xml:space="preserve">) определяется как расстояние между хордой и средней линией профиля; </w:t>
      </w:r>
      <w:r w:rsidRPr="008113BC">
        <w:rPr>
          <w:rFonts w:ascii="Times New Roman" w:eastAsia="Calibri" w:hAnsi="Times New Roman" w:cs="Times New Roman"/>
          <w:i/>
          <w:sz w:val="28"/>
          <w:szCs w:val="28"/>
        </w:rPr>
        <w:t>X</w:t>
      </w:r>
      <w:r w:rsidRPr="008113BC">
        <w:rPr>
          <w:rFonts w:ascii="Times New Roman" w:eastAsia="Calibri" w:hAnsi="Times New Roman" w:cs="Times New Roman"/>
          <w:i/>
          <w:position w:val="-3"/>
          <w:sz w:val="28"/>
          <w:szCs w:val="28"/>
        </w:rPr>
        <w:t>c</w:t>
      </w:r>
      <w:proofErr w:type="spellStart"/>
      <w:r w:rsidRPr="008113BC">
        <w:rPr>
          <w:rFonts w:ascii="Times New Roman" w:eastAsia="Calibri" w:hAnsi="Times New Roman" w:cs="Times New Roman"/>
          <w:position w:val="-7"/>
          <w:sz w:val="28"/>
          <w:szCs w:val="28"/>
        </w:rPr>
        <w:t>max</w:t>
      </w:r>
      <w:proofErr w:type="spellEnd"/>
      <w:r w:rsidRPr="008113BC">
        <w:rPr>
          <w:rFonts w:ascii="Times New Roman" w:eastAsia="Calibri" w:hAnsi="Times New Roman" w:cs="Times New Roman"/>
          <w:position w:val="-7"/>
          <w:sz w:val="28"/>
          <w:szCs w:val="28"/>
        </w:rPr>
        <w:t xml:space="preserve"> </w:t>
      </w:r>
      <w:r w:rsidRPr="008113BC">
        <w:rPr>
          <w:rFonts w:ascii="Times New Roman" w:eastAsia="Calibri" w:hAnsi="Times New Roman" w:cs="Times New Roman"/>
          <w:sz w:val="28"/>
          <w:szCs w:val="28"/>
        </w:rPr>
        <w:t>– расстояние максимальной толщины от носка профиля.</w:t>
      </w:r>
    </w:p>
    <w:p w:rsidR="008113BC" w:rsidRPr="008113BC" w:rsidRDefault="008113BC" w:rsidP="008113BC">
      <w:pPr>
        <w:spacing w:after="0" w:line="240" w:lineRule="auto"/>
        <w:ind w:left="510" w:right="37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Относительная максимальная толщина профиля определяется формулой</w:t>
      </w:r>
    </w:p>
    <w:p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p>
    <w:p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301C266D" wp14:editId="42FADFFD">
            <wp:extent cx="1580393" cy="624626"/>
            <wp:effectExtent l="19050" t="0" r="757" b="0"/>
            <wp:docPr id="7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cstate="print"/>
                    <a:srcRect l="34843" t="61890" r="37500" b="19843"/>
                    <a:stretch>
                      <a:fillRect/>
                    </a:stretch>
                  </pic:blipFill>
                  <pic:spPr bwMode="auto">
                    <a:xfrm>
                      <a:off x="0" y="0"/>
                      <a:ext cx="1580393" cy="624626"/>
                    </a:xfrm>
                    <a:prstGeom prst="rect">
                      <a:avLst/>
                    </a:prstGeom>
                    <a:noFill/>
                    <a:ln w="9525">
                      <a:noFill/>
                      <a:miter lim="800000"/>
                      <a:headEnd/>
                      <a:tailEnd/>
                    </a:ln>
                  </pic:spPr>
                </pic:pic>
              </a:graphicData>
            </a:graphic>
          </wp:inline>
        </w:drawing>
      </w:r>
    </w:p>
    <w:p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p>
    <w:p w:rsidR="008113BC" w:rsidRPr="008113BC" w:rsidRDefault="008113BC" w:rsidP="008113BC">
      <w:pPr>
        <w:spacing w:after="0" w:line="240" w:lineRule="auto"/>
        <w:ind w:left="114" w:right="37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где </w:t>
      </w:r>
      <w:proofErr w:type="gramStart"/>
      <w:r w:rsidRPr="008113BC">
        <w:rPr>
          <w:rFonts w:ascii="Times New Roman" w:eastAsia="Calibri" w:hAnsi="Times New Roman" w:cs="Times New Roman"/>
          <w:i/>
          <w:sz w:val="28"/>
          <w:szCs w:val="28"/>
        </w:rPr>
        <w:t>С</w:t>
      </w:r>
      <w:proofErr w:type="spellStart"/>
      <w:proofErr w:type="gramEnd"/>
      <w:r w:rsidRPr="008113BC">
        <w:rPr>
          <w:rFonts w:ascii="Times New Roman" w:eastAsia="Calibri" w:hAnsi="Times New Roman" w:cs="Times New Roman"/>
          <w:position w:val="-3"/>
          <w:sz w:val="28"/>
          <w:szCs w:val="28"/>
        </w:rPr>
        <w:t>max</w:t>
      </w:r>
      <w:proofErr w:type="spellEnd"/>
      <w:r w:rsidRPr="008113BC">
        <w:rPr>
          <w:rFonts w:ascii="Times New Roman" w:eastAsia="Calibri" w:hAnsi="Times New Roman" w:cs="Times New Roman"/>
          <w:position w:val="-3"/>
          <w:sz w:val="28"/>
          <w:szCs w:val="28"/>
        </w:rPr>
        <w:t xml:space="preserve"> </w:t>
      </w:r>
      <w:r w:rsidRPr="008113BC">
        <w:rPr>
          <w:rFonts w:ascii="Times New Roman" w:eastAsia="Calibri" w:hAnsi="Times New Roman" w:cs="Times New Roman"/>
          <w:sz w:val="28"/>
          <w:szCs w:val="28"/>
        </w:rPr>
        <w:t>– максимальная толщина профиля;</w:t>
      </w:r>
    </w:p>
    <w:p w:rsidR="008113BC" w:rsidRPr="008113BC" w:rsidRDefault="008113BC" w:rsidP="008113BC">
      <w:pPr>
        <w:spacing w:after="0" w:line="240" w:lineRule="auto"/>
        <w:ind w:left="511" w:right="371"/>
        <w:jc w:val="both"/>
        <w:rPr>
          <w:rFonts w:ascii="Times New Roman" w:eastAsia="Calibri" w:hAnsi="Times New Roman" w:cs="Times New Roman"/>
          <w:sz w:val="28"/>
          <w:szCs w:val="28"/>
        </w:rPr>
      </w:pPr>
      <w:r w:rsidRPr="008113BC">
        <w:rPr>
          <w:rFonts w:ascii="Times New Roman" w:eastAsia="Calibri" w:hAnsi="Times New Roman" w:cs="Times New Roman"/>
          <w:i/>
          <w:sz w:val="28"/>
          <w:szCs w:val="28"/>
        </w:rPr>
        <w:t xml:space="preserve">b </w:t>
      </w:r>
      <w:r w:rsidRPr="008113BC">
        <w:rPr>
          <w:rFonts w:ascii="Times New Roman" w:eastAsia="Calibri" w:hAnsi="Times New Roman" w:cs="Times New Roman"/>
          <w:sz w:val="28"/>
          <w:szCs w:val="28"/>
        </w:rPr>
        <w:t>– хорда профиля.</w:t>
      </w:r>
    </w:p>
    <w:p w:rsidR="008113BC" w:rsidRPr="008113BC" w:rsidRDefault="008113BC" w:rsidP="008113BC">
      <w:pPr>
        <w:spacing w:after="0" w:line="240" w:lineRule="auto"/>
        <w:ind w:left="113" w:right="373"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Профили, у которых относительная толщина больше 12 %, применяются до скоростей М=0,7; от 7 до 12 % – при М = 0,8–1,5; менее 7 % – для крыльев </w:t>
      </w:r>
      <w:r w:rsidRPr="008113BC">
        <w:rPr>
          <w:rFonts w:ascii="Times New Roman" w:eastAsia="Calibri" w:hAnsi="Times New Roman" w:cs="Times New Roman"/>
          <w:sz w:val="28"/>
          <w:szCs w:val="28"/>
        </w:rPr>
        <w:lastRenderedPageBreak/>
        <w:t>самолетов, летающих на больших сверхзвуковых скоростях (М &gt; 1,5). Уменьшение относительной толщины профиля с ростом числа М является эффективным средством снижения волнового сопротивления крыла.</w:t>
      </w:r>
    </w:p>
    <w:p w:rsidR="008113BC" w:rsidRPr="008113BC" w:rsidRDefault="008113BC" w:rsidP="008113BC">
      <w:pPr>
        <w:spacing w:after="0" w:line="240" w:lineRule="auto"/>
        <w:ind w:left="113" w:right="373"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Недостатком тонких профилей является уменьшение их несущей способности и строительной высоты крыла. Это усложняет получение хороших взлетно-посадочных характеристик, затрудняет обеспечение необходимой прочности и жесткости без значительного увеличения массы крыла, а также размещение топлива и агрегатов.</w:t>
      </w:r>
    </w:p>
    <w:p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
          <w:bCs/>
          <w:kern w:val="36"/>
          <w:sz w:val="28"/>
          <w:szCs w:val="28"/>
          <w:lang w:eastAsia="ru-RU"/>
        </w:rPr>
      </w:pPr>
      <w:r w:rsidRPr="008113BC">
        <w:rPr>
          <w:rFonts w:ascii="Times New Roman" w:eastAsia="Times New Roman" w:hAnsi="Times New Roman" w:cs="Times New Roman"/>
          <w:b/>
          <w:bCs/>
          <w:kern w:val="36"/>
          <w:sz w:val="28"/>
          <w:szCs w:val="28"/>
          <w:lang w:eastAsia="ru-RU"/>
        </w:rPr>
        <w:t>§ 2. Основные геометрические характеристики крыла в</w:t>
      </w:r>
      <w:r w:rsidRPr="008113BC">
        <w:rPr>
          <w:rFonts w:ascii="Times New Roman" w:eastAsia="Times New Roman" w:hAnsi="Times New Roman" w:cs="Times New Roman"/>
          <w:b/>
          <w:bCs/>
          <w:spacing w:val="-7"/>
          <w:kern w:val="36"/>
          <w:sz w:val="28"/>
          <w:szCs w:val="28"/>
          <w:lang w:eastAsia="ru-RU"/>
        </w:rPr>
        <w:t xml:space="preserve"> </w:t>
      </w:r>
      <w:r w:rsidRPr="008113BC">
        <w:rPr>
          <w:rFonts w:ascii="Times New Roman" w:eastAsia="Times New Roman" w:hAnsi="Times New Roman" w:cs="Times New Roman"/>
          <w:b/>
          <w:bCs/>
          <w:kern w:val="36"/>
          <w:sz w:val="28"/>
          <w:szCs w:val="28"/>
          <w:lang w:eastAsia="ru-RU"/>
        </w:rPr>
        <w:t xml:space="preserve">плане </w:t>
      </w:r>
    </w:p>
    <w:p w:rsidR="008113BC" w:rsidRPr="008113BC" w:rsidRDefault="008113BC" w:rsidP="008113BC">
      <w:pPr>
        <w:spacing w:after="0" w:line="240" w:lineRule="auto"/>
        <w:ind w:left="510" w:right="371"/>
        <w:rPr>
          <w:rFonts w:ascii="Times New Roman" w:eastAsia="Calibri" w:hAnsi="Times New Roman" w:cs="Times New Roman"/>
          <w:sz w:val="28"/>
          <w:szCs w:val="28"/>
        </w:rPr>
      </w:pPr>
    </w:p>
    <w:p w:rsidR="008113BC" w:rsidRPr="008113BC" w:rsidRDefault="008113BC" w:rsidP="008113BC">
      <w:pPr>
        <w:spacing w:after="0" w:line="348" w:lineRule="auto"/>
        <w:ind w:left="113" w:right="375"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Геометрическими характеристиками крыла в плане являются: форма в плане, удлинение, сужение, стреловидность.</w:t>
      </w:r>
    </w:p>
    <w:p w:rsidR="008113BC" w:rsidRPr="008113BC" w:rsidRDefault="008113BC" w:rsidP="008113BC">
      <w:pPr>
        <w:spacing w:before="6" w:after="0"/>
        <w:ind w:left="510" w:right="371"/>
        <w:rPr>
          <w:rFonts w:ascii="Times New Roman" w:eastAsia="Calibri" w:hAnsi="Times New Roman" w:cs="Times New Roman"/>
          <w:sz w:val="28"/>
          <w:szCs w:val="28"/>
        </w:rPr>
      </w:pPr>
      <w:r w:rsidRPr="008113BC">
        <w:rPr>
          <w:rFonts w:ascii="Times New Roman" w:eastAsia="Calibri" w:hAnsi="Times New Roman" w:cs="Times New Roman"/>
          <w:sz w:val="28"/>
          <w:szCs w:val="28"/>
        </w:rPr>
        <w:t>Удлинение крыла определяется по формуле</w:t>
      </w:r>
    </w:p>
    <w:p w:rsidR="008113BC" w:rsidRPr="008113BC" w:rsidRDefault="008113BC" w:rsidP="008113BC">
      <w:pPr>
        <w:spacing w:before="6" w:after="0"/>
        <w:ind w:left="510" w:right="371"/>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2D6FD630" wp14:editId="3678AAC8">
            <wp:extent cx="829140" cy="608458"/>
            <wp:effectExtent l="19050" t="0" r="9060" b="0"/>
            <wp:docPr id="8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srcRect l="48130" t="33071" r="36614" b="49134"/>
                    <a:stretch>
                      <a:fillRect/>
                    </a:stretch>
                  </pic:blipFill>
                  <pic:spPr bwMode="auto">
                    <a:xfrm>
                      <a:off x="0" y="0"/>
                      <a:ext cx="829140" cy="608458"/>
                    </a:xfrm>
                    <a:prstGeom prst="rect">
                      <a:avLst/>
                    </a:prstGeom>
                    <a:noFill/>
                    <a:ln w="9525">
                      <a:noFill/>
                      <a:miter lim="800000"/>
                      <a:headEnd/>
                      <a:tailEnd/>
                    </a:ln>
                  </pic:spPr>
                </pic:pic>
              </a:graphicData>
            </a:graphic>
          </wp:inline>
        </w:drawing>
      </w:r>
    </w:p>
    <w:p w:rsidR="008113BC" w:rsidRPr="008113BC" w:rsidRDefault="008113BC" w:rsidP="008113BC">
      <w:pPr>
        <w:spacing w:before="50" w:after="120"/>
        <w:ind w:left="118" w:right="-1"/>
        <w:rPr>
          <w:rFonts w:ascii="Times New Roman" w:eastAsia="Calibri" w:hAnsi="Times New Roman" w:cs="Times New Roman"/>
        </w:rPr>
      </w:pPr>
      <w:r w:rsidRPr="008113BC">
        <w:rPr>
          <w:rFonts w:ascii="Times New Roman" w:eastAsia="Calibri" w:hAnsi="Times New Roman" w:cs="Times New Roman"/>
        </w:rPr>
        <w:t xml:space="preserve">где </w:t>
      </w:r>
      <w:r w:rsidRPr="008113BC">
        <w:rPr>
          <w:rFonts w:ascii="Times New Roman" w:eastAsia="Calibri" w:hAnsi="Times New Roman" w:cs="Times New Roman"/>
          <w:i/>
        </w:rPr>
        <w:t xml:space="preserve">l </w:t>
      </w:r>
      <w:r w:rsidRPr="008113BC">
        <w:rPr>
          <w:rFonts w:ascii="Times New Roman" w:eastAsia="Calibri" w:hAnsi="Times New Roman" w:cs="Times New Roman"/>
        </w:rPr>
        <w:t xml:space="preserve">– размах крыла; </w:t>
      </w:r>
      <w:proofErr w:type="gramStart"/>
      <w:r w:rsidRPr="008113BC">
        <w:rPr>
          <w:rFonts w:ascii="Times New Roman" w:eastAsia="Calibri" w:hAnsi="Times New Roman" w:cs="Times New Roman"/>
          <w:i/>
        </w:rPr>
        <w:t>S</w:t>
      </w:r>
      <w:proofErr w:type="spellStart"/>
      <w:proofErr w:type="gramEnd"/>
      <w:r w:rsidRPr="008113BC">
        <w:rPr>
          <w:rFonts w:ascii="Times New Roman" w:eastAsia="Calibri" w:hAnsi="Times New Roman" w:cs="Times New Roman"/>
          <w:position w:val="-3"/>
          <w:sz w:val="18"/>
        </w:rPr>
        <w:t>кр</w:t>
      </w:r>
      <w:proofErr w:type="spellEnd"/>
      <w:r w:rsidRPr="008113BC">
        <w:rPr>
          <w:rFonts w:ascii="Times New Roman" w:eastAsia="Calibri" w:hAnsi="Times New Roman" w:cs="Times New Roman"/>
          <w:position w:val="-3"/>
          <w:sz w:val="18"/>
        </w:rPr>
        <w:t xml:space="preserve"> </w:t>
      </w:r>
      <w:r w:rsidRPr="008113BC">
        <w:rPr>
          <w:rFonts w:ascii="Times New Roman" w:eastAsia="Calibri" w:hAnsi="Times New Roman" w:cs="Times New Roman"/>
        </w:rPr>
        <w:t>– площадь крыла в плане.</w:t>
      </w:r>
    </w:p>
    <w:p w:rsidR="008113BC" w:rsidRPr="008113BC" w:rsidRDefault="008113BC" w:rsidP="008113BC">
      <w:pPr>
        <w:spacing w:before="126" w:after="120" w:line="348" w:lineRule="auto"/>
        <w:ind w:right="110"/>
        <w:jc w:val="both"/>
        <w:rPr>
          <w:rFonts w:ascii="Times New Roman" w:eastAsia="Calibri" w:hAnsi="Times New Roman" w:cs="Times New Roman"/>
        </w:rPr>
      </w:pPr>
      <w:r w:rsidRPr="008113BC">
        <w:rPr>
          <w:rFonts w:ascii="Times New Roman" w:eastAsia="Calibri" w:hAnsi="Times New Roman" w:cs="Times New Roman"/>
        </w:rPr>
        <w:t>Увеличение удлинения ведет к увеличению аэродинамического качества крыла, но уменьшает его жесткость. У современных самолетов удлинение крыла лежит в пределах от 2 до 10.</w:t>
      </w:r>
    </w:p>
    <w:p w:rsidR="008113BC" w:rsidRPr="008113BC" w:rsidRDefault="008113BC" w:rsidP="008113BC">
      <w:pPr>
        <w:spacing w:before="5" w:after="120" w:line="348" w:lineRule="auto"/>
        <w:ind w:left="117" w:right="110" w:firstLine="398"/>
        <w:jc w:val="both"/>
        <w:rPr>
          <w:rFonts w:ascii="Times New Roman" w:eastAsia="Calibri" w:hAnsi="Times New Roman" w:cs="Times New Roman"/>
        </w:rPr>
      </w:pPr>
      <w:r w:rsidRPr="008113BC">
        <w:rPr>
          <w:rFonts w:ascii="Times New Roman" w:eastAsia="Calibri" w:hAnsi="Times New Roman" w:cs="Times New Roman"/>
        </w:rPr>
        <w:t xml:space="preserve">Аэродинамическое качество определяется как отношение подъемной силы к лобовому сопротивлению или дальности планирования к высоте полета </w:t>
      </w:r>
      <w:r w:rsidRPr="008113BC">
        <w:rPr>
          <w:rFonts w:ascii="Times New Roman" w:eastAsia="Calibri" w:hAnsi="Times New Roman" w:cs="Times New Roman"/>
          <w:i/>
        </w:rPr>
        <w:t>H</w:t>
      </w:r>
      <w:r w:rsidRPr="008113BC">
        <w:rPr>
          <w:rFonts w:ascii="Times New Roman" w:eastAsia="Calibri" w:hAnsi="Times New Roman" w:cs="Times New Roman"/>
        </w:rPr>
        <w:t>, на которой произойдет отказ всех двигателей:</w:t>
      </w:r>
    </w:p>
    <w:p w:rsidR="008113BC" w:rsidRPr="008113BC" w:rsidRDefault="008113BC" w:rsidP="008113BC">
      <w:pPr>
        <w:spacing w:before="9" w:after="0"/>
        <w:rPr>
          <w:rFonts w:ascii="Calibri" w:eastAsia="Calibri" w:hAnsi="Calibri" w:cs="Times New Roman"/>
          <w:sz w:val="24"/>
        </w:rPr>
      </w:pPr>
      <w:r w:rsidRPr="008113BC">
        <w:rPr>
          <w:rFonts w:ascii="Times New Roman" w:eastAsia="Calibri" w:hAnsi="Times New Roman" w:cs="Times New Roman"/>
          <w:noProof/>
          <w:sz w:val="28"/>
          <w:szCs w:val="28"/>
          <w:lang w:eastAsia="ru-RU"/>
        </w:rPr>
        <w:drawing>
          <wp:inline distT="0" distB="0" distL="0" distR="0" wp14:anchorId="4E3C8F1A" wp14:editId="044AA720">
            <wp:extent cx="3718366" cy="1410237"/>
            <wp:effectExtent l="19050" t="0" r="0" b="0"/>
            <wp:docPr id="8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0" cstate="print"/>
                    <a:srcRect l="13878" t="35433" r="20669" b="23150"/>
                    <a:stretch>
                      <a:fillRect/>
                    </a:stretch>
                  </pic:blipFill>
                  <pic:spPr bwMode="auto">
                    <a:xfrm>
                      <a:off x="0" y="0"/>
                      <a:ext cx="3718366" cy="1410237"/>
                    </a:xfrm>
                    <a:prstGeom prst="rect">
                      <a:avLst/>
                    </a:prstGeom>
                    <a:noFill/>
                    <a:ln w="9525">
                      <a:noFill/>
                      <a:miter lim="800000"/>
                      <a:headEnd/>
                      <a:tailEnd/>
                    </a:ln>
                  </pic:spPr>
                </pic:pic>
              </a:graphicData>
            </a:graphic>
          </wp:inline>
        </w:drawing>
      </w:r>
    </w:p>
    <w:p w:rsidR="008113BC" w:rsidRPr="008113BC" w:rsidRDefault="008113BC" w:rsidP="008113BC">
      <w:pPr>
        <w:spacing w:after="0" w:line="240" w:lineRule="auto"/>
        <w:ind w:left="119" w:right="106" w:firstLine="39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Сужение лежит обычно в пределах от 2 до 4,5. Увеличение сужения ведет к уменьшению массы крыла, но повышает склонность к концевым срывам потока, особенно на больших углах атаки.</w:t>
      </w:r>
    </w:p>
    <w:p w:rsidR="008113BC" w:rsidRPr="008113BC" w:rsidRDefault="008113BC" w:rsidP="008113BC">
      <w:pPr>
        <w:spacing w:after="0" w:line="240" w:lineRule="auto"/>
        <w:ind w:left="121" w:right="107" w:firstLine="39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Стреловидность крыла определяется углом, замеряемым между линией фокусов (1/4 хорд) и перпендикуляром к плоскости симметрии ВС.</w:t>
      </w:r>
    </w:p>
    <w:p w:rsidR="008113BC" w:rsidRPr="008113BC" w:rsidRDefault="008113BC" w:rsidP="008113BC">
      <w:pPr>
        <w:spacing w:after="0" w:line="240" w:lineRule="auto"/>
        <w:ind w:left="117" w:right="110" w:firstLine="40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Все многообразие крыльев самолетов по форме в плане может быть сведено к трем основным типам: прямые, стреловидные, треугольные. Каждый тип крыла имеет разновидности (рис. 3.2).</w:t>
      </w:r>
    </w:p>
    <w:p w:rsidR="008113BC" w:rsidRPr="008113BC" w:rsidRDefault="008113BC" w:rsidP="008113BC">
      <w:pPr>
        <w:autoSpaceDE w:val="0"/>
        <w:autoSpaceDN w:val="0"/>
        <w:adjustRightInd w:val="0"/>
        <w:spacing w:after="0" w:line="240" w:lineRule="auto"/>
        <w:rPr>
          <w:rFonts w:ascii="Calibri" w:eastAsia="Calibri" w:hAnsi="Calibri" w:cs="Times New Roman"/>
          <w:sz w:val="28"/>
          <w:szCs w:val="28"/>
        </w:rPr>
      </w:pPr>
      <w:r w:rsidRPr="008113BC">
        <w:rPr>
          <w:rFonts w:ascii="Calibri" w:eastAsia="Calibri" w:hAnsi="Calibri" w:cs="Times New Roman"/>
          <w:noProof/>
          <w:sz w:val="24"/>
          <w:lang w:eastAsia="ru-RU"/>
        </w:rPr>
        <w:lastRenderedPageBreak/>
        <w:drawing>
          <wp:inline distT="0" distB="0" distL="0" distR="0" wp14:anchorId="3EFA1F76" wp14:editId="1C95CB7C">
            <wp:extent cx="5789322" cy="4413258"/>
            <wp:effectExtent l="19050" t="0" r="1878" b="0"/>
            <wp:docPr id="8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srcRect l="13878" t="9921" r="15945" b="6142"/>
                    <a:stretch>
                      <a:fillRect/>
                    </a:stretch>
                  </pic:blipFill>
                  <pic:spPr bwMode="auto">
                    <a:xfrm>
                      <a:off x="0" y="0"/>
                      <a:ext cx="5792813" cy="4415919"/>
                    </a:xfrm>
                    <a:prstGeom prst="rect">
                      <a:avLst/>
                    </a:prstGeom>
                    <a:noFill/>
                    <a:ln w="9525">
                      <a:noFill/>
                      <a:miter lim="800000"/>
                      <a:headEnd/>
                      <a:tailEnd/>
                    </a:ln>
                  </pic:spPr>
                </pic:pic>
              </a:graphicData>
            </a:graphic>
          </wp:inline>
        </w:drawing>
      </w:r>
    </w:p>
    <w:p w:rsidR="008113BC" w:rsidRPr="008113BC" w:rsidRDefault="008113BC" w:rsidP="008113BC">
      <w:pPr>
        <w:spacing w:after="0" w:line="240" w:lineRule="auto"/>
        <w:ind w:left="117" w:right="111"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Прямые крылья характеризуются малым (до 15</w:t>
      </w:r>
      <w:r w:rsidRPr="008113BC">
        <w:rPr>
          <w:rFonts w:ascii="Times New Roman" w:eastAsia="Calibri" w:hAnsi="Times New Roman" w:cs="Times New Roman"/>
          <w:sz w:val="28"/>
          <w:szCs w:val="28"/>
          <w:vertAlign w:val="superscript"/>
        </w:rPr>
        <w:t>0</w:t>
      </w:r>
      <w:r w:rsidRPr="008113BC">
        <w:rPr>
          <w:rFonts w:ascii="Times New Roman" w:eastAsia="Calibri" w:hAnsi="Times New Roman" w:cs="Times New Roman"/>
          <w:sz w:val="28"/>
          <w:szCs w:val="28"/>
        </w:rPr>
        <w:t>) углом стреловидности, могут быть прямоугольной либо трапециевидной формы в плане.</w:t>
      </w:r>
    </w:p>
    <w:p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Прямые крылья широко применяют на самолетах, летающих при скоростях М &lt; 0,65. Они отличаются значительным удлинением (7,5–12) и сравнительно толстым профилем.</w:t>
      </w:r>
    </w:p>
    <w:p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39AC10D0" wp14:editId="190DE151">
            <wp:extent cx="4004585" cy="4059936"/>
            <wp:effectExtent l="0" t="0" r="0" b="0"/>
            <wp:docPr id="8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72" cstate="print"/>
                    <a:stretch>
                      <a:fillRect/>
                    </a:stretch>
                  </pic:blipFill>
                  <pic:spPr>
                    <a:xfrm>
                      <a:off x="0" y="0"/>
                      <a:ext cx="4004585" cy="4059936"/>
                    </a:xfrm>
                    <a:prstGeom prst="rect">
                      <a:avLst/>
                    </a:prstGeom>
                  </pic:spPr>
                </pic:pic>
              </a:graphicData>
            </a:graphic>
          </wp:inline>
        </w:drawing>
      </w:r>
    </w:p>
    <w:p w:rsidR="008113BC" w:rsidRPr="008113BC" w:rsidRDefault="008113BC" w:rsidP="008113BC">
      <w:pPr>
        <w:spacing w:after="0" w:line="240" w:lineRule="auto"/>
        <w:ind w:left="638" w:right="900"/>
        <w:jc w:val="center"/>
        <w:rPr>
          <w:rFonts w:ascii="Times New Roman" w:eastAsia="Calibri" w:hAnsi="Times New Roman" w:cs="Times New Roman"/>
          <w:sz w:val="28"/>
          <w:szCs w:val="28"/>
        </w:rPr>
      </w:pPr>
      <w:r w:rsidRPr="008113BC">
        <w:rPr>
          <w:rFonts w:ascii="Times New Roman" w:eastAsia="Calibri" w:hAnsi="Times New Roman" w:cs="Times New Roman"/>
          <w:sz w:val="28"/>
          <w:szCs w:val="28"/>
        </w:rPr>
        <w:t>Рис. 3.2. Формы крыльев в плане:</w:t>
      </w:r>
    </w:p>
    <w:p w:rsidR="008113BC" w:rsidRPr="008113BC" w:rsidRDefault="008113BC" w:rsidP="008113BC">
      <w:pPr>
        <w:spacing w:after="0" w:line="240" w:lineRule="auto"/>
        <w:ind w:left="640" w:right="900"/>
        <w:jc w:val="center"/>
        <w:rPr>
          <w:rFonts w:ascii="Times New Roman" w:eastAsia="Calibri" w:hAnsi="Times New Roman" w:cs="Times New Roman"/>
          <w:sz w:val="28"/>
          <w:szCs w:val="28"/>
        </w:rPr>
      </w:pPr>
      <w:r w:rsidRPr="008113BC">
        <w:rPr>
          <w:rFonts w:ascii="Times New Roman" w:eastAsia="Calibri" w:hAnsi="Times New Roman" w:cs="Times New Roman"/>
          <w:sz w:val="28"/>
          <w:szCs w:val="28"/>
        </w:rPr>
        <w:t>I – прямые; II – стреловидные; III – треугольные;</w:t>
      </w:r>
    </w:p>
    <w:p w:rsidR="008113BC" w:rsidRPr="008113BC" w:rsidRDefault="008113BC" w:rsidP="008113BC">
      <w:pPr>
        <w:spacing w:after="0" w:line="240" w:lineRule="auto"/>
        <w:ind w:right="-1"/>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1 – прямоугольное; 2 – трапециевидное; 3 – трапециевидное с прямой передней кромкой; 4 – трапециевидное малого удлинения; 5 – с прямой стреловидностью; 6 – с переменной стреловидностью; 7 – со спрямленным участком; 8 – с острыми концами; 9 – со срезанными концами; 10 – с обратной стреловидностью задней кромки; 11 – с переменной стреловидностью передней кромки (оживальное)</w:t>
      </w:r>
    </w:p>
    <w:p w:rsidR="008113BC" w:rsidRPr="008113BC" w:rsidRDefault="008113BC" w:rsidP="008113BC">
      <w:pPr>
        <w:spacing w:after="0" w:line="240" w:lineRule="auto"/>
        <w:ind w:right="-1"/>
        <w:jc w:val="both"/>
        <w:rPr>
          <w:rFonts w:ascii="Times New Roman" w:eastAsia="Calibri" w:hAnsi="Times New Roman" w:cs="Times New Roman"/>
          <w:sz w:val="28"/>
          <w:szCs w:val="28"/>
        </w:rPr>
      </w:pPr>
    </w:p>
    <w:p w:rsidR="008113BC" w:rsidRPr="008113BC" w:rsidRDefault="008113BC" w:rsidP="008113BC">
      <w:pPr>
        <w:spacing w:after="0" w:line="240" w:lineRule="auto"/>
        <w:ind w:right="-1" w:firstLine="39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Стреловидные крылья широко применяют на самолетах, летающих на околозвуковых и сверхзвуковых скоростях. Увеличение числа М требует увеличения стреловидности, уменьшения удлинения и относительной толщины. В то же время стреловидные крылья по сравнению с </w:t>
      </w:r>
      <w:proofErr w:type="gramStart"/>
      <w:r w:rsidRPr="008113BC">
        <w:rPr>
          <w:rFonts w:ascii="Times New Roman" w:eastAsia="Calibri" w:hAnsi="Times New Roman" w:cs="Times New Roman"/>
          <w:sz w:val="28"/>
          <w:szCs w:val="28"/>
        </w:rPr>
        <w:t>прямыми</w:t>
      </w:r>
      <w:proofErr w:type="gramEnd"/>
      <w:r w:rsidRPr="008113BC">
        <w:rPr>
          <w:rFonts w:ascii="Times New Roman" w:eastAsia="Calibri" w:hAnsi="Times New Roman" w:cs="Times New Roman"/>
          <w:sz w:val="28"/>
          <w:szCs w:val="28"/>
        </w:rPr>
        <w:t xml:space="preserve"> имеют меньшие значения коэффициентов подъемной силы, что ухудшает взлетно-посадочные характеристики самолета.</w:t>
      </w:r>
    </w:p>
    <w:p w:rsidR="008113BC" w:rsidRPr="008113BC" w:rsidRDefault="008113BC" w:rsidP="008113BC">
      <w:pPr>
        <w:spacing w:before="4" w:after="0" w:line="240" w:lineRule="auto"/>
        <w:ind w:right="-1" w:firstLine="42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Треугольные крылья применяют на самолетах больших сверхзвуковых скоростей. Они имеют стреловидность по передней кромке более 60</w:t>
      </w:r>
      <w:r w:rsidRPr="008113BC">
        <w:rPr>
          <w:rFonts w:ascii="Times New Roman" w:eastAsia="Calibri" w:hAnsi="Times New Roman" w:cs="Times New Roman"/>
          <w:sz w:val="28"/>
          <w:szCs w:val="28"/>
          <w:vertAlign w:val="superscript"/>
        </w:rPr>
        <w:t>0</w:t>
      </w:r>
      <w:r w:rsidRPr="008113BC">
        <w:rPr>
          <w:rFonts w:ascii="Times New Roman" w:eastAsia="Calibri" w:hAnsi="Times New Roman" w:cs="Times New Roman"/>
          <w:sz w:val="28"/>
          <w:szCs w:val="28"/>
        </w:rPr>
        <w:t>, малое удлинение (1,5–2) и большое сужение. Треугольные крылья обладают основными достоинствами стреловидного крыла. В то же время из-за малого аэродинамического качества самолеты с треугольными крыльями имеют плохие взлетно-посадочные характеристики.</w:t>
      </w:r>
    </w:p>
    <w:p w:rsidR="008113BC" w:rsidRPr="008113BC" w:rsidRDefault="008113BC" w:rsidP="008113BC">
      <w:pPr>
        <w:spacing w:after="0" w:line="240" w:lineRule="auto"/>
        <w:ind w:right="-1"/>
        <w:jc w:val="both"/>
        <w:rPr>
          <w:rFonts w:ascii="Times New Roman" w:eastAsia="Calibri" w:hAnsi="Times New Roman" w:cs="Times New Roman"/>
          <w:sz w:val="28"/>
          <w:szCs w:val="28"/>
        </w:rPr>
      </w:pPr>
    </w:p>
    <w:p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p>
    <w:p w:rsidR="008113BC" w:rsidRPr="008113BC" w:rsidRDefault="008113BC" w:rsidP="008113BC">
      <w:pPr>
        <w:autoSpaceDE w:val="0"/>
        <w:autoSpaceDN w:val="0"/>
        <w:adjustRightInd w:val="0"/>
        <w:spacing w:after="0" w:line="240" w:lineRule="auto"/>
        <w:rPr>
          <w:rFonts w:ascii="Calibri" w:eastAsia="Calibri" w:hAnsi="Calibri" w:cs="Times New Roman"/>
          <w:sz w:val="28"/>
          <w:szCs w:val="28"/>
        </w:rPr>
      </w:pPr>
    </w:p>
    <w:p w:rsidR="008113BC" w:rsidRPr="008113BC" w:rsidRDefault="008113BC" w:rsidP="008113BC">
      <w:pPr>
        <w:widowControl w:val="0"/>
        <w:tabs>
          <w:tab w:val="left" w:pos="1078"/>
        </w:tabs>
        <w:spacing w:before="33" w:after="0" w:line="240" w:lineRule="auto"/>
        <w:outlineLvl w:val="2"/>
        <w:rPr>
          <w:rFonts w:ascii="Times New Roman" w:eastAsia="Times New Roman" w:hAnsi="Times New Roman" w:cs="Times New Roman"/>
          <w:b/>
          <w:bCs/>
          <w:sz w:val="28"/>
          <w:szCs w:val="28"/>
        </w:rPr>
      </w:pPr>
      <w:r w:rsidRPr="008113BC">
        <w:rPr>
          <w:rFonts w:ascii="Times New Roman" w:eastAsia="Times New Roman" w:hAnsi="Times New Roman" w:cs="Times New Roman"/>
          <w:b/>
          <w:bCs/>
          <w:sz w:val="28"/>
          <w:szCs w:val="28"/>
        </w:rPr>
        <w:t>§ 3.  Форма крыльев на виде</w:t>
      </w:r>
      <w:r w:rsidRPr="008113BC">
        <w:rPr>
          <w:rFonts w:ascii="Times New Roman" w:eastAsia="Times New Roman" w:hAnsi="Times New Roman" w:cs="Times New Roman"/>
          <w:b/>
          <w:bCs/>
          <w:spacing w:val="-20"/>
          <w:sz w:val="28"/>
          <w:szCs w:val="28"/>
        </w:rPr>
        <w:t xml:space="preserve"> </w:t>
      </w:r>
      <w:r w:rsidRPr="008113BC">
        <w:rPr>
          <w:rFonts w:ascii="Times New Roman" w:eastAsia="Times New Roman" w:hAnsi="Times New Roman" w:cs="Times New Roman"/>
          <w:b/>
          <w:bCs/>
          <w:sz w:val="28"/>
          <w:szCs w:val="28"/>
        </w:rPr>
        <w:t>спереди.</w:t>
      </w:r>
    </w:p>
    <w:p w:rsidR="008113BC" w:rsidRPr="008113BC" w:rsidRDefault="008113BC" w:rsidP="008113BC">
      <w:pPr>
        <w:spacing w:after="120" w:line="348" w:lineRule="auto"/>
        <w:ind w:left="118" w:right="101" w:firstLine="396"/>
        <w:jc w:val="both"/>
        <w:rPr>
          <w:rFonts w:ascii="Calibri" w:eastAsia="Calibri" w:hAnsi="Calibri" w:cs="Times New Roman"/>
          <w:spacing w:val="-4"/>
        </w:rPr>
      </w:pPr>
    </w:p>
    <w:p w:rsidR="008113BC" w:rsidRPr="008113BC" w:rsidRDefault="008113BC" w:rsidP="008113BC">
      <w:pPr>
        <w:spacing w:after="120" w:line="348" w:lineRule="auto"/>
        <w:ind w:right="-1" w:firstLine="284"/>
        <w:jc w:val="both"/>
        <w:rPr>
          <w:rFonts w:ascii="Times New Roman" w:eastAsia="Calibri" w:hAnsi="Times New Roman" w:cs="Times New Roman"/>
          <w:spacing w:val="-7"/>
          <w:sz w:val="28"/>
          <w:szCs w:val="28"/>
        </w:rPr>
      </w:pPr>
      <w:r w:rsidRPr="008113BC">
        <w:rPr>
          <w:rFonts w:ascii="Times New Roman" w:eastAsia="Calibri" w:hAnsi="Times New Roman" w:cs="Times New Roman"/>
          <w:spacing w:val="-4"/>
          <w:sz w:val="28"/>
          <w:szCs w:val="28"/>
        </w:rPr>
        <w:lastRenderedPageBreak/>
        <w:t xml:space="preserve">На </w:t>
      </w:r>
      <w:r w:rsidRPr="008113BC">
        <w:rPr>
          <w:rFonts w:ascii="Times New Roman" w:eastAsia="Calibri" w:hAnsi="Times New Roman" w:cs="Times New Roman"/>
          <w:spacing w:val="-7"/>
          <w:sz w:val="28"/>
          <w:szCs w:val="28"/>
        </w:rPr>
        <w:t xml:space="preserve">виде </w:t>
      </w:r>
      <w:r w:rsidRPr="008113BC">
        <w:rPr>
          <w:rFonts w:ascii="Times New Roman" w:eastAsia="Calibri" w:hAnsi="Times New Roman" w:cs="Times New Roman"/>
          <w:spacing w:val="-8"/>
          <w:sz w:val="28"/>
          <w:szCs w:val="28"/>
        </w:rPr>
        <w:t xml:space="preserve">спереди </w:t>
      </w:r>
      <w:r w:rsidRPr="008113BC">
        <w:rPr>
          <w:rFonts w:ascii="Times New Roman" w:eastAsia="Calibri" w:hAnsi="Times New Roman" w:cs="Times New Roman"/>
          <w:spacing w:val="-7"/>
          <w:sz w:val="28"/>
          <w:szCs w:val="28"/>
        </w:rPr>
        <w:t xml:space="preserve">крыло </w:t>
      </w:r>
      <w:r w:rsidRPr="008113BC">
        <w:rPr>
          <w:rFonts w:ascii="Times New Roman" w:eastAsia="Calibri" w:hAnsi="Times New Roman" w:cs="Times New Roman"/>
          <w:spacing w:val="-8"/>
          <w:sz w:val="28"/>
          <w:szCs w:val="28"/>
        </w:rPr>
        <w:t xml:space="preserve">характеризуется </w:t>
      </w:r>
      <w:r w:rsidRPr="008113BC">
        <w:rPr>
          <w:rFonts w:ascii="Times New Roman" w:eastAsia="Calibri" w:hAnsi="Times New Roman" w:cs="Times New Roman"/>
          <w:spacing w:val="-7"/>
          <w:sz w:val="28"/>
          <w:szCs w:val="28"/>
        </w:rPr>
        <w:t xml:space="preserve">углом, который </w:t>
      </w:r>
      <w:r w:rsidRPr="008113BC">
        <w:rPr>
          <w:rFonts w:ascii="Times New Roman" w:eastAsia="Calibri" w:hAnsi="Times New Roman" w:cs="Times New Roman"/>
          <w:spacing w:val="-8"/>
          <w:sz w:val="28"/>
          <w:szCs w:val="28"/>
        </w:rPr>
        <w:t xml:space="preserve">называется </w:t>
      </w:r>
      <w:r w:rsidRPr="008113BC">
        <w:rPr>
          <w:rFonts w:ascii="Times New Roman" w:eastAsia="Calibri" w:hAnsi="Times New Roman" w:cs="Times New Roman"/>
          <w:spacing w:val="-7"/>
          <w:sz w:val="28"/>
          <w:szCs w:val="28"/>
        </w:rPr>
        <w:t xml:space="preserve">углом </w:t>
      </w:r>
      <w:r w:rsidRPr="008113BC">
        <w:rPr>
          <w:rFonts w:ascii="Times New Roman" w:eastAsia="Calibri" w:hAnsi="Times New Roman" w:cs="Times New Roman"/>
          <w:spacing w:val="-6"/>
          <w:sz w:val="28"/>
          <w:szCs w:val="28"/>
        </w:rPr>
        <w:t>по</w:t>
      </w:r>
      <w:r w:rsidRPr="008113BC">
        <w:rPr>
          <w:rFonts w:ascii="Times New Roman" w:eastAsia="Calibri" w:hAnsi="Times New Roman" w:cs="Times New Roman"/>
          <w:spacing w:val="-8"/>
          <w:sz w:val="28"/>
          <w:szCs w:val="28"/>
        </w:rPr>
        <w:t xml:space="preserve">перечного </w:t>
      </w:r>
      <w:r w:rsidRPr="008113BC">
        <w:rPr>
          <w:rFonts w:ascii="Times New Roman" w:eastAsia="Calibri" w:hAnsi="Times New Roman" w:cs="Times New Roman"/>
          <w:sz w:val="28"/>
          <w:szCs w:val="28"/>
        </w:rPr>
        <w:t xml:space="preserve">V и </w:t>
      </w:r>
      <w:r w:rsidRPr="008113BC">
        <w:rPr>
          <w:rFonts w:ascii="Times New Roman" w:eastAsia="Calibri" w:hAnsi="Times New Roman" w:cs="Times New Roman"/>
          <w:spacing w:val="-8"/>
          <w:sz w:val="28"/>
          <w:szCs w:val="28"/>
        </w:rPr>
        <w:t xml:space="preserve">образуется плоскостью </w:t>
      </w:r>
      <w:r w:rsidRPr="008113BC">
        <w:rPr>
          <w:rFonts w:ascii="Times New Roman" w:eastAsia="Calibri" w:hAnsi="Times New Roman" w:cs="Times New Roman"/>
          <w:spacing w:val="-6"/>
          <w:sz w:val="28"/>
          <w:szCs w:val="28"/>
        </w:rPr>
        <w:t xml:space="preserve">хорд </w:t>
      </w:r>
      <w:r w:rsidRPr="008113BC">
        <w:rPr>
          <w:rFonts w:ascii="Times New Roman" w:eastAsia="Calibri" w:hAnsi="Times New Roman" w:cs="Times New Roman"/>
          <w:spacing w:val="-7"/>
          <w:sz w:val="28"/>
          <w:szCs w:val="28"/>
        </w:rPr>
        <w:t xml:space="preserve">консоли крыла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8"/>
          <w:sz w:val="28"/>
          <w:szCs w:val="28"/>
        </w:rPr>
        <w:t xml:space="preserve">перпендикуляром </w:t>
      </w:r>
      <w:r w:rsidRPr="008113BC">
        <w:rPr>
          <w:rFonts w:ascii="Times New Roman" w:eastAsia="Calibri" w:hAnsi="Times New Roman" w:cs="Times New Roman"/>
          <w:sz w:val="28"/>
          <w:szCs w:val="28"/>
        </w:rPr>
        <w:t xml:space="preserve">к </w:t>
      </w:r>
      <w:r w:rsidRPr="008113BC">
        <w:rPr>
          <w:rFonts w:ascii="Times New Roman" w:eastAsia="Calibri" w:hAnsi="Times New Roman" w:cs="Times New Roman"/>
          <w:spacing w:val="-8"/>
          <w:sz w:val="28"/>
          <w:szCs w:val="28"/>
        </w:rPr>
        <w:t xml:space="preserve">плоскости симметрии </w:t>
      </w:r>
      <w:r w:rsidRPr="008113BC">
        <w:rPr>
          <w:rFonts w:ascii="Times New Roman" w:eastAsia="Calibri" w:hAnsi="Times New Roman" w:cs="Times New Roman"/>
          <w:spacing w:val="-7"/>
          <w:sz w:val="28"/>
          <w:szCs w:val="28"/>
        </w:rPr>
        <w:t xml:space="preserve">самолета (рис. </w:t>
      </w:r>
      <w:r w:rsidRPr="008113BC">
        <w:rPr>
          <w:rFonts w:ascii="Times New Roman" w:eastAsia="Calibri" w:hAnsi="Times New Roman" w:cs="Times New Roman"/>
          <w:spacing w:val="-6"/>
          <w:sz w:val="28"/>
          <w:szCs w:val="28"/>
        </w:rPr>
        <w:t xml:space="preserve">3.3). </w:t>
      </w:r>
      <w:r w:rsidRPr="008113BC">
        <w:rPr>
          <w:rFonts w:ascii="Times New Roman" w:eastAsia="Calibri" w:hAnsi="Times New Roman" w:cs="Times New Roman"/>
          <w:spacing w:val="-7"/>
          <w:sz w:val="28"/>
          <w:szCs w:val="28"/>
        </w:rPr>
        <w:t xml:space="preserve">Этот </w:t>
      </w:r>
      <w:r w:rsidRPr="008113BC">
        <w:rPr>
          <w:rFonts w:ascii="Times New Roman" w:eastAsia="Calibri" w:hAnsi="Times New Roman" w:cs="Times New Roman"/>
          <w:spacing w:val="-6"/>
          <w:sz w:val="28"/>
          <w:szCs w:val="28"/>
        </w:rPr>
        <w:t xml:space="preserve">угол </w:t>
      </w:r>
      <w:r w:rsidRPr="008113BC">
        <w:rPr>
          <w:rFonts w:ascii="Times New Roman" w:eastAsia="Calibri" w:hAnsi="Times New Roman" w:cs="Times New Roman"/>
          <w:spacing w:val="-8"/>
          <w:sz w:val="28"/>
          <w:szCs w:val="28"/>
        </w:rPr>
        <w:t xml:space="preserve">оказывает влияние </w:t>
      </w:r>
      <w:r w:rsidRPr="008113BC">
        <w:rPr>
          <w:rFonts w:ascii="Times New Roman" w:eastAsia="Calibri" w:hAnsi="Times New Roman" w:cs="Times New Roman"/>
          <w:spacing w:val="-4"/>
          <w:sz w:val="28"/>
          <w:szCs w:val="28"/>
        </w:rPr>
        <w:t xml:space="preserve">на </w:t>
      </w:r>
      <w:r w:rsidRPr="008113BC">
        <w:rPr>
          <w:rFonts w:ascii="Times New Roman" w:eastAsia="Calibri" w:hAnsi="Times New Roman" w:cs="Times New Roman"/>
          <w:spacing w:val="-7"/>
          <w:sz w:val="28"/>
          <w:szCs w:val="28"/>
        </w:rPr>
        <w:t xml:space="preserve">поперечную </w:t>
      </w:r>
      <w:r w:rsidRPr="008113BC">
        <w:rPr>
          <w:rFonts w:ascii="Times New Roman" w:eastAsia="Calibri" w:hAnsi="Times New Roman" w:cs="Times New Roman"/>
          <w:spacing w:val="-8"/>
          <w:sz w:val="28"/>
          <w:szCs w:val="28"/>
        </w:rPr>
        <w:t xml:space="preserve">устойчивость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7"/>
          <w:sz w:val="28"/>
          <w:szCs w:val="28"/>
        </w:rPr>
        <w:t xml:space="preserve">может </w:t>
      </w:r>
      <w:r w:rsidRPr="008113BC">
        <w:rPr>
          <w:rFonts w:ascii="Times New Roman" w:eastAsia="Calibri" w:hAnsi="Times New Roman" w:cs="Times New Roman"/>
          <w:spacing w:val="-8"/>
          <w:sz w:val="28"/>
          <w:szCs w:val="28"/>
        </w:rPr>
        <w:t xml:space="preserve">меняться </w:t>
      </w:r>
      <w:r w:rsidRPr="008113BC">
        <w:rPr>
          <w:rFonts w:ascii="Times New Roman" w:eastAsia="Calibri" w:hAnsi="Times New Roman" w:cs="Times New Roman"/>
          <w:sz w:val="28"/>
          <w:szCs w:val="28"/>
        </w:rPr>
        <w:t xml:space="preserve">в </w:t>
      </w:r>
      <w:r w:rsidRPr="008113BC">
        <w:rPr>
          <w:rFonts w:ascii="Times New Roman" w:eastAsia="Calibri" w:hAnsi="Times New Roman" w:cs="Times New Roman"/>
          <w:spacing w:val="-8"/>
          <w:sz w:val="28"/>
          <w:szCs w:val="28"/>
        </w:rPr>
        <w:t xml:space="preserve">пределах </w:t>
      </w:r>
      <w:r w:rsidRPr="008113BC">
        <w:rPr>
          <w:rFonts w:ascii="Times New Roman" w:eastAsia="Calibri" w:hAnsi="Times New Roman" w:cs="Times New Roman"/>
          <w:spacing w:val="-4"/>
          <w:sz w:val="28"/>
          <w:szCs w:val="28"/>
        </w:rPr>
        <w:t xml:space="preserve">от –7 до </w:t>
      </w:r>
      <w:r w:rsidRPr="008113BC">
        <w:rPr>
          <w:rFonts w:ascii="Times New Roman" w:eastAsia="Calibri" w:hAnsi="Times New Roman" w:cs="Times New Roman"/>
          <w:spacing w:val="-7"/>
          <w:sz w:val="28"/>
          <w:szCs w:val="28"/>
        </w:rPr>
        <w:t>+7</w:t>
      </w:r>
      <w:r w:rsidRPr="008113BC">
        <w:rPr>
          <w:rFonts w:ascii="Times New Roman" w:eastAsia="Calibri" w:hAnsi="Times New Roman" w:cs="Times New Roman"/>
          <w:spacing w:val="-7"/>
          <w:sz w:val="28"/>
          <w:szCs w:val="28"/>
          <w:vertAlign w:val="superscript"/>
        </w:rPr>
        <w:t>0</w:t>
      </w:r>
      <w:r w:rsidRPr="008113BC">
        <w:rPr>
          <w:rFonts w:ascii="Times New Roman" w:eastAsia="Calibri" w:hAnsi="Times New Roman" w:cs="Times New Roman"/>
          <w:spacing w:val="-7"/>
          <w:sz w:val="28"/>
          <w:szCs w:val="28"/>
        </w:rPr>
        <w:t>.</w:t>
      </w:r>
    </w:p>
    <w:p w:rsidR="008113BC" w:rsidRPr="008113BC" w:rsidRDefault="008113BC" w:rsidP="008113BC">
      <w:pPr>
        <w:spacing w:after="120" w:line="348"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4489AD87" wp14:editId="70D2EA5C">
            <wp:extent cx="4097915" cy="3097369"/>
            <wp:effectExtent l="19050" t="0" r="0" b="0"/>
            <wp:docPr id="8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3" cstate="print"/>
                    <a:srcRect l="11516" t="9449" r="17717" b="5669"/>
                    <a:stretch>
                      <a:fillRect/>
                    </a:stretch>
                  </pic:blipFill>
                  <pic:spPr bwMode="auto">
                    <a:xfrm>
                      <a:off x="0" y="0"/>
                      <a:ext cx="4097915" cy="3097369"/>
                    </a:xfrm>
                    <a:prstGeom prst="rect">
                      <a:avLst/>
                    </a:prstGeom>
                    <a:noFill/>
                    <a:ln w="9525">
                      <a:noFill/>
                      <a:miter lim="800000"/>
                      <a:headEnd/>
                      <a:tailEnd/>
                    </a:ln>
                  </pic:spPr>
                </pic:pic>
              </a:graphicData>
            </a:graphic>
          </wp:inline>
        </w:drawing>
      </w:r>
    </w:p>
    <w:p w:rsidR="008113BC" w:rsidRPr="008113BC" w:rsidRDefault="008113BC" w:rsidP="008113BC">
      <w:pPr>
        <w:spacing w:before="72"/>
        <w:ind w:left="2901"/>
        <w:rPr>
          <w:rFonts w:ascii="Times New Roman" w:eastAsia="Calibri" w:hAnsi="Times New Roman" w:cs="Times New Roman"/>
          <w:sz w:val="28"/>
          <w:szCs w:val="28"/>
        </w:rPr>
      </w:pPr>
      <w:r w:rsidRPr="008113BC">
        <w:rPr>
          <w:rFonts w:ascii="Times New Roman" w:eastAsia="Calibri" w:hAnsi="Times New Roman" w:cs="Times New Roman"/>
          <w:sz w:val="28"/>
          <w:szCs w:val="28"/>
        </w:rPr>
        <w:t>Рис. 3.3. Форма крыла (вид спереди)</w:t>
      </w:r>
    </w:p>
    <w:p w:rsidR="008113BC" w:rsidRPr="008113BC" w:rsidRDefault="008113BC" w:rsidP="008113BC">
      <w:pPr>
        <w:spacing w:after="120" w:line="240" w:lineRule="auto"/>
        <w:ind w:left="118" w:right="109"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Придание крылу положительного V увеличивает его поперечную устойчивость, отрицательного – уменьшает.</w:t>
      </w:r>
    </w:p>
    <w:p w:rsidR="008113BC" w:rsidRPr="008113BC" w:rsidRDefault="008113BC" w:rsidP="008113BC">
      <w:pPr>
        <w:spacing w:before="5" w:after="120" w:line="240" w:lineRule="auto"/>
        <w:ind w:left="117" w:right="111" w:firstLine="39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Прямым крыльям, как правило, придается положительное поперечное V. Стреловидные крылья имеют отрицательное поперечное V для уменьшения слишком большой поперечной устойчивости на больших углах атаки, вызванной стреловидностью.</w:t>
      </w:r>
    </w:p>
    <w:p w:rsidR="008113BC" w:rsidRPr="008113BC" w:rsidRDefault="008113BC" w:rsidP="008113BC">
      <w:pPr>
        <w:spacing w:before="5" w:after="120" w:line="240" w:lineRule="auto"/>
        <w:ind w:left="117" w:right="110"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Крылья типа «чайка» и «обратная чайка» уменьшают сопротивление в результате благоприятной интерференции крыла с фюзеляжем, но более сложны в производстве.</w:t>
      </w:r>
    </w:p>
    <w:p w:rsidR="008113BC" w:rsidRPr="008113BC" w:rsidRDefault="008113BC" w:rsidP="008113BC">
      <w:pPr>
        <w:spacing w:after="0" w:line="240" w:lineRule="auto"/>
        <w:jc w:val="both"/>
        <w:rPr>
          <w:rFonts w:ascii="Times New Roman" w:eastAsia="Calibri" w:hAnsi="Times New Roman" w:cs="Times New Roman"/>
          <w:b/>
          <w:sz w:val="28"/>
          <w:szCs w:val="28"/>
        </w:rPr>
      </w:pPr>
    </w:p>
    <w:p w:rsidR="008113BC" w:rsidRPr="008113BC" w:rsidRDefault="008113BC" w:rsidP="008113BC">
      <w:pPr>
        <w:widowControl w:val="0"/>
        <w:tabs>
          <w:tab w:val="left" w:pos="1076"/>
        </w:tabs>
        <w:spacing w:before="33" w:after="0" w:line="240" w:lineRule="auto"/>
        <w:outlineLvl w:val="2"/>
        <w:rPr>
          <w:rFonts w:ascii="Times New Roman" w:eastAsia="Times New Roman" w:hAnsi="Times New Roman" w:cs="Times New Roman"/>
          <w:b/>
          <w:bCs/>
          <w:sz w:val="28"/>
          <w:szCs w:val="28"/>
        </w:rPr>
      </w:pPr>
      <w:r w:rsidRPr="008113BC">
        <w:rPr>
          <w:rFonts w:ascii="Times New Roman" w:eastAsia="Times New Roman" w:hAnsi="Times New Roman" w:cs="Times New Roman"/>
          <w:b/>
          <w:bCs/>
          <w:sz w:val="28"/>
          <w:szCs w:val="28"/>
        </w:rPr>
        <w:t>§ 4. Нагрузки, действующие на</w:t>
      </w:r>
      <w:r w:rsidRPr="008113BC">
        <w:rPr>
          <w:rFonts w:ascii="Times New Roman" w:eastAsia="Times New Roman" w:hAnsi="Times New Roman" w:cs="Times New Roman"/>
          <w:b/>
          <w:bCs/>
          <w:spacing w:val="-19"/>
          <w:sz w:val="28"/>
          <w:szCs w:val="28"/>
        </w:rPr>
        <w:t xml:space="preserve"> </w:t>
      </w:r>
      <w:r w:rsidRPr="008113BC">
        <w:rPr>
          <w:rFonts w:ascii="Times New Roman" w:eastAsia="Times New Roman" w:hAnsi="Times New Roman" w:cs="Times New Roman"/>
          <w:b/>
          <w:bCs/>
          <w:sz w:val="28"/>
          <w:szCs w:val="28"/>
        </w:rPr>
        <w:t>крыло.</w:t>
      </w:r>
    </w:p>
    <w:p w:rsidR="008113BC" w:rsidRPr="008113BC" w:rsidRDefault="008113BC" w:rsidP="008113BC">
      <w:pPr>
        <w:widowControl w:val="0"/>
        <w:tabs>
          <w:tab w:val="left" w:pos="1076"/>
        </w:tabs>
        <w:spacing w:before="33" w:after="0" w:line="240" w:lineRule="auto"/>
        <w:outlineLvl w:val="2"/>
        <w:rPr>
          <w:rFonts w:ascii="Times New Roman" w:eastAsia="Times New Roman" w:hAnsi="Times New Roman" w:cs="Times New Roman"/>
          <w:b/>
          <w:bCs/>
          <w:sz w:val="28"/>
          <w:szCs w:val="28"/>
        </w:rPr>
      </w:pPr>
    </w:p>
    <w:p w:rsidR="008113BC" w:rsidRPr="008113BC" w:rsidRDefault="008113BC" w:rsidP="008113BC">
      <w:pPr>
        <w:spacing w:after="0" w:line="240" w:lineRule="auto"/>
        <w:ind w:left="117" w:right="109"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Крыло, обеспечивая создание практически всей подъемной силы, является высоконагруженной частью самолета. К основным нагрузкам крыла относятся аэродинамические и массовые силы.</w:t>
      </w:r>
    </w:p>
    <w:p w:rsidR="008113BC" w:rsidRPr="008113BC" w:rsidRDefault="008113BC" w:rsidP="008113BC">
      <w:pPr>
        <w:spacing w:before="5" w:after="0" w:line="240" w:lineRule="auto"/>
        <w:ind w:left="118" w:right="110" w:firstLine="396"/>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Аэродинамическая нагрузка возникает в результате взаимодействия крыла с воздушным потоком и является распределенной.</w:t>
      </w:r>
    </w:p>
    <w:p w:rsidR="008113BC" w:rsidRPr="008113BC" w:rsidRDefault="008113BC" w:rsidP="008113BC">
      <w:pPr>
        <w:spacing w:before="5" w:after="0" w:line="240" w:lineRule="auto"/>
        <w:ind w:left="118" w:right="110"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Величина расчетной (разрушающей) аэродинамической нагрузки определяется по формуле</w:t>
      </w:r>
    </w:p>
    <w:p w:rsidR="008113BC" w:rsidRPr="008113BC" w:rsidRDefault="008113BC" w:rsidP="008113BC">
      <w:pPr>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6675AEDA" wp14:editId="4BC1BC88">
            <wp:extent cx="3697566" cy="1159099"/>
            <wp:effectExtent l="19050" t="0" r="0" b="0"/>
            <wp:docPr id="8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4" cstate="print"/>
                    <a:srcRect l="13878" t="25039" r="35433" b="49606"/>
                    <a:stretch>
                      <a:fillRect/>
                    </a:stretch>
                  </pic:blipFill>
                  <pic:spPr bwMode="auto">
                    <a:xfrm>
                      <a:off x="0" y="0"/>
                      <a:ext cx="3711206" cy="1163375"/>
                    </a:xfrm>
                    <a:prstGeom prst="rect">
                      <a:avLst/>
                    </a:prstGeom>
                    <a:noFill/>
                    <a:ln w="9525">
                      <a:noFill/>
                      <a:miter lim="800000"/>
                      <a:headEnd/>
                      <a:tailEnd/>
                    </a:ln>
                  </pic:spPr>
                </pic:pic>
              </a:graphicData>
            </a:graphic>
          </wp:inline>
        </w:drawing>
      </w:r>
    </w:p>
    <w:p w:rsidR="008113BC" w:rsidRPr="008113BC" w:rsidRDefault="008113BC" w:rsidP="008113BC">
      <w:pPr>
        <w:spacing w:after="120" w:line="240" w:lineRule="auto"/>
        <w:ind w:left="117" w:right="111" w:firstLine="397"/>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Равнодействующие погонной аэродинамической нагрузки приложены по линии центров давления крыла (рис. 3.5).</w:t>
      </w:r>
    </w:p>
    <w:p w:rsidR="008113BC" w:rsidRPr="008113BC" w:rsidRDefault="008113BC" w:rsidP="008113BC">
      <w:pPr>
        <w:spacing w:after="120" w:line="240" w:lineRule="auto"/>
        <w:ind w:left="117" w:right="111" w:firstLine="397"/>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626A975A" wp14:editId="2E3D51C1">
            <wp:extent cx="4031356" cy="3080137"/>
            <wp:effectExtent l="19050" t="0" r="7244" b="0"/>
            <wp:docPr id="86"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5" cstate="print"/>
                    <a:srcRect l="22736" t="9921" r="6791" b="5669"/>
                    <a:stretch>
                      <a:fillRect/>
                    </a:stretch>
                  </pic:blipFill>
                  <pic:spPr bwMode="auto">
                    <a:xfrm>
                      <a:off x="0" y="0"/>
                      <a:ext cx="4031356" cy="3080137"/>
                    </a:xfrm>
                    <a:prstGeom prst="rect">
                      <a:avLst/>
                    </a:prstGeom>
                    <a:noFill/>
                    <a:ln w="9525">
                      <a:noFill/>
                      <a:miter lim="800000"/>
                      <a:headEnd/>
                      <a:tailEnd/>
                    </a:ln>
                  </pic:spPr>
                </pic:pic>
              </a:graphicData>
            </a:graphic>
          </wp:inline>
        </w:drawing>
      </w:r>
    </w:p>
    <w:p w:rsidR="008113BC" w:rsidRPr="008113BC" w:rsidRDefault="008113BC" w:rsidP="008113BC">
      <w:pPr>
        <w:spacing w:before="237" w:after="0" w:line="240" w:lineRule="auto"/>
        <w:ind w:left="19" w:right="13"/>
        <w:jc w:val="center"/>
        <w:rPr>
          <w:rFonts w:ascii="Times New Roman" w:eastAsia="Calibri" w:hAnsi="Times New Roman" w:cs="Times New Roman"/>
          <w:sz w:val="28"/>
          <w:szCs w:val="28"/>
        </w:rPr>
      </w:pPr>
      <w:r w:rsidRPr="008113BC">
        <w:rPr>
          <w:rFonts w:ascii="Times New Roman" w:eastAsia="Calibri" w:hAnsi="Times New Roman" w:cs="Times New Roman"/>
          <w:sz w:val="28"/>
          <w:szCs w:val="28"/>
        </w:rPr>
        <w:t>Рис. 3.5. Нагрузки, действующие на крыло</w:t>
      </w:r>
    </w:p>
    <w:p w:rsidR="008113BC" w:rsidRPr="008113BC" w:rsidRDefault="008113BC" w:rsidP="008113BC">
      <w:pPr>
        <w:spacing w:before="7" w:after="0" w:line="240" w:lineRule="auto"/>
        <w:rPr>
          <w:rFonts w:ascii="Times New Roman" w:eastAsia="Calibri" w:hAnsi="Times New Roman" w:cs="Times New Roman"/>
          <w:sz w:val="28"/>
          <w:szCs w:val="28"/>
        </w:rPr>
      </w:pPr>
    </w:p>
    <w:p w:rsidR="008113BC" w:rsidRPr="008113BC" w:rsidRDefault="008113BC" w:rsidP="008113BC">
      <w:pPr>
        <w:spacing w:after="0" w:line="240" w:lineRule="auto"/>
        <w:ind w:left="116" w:right="112" w:firstLine="399"/>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Массовые нагрузки</w:t>
      </w:r>
      <w:r w:rsidRPr="008113BC">
        <w:rPr>
          <w:rFonts w:ascii="Times New Roman" w:eastAsia="Calibri" w:hAnsi="Times New Roman" w:cs="Times New Roman"/>
          <w:sz w:val="28"/>
          <w:szCs w:val="28"/>
        </w:rPr>
        <w:t xml:space="preserve"> – это силы тяжести и инерции масс конструкции самого крыла, топлива, грузов и агрегатов, расположенных внутри или прикрепленных к нему снаружи. Инерционные силы возникают при появлении ускорений в криволинейных полетах, при полете в болтанку или при ударе о землю во время посадки.</w:t>
      </w:r>
    </w:p>
    <w:p w:rsidR="008113BC" w:rsidRPr="008113BC" w:rsidRDefault="008113BC" w:rsidP="008113BC">
      <w:pPr>
        <w:spacing w:before="50" w:after="0" w:line="240" w:lineRule="auto"/>
        <w:ind w:left="114" w:right="368" w:firstLine="396"/>
        <w:jc w:val="both"/>
        <w:rPr>
          <w:rFonts w:ascii="Times New Roman" w:eastAsia="Calibri" w:hAnsi="Times New Roman" w:cs="Times New Roman"/>
          <w:sz w:val="28"/>
          <w:szCs w:val="28"/>
        </w:rPr>
      </w:pPr>
      <w:r w:rsidRPr="008113BC">
        <w:rPr>
          <w:rFonts w:ascii="Times New Roman" w:eastAsia="Calibri" w:hAnsi="Times New Roman" w:cs="Times New Roman"/>
          <w:i/>
          <w:spacing w:val="-4"/>
          <w:sz w:val="28"/>
          <w:szCs w:val="28"/>
        </w:rPr>
        <w:t xml:space="preserve">Погонные массовые нагрузки </w:t>
      </w:r>
      <w:r w:rsidRPr="008113BC">
        <w:rPr>
          <w:rFonts w:ascii="Times New Roman" w:eastAsia="Calibri" w:hAnsi="Times New Roman" w:cs="Times New Roman"/>
          <w:spacing w:val="-4"/>
          <w:sz w:val="28"/>
          <w:szCs w:val="28"/>
        </w:rPr>
        <w:t xml:space="preserve">конструкции крыла распределяются </w:t>
      </w:r>
      <w:r w:rsidRPr="008113BC">
        <w:rPr>
          <w:rFonts w:ascii="Times New Roman" w:eastAsia="Calibri" w:hAnsi="Times New Roman" w:cs="Times New Roman"/>
          <w:sz w:val="28"/>
          <w:szCs w:val="28"/>
        </w:rPr>
        <w:t xml:space="preserve">по </w:t>
      </w:r>
      <w:r w:rsidRPr="008113BC">
        <w:rPr>
          <w:rFonts w:ascii="Times New Roman" w:eastAsia="Calibri" w:hAnsi="Times New Roman" w:cs="Times New Roman"/>
          <w:spacing w:val="-4"/>
          <w:sz w:val="28"/>
          <w:szCs w:val="28"/>
        </w:rPr>
        <w:t>разма</w:t>
      </w:r>
      <w:r w:rsidRPr="008113BC">
        <w:rPr>
          <w:rFonts w:ascii="Times New Roman" w:eastAsia="Calibri" w:hAnsi="Times New Roman" w:cs="Times New Roman"/>
          <w:sz w:val="28"/>
          <w:szCs w:val="28"/>
        </w:rPr>
        <w:t xml:space="preserve">ху </w:t>
      </w:r>
      <w:r w:rsidRPr="008113BC">
        <w:rPr>
          <w:rFonts w:ascii="Times New Roman" w:eastAsia="Calibri" w:hAnsi="Times New Roman" w:cs="Times New Roman"/>
          <w:spacing w:val="-3"/>
          <w:sz w:val="28"/>
          <w:szCs w:val="28"/>
        </w:rPr>
        <w:t xml:space="preserve">так же, как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3"/>
          <w:sz w:val="28"/>
          <w:szCs w:val="28"/>
        </w:rPr>
        <w:t xml:space="preserve">его </w:t>
      </w:r>
      <w:r w:rsidRPr="008113BC">
        <w:rPr>
          <w:rFonts w:ascii="Times New Roman" w:eastAsia="Calibri" w:hAnsi="Times New Roman" w:cs="Times New Roman"/>
          <w:spacing w:val="-4"/>
          <w:sz w:val="28"/>
          <w:szCs w:val="28"/>
        </w:rPr>
        <w:t>масса. Равнодействующие погонных массовых сил прило</w:t>
      </w:r>
      <w:r w:rsidRPr="008113BC">
        <w:rPr>
          <w:rFonts w:ascii="Times New Roman" w:eastAsia="Calibri" w:hAnsi="Times New Roman" w:cs="Times New Roman"/>
          <w:sz w:val="28"/>
          <w:szCs w:val="28"/>
        </w:rPr>
        <w:t>жены по линии центров тяжести крыла, которую можно считать проходящей через точки, лежащие на 42–45 % хорд от носка крыла.</w:t>
      </w:r>
    </w:p>
    <w:p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Cs/>
          <w:sz w:val="28"/>
          <w:szCs w:val="28"/>
        </w:rPr>
      </w:pPr>
    </w:p>
    <w:p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
          <w:bCs/>
          <w:sz w:val="28"/>
          <w:szCs w:val="28"/>
        </w:rPr>
      </w:pPr>
      <w:r w:rsidRPr="008113BC">
        <w:rPr>
          <w:rFonts w:ascii="Times New Roman" w:eastAsia="Times New Roman" w:hAnsi="Times New Roman" w:cs="Times New Roman"/>
          <w:b/>
          <w:bCs/>
          <w:sz w:val="28"/>
          <w:szCs w:val="28"/>
        </w:rPr>
        <w:t>§ 4. Силовые элементы крыльев</w:t>
      </w:r>
      <w:r w:rsidRPr="008113BC">
        <w:rPr>
          <w:rFonts w:ascii="Times New Roman" w:eastAsia="Times New Roman" w:hAnsi="Times New Roman" w:cs="Times New Roman"/>
          <w:b/>
          <w:bCs/>
          <w:spacing w:val="-19"/>
          <w:sz w:val="28"/>
          <w:szCs w:val="28"/>
        </w:rPr>
        <w:t xml:space="preserve"> </w:t>
      </w:r>
      <w:r w:rsidRPr="008113BC">
        <w:rPr>
          <w:rFonts w:ascii="Times New Roman" w:eastAsia="Times New Roman" w:hAnsi="Times New Roman" w:cs="Times New Roman"/>
          <w:b/>
          <w:bCs/>
          <w:sz w:val="28"/>
          <w:szCs w:val="28"/>
        </w:rPr>
        <w:t>самолетов.</w:t>
      </w:r>
    </w:p>
    <w:p w:rsidR="008113BC" w:rsidRPr="008113BC" w:rsidRDefault="008113BC" w:rsidP="008113BC">
      <w:pPr>
        <w:widowControl w:val="0"/>
        <w:tabs>
          <w:tab w:val="left" w:pos="1072"/>
        </w:tabs>
        <w:spacing w:after="0" w:line="240" w:lineRule="auto"/>
        <w:outlineLvl w:val="2"/>
        <w:rPr>
          <w:rFonts w:ascii="Times New Roman" w:eastAsia="Times New Roman" w:hAnsi="Times New Roman" w:cs="Times New Roman"/>
          <w:b/>
          <w:bCs/>
          <w:sz w:val="28"/>
          <w:szCs w:val="28"/>
        </w:rPr>
      </w:pPr>
    </w:p>
    <w:p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Крылья самолетов отличаются большим разнообразием не только внешних форм, но и особенностей конструкции. Во всех случаях крыло должно быть достаточно прочным и жестким при минимальной массе.</w:t>
      </w:r>
    </w:p>
    <w:p w:rsidR="008113BC" w:rsidRPr="008113BC" w:rsidRDefault="008113BC" w:rsidP="008113BC">
      <w:pPr>
        <w:spacing w:before="5"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Передавая</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подъемную</w:t>
      </w:r>
      <w:r w:rsidRPr="008113BC">
        <w:rPr>
          <w:rFonts w:ascii="Times New Roman" w:eastAsia="Calibri" w:hAnsi="Times New Roman" w:cs="Times New Roman"/>
          <w:spacing w:val="-14"/>
          <w:sz w:val="28"/>
          <w:szCs w:val="28"/>
        </w:rPr>
        <w:t xml:space="preserve"> </w:t>
      </w:r>
      <w:r w:rsidRPr="008113BC">
        <w:rPr>
          <w:rFonts w:ascii="Times New Roman" w:eastAsia="Calibri" w:hAnsi="Times New Roman" w:cs="Times New Roman"/>
          <w:sz w:val="28"/>
          <w:szCs w:val="28"/>
        </w:rPr>
        <w:t>силу</w:t>
      </w:r>
      <w:r w:rsidRPr="008113BC">
        <w:rPr>
          <w:rFonts w:ascii="Times New Roman" w:eastAsia="Calibri" w:hAnsi="Times New Roman" w:cs="Times New Roman"/>
          <w:spacing w:val="-14"/>
          <w:sz w:val="28"/>
          <w:szCs w:val="28"/>
        </w:rPr>
        <w:t xml:space="preserve"> </w:t>
      </w:r>
      <w:r w:rsidRPr="008113BC">
        <w:rPr>
          <w:rFonts w:ascii="Times New Roman" w:eastAsia="Calibri" w:hAnsi="Times New Roman" w:cs="Times New Roman"/>
          <w:sz w:val="28"/>
          <w:szCs w:val="28"/>
        </w:rPr>
        <w:t>на</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фюзеляж,</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крыло</w:t>
      </w:r>
      <w:r w:rsidRPr="008113BC">
        <w:rPr>
          <w:rFonts w:ascii="Times New Roman" w:eastAsia="Calibri" w:hAnsi="Times New Roman" w:cs="Times New Roman"/>
          <w:spacing w:val="-14"/>
          <w:sz w:val="28"/>
          <w:szCs w:val="28"/>
        </w:rPr>
        <w:t xml:space="preserve"> </w:t>
      </w:r>
      <w:r w:rsidRPr="008113BC">
        <w:rPr>
          <w:rFonts w:ascii="Times New Roman" w:eastAsia="Calibri" w:hAnsi="Times New Roman" w:cs="Times New Roman"/>
          <w:sz w:val="28"/>
          <w:szCs w:val="28"/>
        </w:rPr>
        <w:t>подвергается</w:t>
      </w:r>
      <w:r w:rsidRPr="008113BC">
        <w:rPr>
          <w:rFonts w:ascii="Times New Roman" w:eastAsia="Calibri" w:hAnsi="Times New Roman" w:cs="Times New Roman"/>
          <w:spacing w:val="-15"/>
          <w:sz w:val="28"/>
          <w:szCs w:val="28"/>
        </w:rPr>
        <w:t xml:space="preserve"> </w:t>
      </w:r>
      <w:r w:rsidRPr="008113BC">
        <w:rPr>
          <w:rFonts w:ascii="Times New Roman" w:eastAsia="Calibri" w:hAnsi="Times New Roman" w:cs="Times New Roman"/>
          <w:sz w:val="28"/>
          <w:szCs w:val="28"/>
        </w:rPr>
        <w:t xml:space="preserve">деформациям изгиба, кручения и </w:t>
      </w:r>
      <w:r w:rsidRPr="008113BC">
        <w:rPr>
          <w:rFonts w:ascii="Times New Roman" w:eastAsia="Calibri" w:hAnsi="Times New Roman" w:cs="Times New Roman"/>
          <w:spacing w:val="-3"/>
          <w:sz w:val="28"/>
          <w:szCs w:val="28"/>
        </w:rPr>
        <w:t xml:space="preserve">сдвига </w:t>
      </w:r>
      <w:r w:rsidRPr="008113BC">
        <w:rPr>
          <w:rFonts w:ascii="Times New Roman" w:eastAsia="Calibri" w:hAnsi="Times New Roman" w:cs="Times New Roman"/>
          <w:sz w:val="28"/>
          <w:szCs w:val="28"/>
        </w:rPr>
        <w:t xml:space="preserve">(рис. 3.6), которые должны </w:t>
      </w:r>
      <w:r w:rsidRPr="008113BC">
        <w:rPr>
          <w:rFonts w:ascii="Times New Roman" w:eastAsia="Calibri" w:hAnsi="Times New Roman" w:cs="Times New Roman"/>
          <w:spacing w:val="-3"/>
          <w:sz w:val="28"/>
          <w:szCs w:val="28"/>
        </w:rPr>
        <w:t xml:space="preserve">восприниматься </w:t>
      </w:r>
      <w:r w:rsidRPr="008113BC">
        <w:rPr>
          <w:rFonts w:ascii="Times New Roman" w:eastAsia="Calibri" w:hAnsi="Times New Roman" w:cs="Times New Roman"/>
          <w:sz w:val="28"/>
          <w:szCs w:val="28"/>
        </w:rPr>
        <w:t>соот</w:t>
      </w:r>
      <w:r w:rsidRPr="008113BC">
        <w:rPr>
          <w:rFonts w:ascii="Times New Roman" w:eastAsia="Calibri" w:hAnsi="Times New Roman" w:cs="Times New Roman"/>
          <w:spacing w:val="-3"/>
          <w:sz w:val="28"/>
          <w:szCs w:val="28"/>
        </w:rPr>
        <w:t xml:space="preserve">ветствующими силовыми </w:t>
      </w:r>
      <w:r w:rsidRPr="008113BC">
        <w:rPr>
          <w:rFonts w:ascii="Times New Roman" w:eastAsia="Calibri" w:hAnsi="Times New Roman" w:cs="Times New Roman"/>
          <w:sz w:val="28"/>
          <w:szCs w:val="28"/>
        </w:rPr>
        <w:t xml:space="preserve">элементами. </w:t>
      </w:r>
    </w:p>
    <w:p w:rsidR="008113BC" w:rsidRPr="008113BC" w:rsidRDefault="008113BC" w:rsidP="008113BC">
      <w:pPr>
        <w:spacing w:before="5"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01762ED6" wp14:editId="2DEF736D">
            <wp:extent cx="4010856" cy="3080137"/>
            <wp:effectExtent l="19050" t="0" r="8694" b="0"/>
            <wp:docPr id="8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6" cstate="print"/>
                    <a:srcRect l="14764" t="9921" r="15059" b="5669"/>
                    <a:stretch>
                      <a:fillRect/>
                    </a:stretch>
                  </pic:blipFill>
                  <pic:spPr bwMode="auto">
                    <a:xfrm>
                      <a:off x="0" y="0"/>
                      <a:ext cx="4010856" cy="3080137"/>
                    </a:xfrm>
                    <a:prstGeom prst="rect">
                      <a:avLst/>
                    </a:prstGeom>
                    <a:noFill/>
                    <a:ln w="9525">
                      <a:noFill/>
                      <a:miter lim="800000"/>
                      <a:headEnd/>
                      <a:tailEnd/>
                    </a:ln>
                  </pic:spPr>
                </pic:pic>
              </a:graphicData>
            </a:graphic>
          </wp:inline>
        </w:drawing>
      </w:r>
    </w:p>
    <w:p w:rsidR="008113BC" w:rsidRPr="008113BC" w:rsidRDefault="008113BC" w:rsidP="008113BC">
      <w:pPr>
        <w:spacing w:before="59"/>
        <w:ind w:left="257"/>
        <w:rPr>
          <w:rFonts w:ascii="Times New Roman" w:eastAsia="Calibri" w:hAnsi="Times New Roman" w:cs="Times New Roman"/>
          <w:sz w:val="28"/>
          <w:szCs w:val="28"/>
        </w:rPr>
      </w:pPr>
      <w:r w:rsidRPr="008113BC">
        <w:rPr>
          <w:rFonts w:ascii="Times New Roman" w:eastAsia="Calibri" w:hAnsi="Times New Roman" w:cs="Times New Roman"/>
          <w:sz w:val="28"/>
          <w:szCs w:val="28"/>
        </w:rPr>
        <w:t>Рис.3.6. Сдвиг, изгиб и кручение крыла</w:t>
      </w:r>
    </w:p>
    <w:p w:rsidR="008113BC" w:rsidRPr="008113BC" w:rsidRDefault="008113BC" w:rsidP="008113BC">
      <w:pPr>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Крылья различных типов обычно пред</w:t>
      </w:r>
      <w:r w:rsidRPr="008113BC">
        <w:rPr>
          <w:rFonts w:ascii="Times New Roman" w:eastAsia="Calibri" w:hAnsi="Times New Roman" w:cs="Times New Roman"/>
          <w:spacing w:val="-3"/>
          <w:sz w:val="28"/>
          <w:szCs w:val="28"/>
        </w:rPr>
        <w:t xml:space="preserve">ставляют  собой  </w:t>
      </w:r>
      <w:r w:rsidRPr="008113BC">
        <w:rPr>
          <w:rFonts w:ascii="Times New Roman" w:eastAsia="Calibri" w:hAnsi="Times New Roman" w:cs="Times New Roman"/>
          <w:sz w:val="28"/>
          <w:szCs w:val="28"/>
        </w:rPr>
        <w:t xml:space="preserve">наборы однотипных </w:t>
      </w:r>
      <w:r w:rsidRPr="008113BC">
        <w:rPr>
          <w:rFonts w:ascii="Times New Roman" w:eastAsia="Calibri" w:hAnsi="Times New Roman" w:cs="Times New Roman"/>
          <w:spacing w:val="-3"/>
          <w:sz w:val="28"/>
          <w:szCs w:val="28"/>
        </w:rPr>
        <w:t xml:space="preserve">элементов,  </w:t>
      </w:r>
      <w:r w:rsidRPr="008113BC">
        <w:rPr>
          <w:rFonts w:ascii="Times New Roman" w:eastAsia="Calibri" w:hAnsi="Times New Roman" w:cs="Times New Roman"/>
          <w:sz w:val="28"/>
          <w:szCs w:val="28"/>
        </w:rPr>
        <w:t xml:space="preserve">участвующих в </w:t>
      </w:r>
      <w:r w:rsidRPr="008113BC">
        <w:rPr>
          <w:rFonts w:ascii="Times New Roman" w:eastAsia="Calibri" w:hAnsi="Times New Roman" w:cs="Times New Roman"/>
          <w:spacing w:val="61"/>
          <w:sz w:val="28"/>
          <w:szCs w:val="28"/>
        </w:rPr>
        <w:t xml:space="preserve"> </w:t>
      </w:r>
      <w:r w:rsidRPr="008113BC">
        <w:rPr>
          <w:rFonts w:ascii="Times New Roman" w:eastAsia="Calibri" w:hAnsi="Times New Roman" w:cs="Times New Roman"/>
          <w:spacing w:val="-3"/>
          <w:sz w:val="28"/>
          <w:szCs w:val="28"/>
        </w:rPr>
        <w:t>восприятии</w:t>
      </w:r>
      <w:r w:rsidRPr="008113BC">
        <w:rPr>
          <w:rFonts w:ascii="Times New Roman" w:eastAsia="Calibri" w:hAnsi="Times New Roman" w:cs="Times New Roman"/>
          <w:sz w:val="28"/>
          <w:szCs w:val="28"/>
        </w:rPr>
        <w:t xml:space="preserve"> внешних нагрузок и составляющих его конструктивно-силовую схему. К  продольному  набору </w:t>
      </w:r>
      <w:r w:rsidRPr="008113BC">
        <w:rPr>
          <w:rFonts w:ascii="Times New Roman" w:eastAsia="Calibri" w:hAnsi="Times New Roman" w:cs="Times New Roman"/>
          <w:spacing w:val="50"/>
          <w:sz w:val="28"/>
          <w:szCs w:val="28"/>
        </w:rPr>
        <w:t xml:space="preserve"> </w:t>
      </w:r>
      <w:r w:rsidRPr="008113BC">
        <w:rPr>
          <w:rFonts w:ascii="Times New Roman" w:eastAsia="Calibri" w:hAnsi="Times New Roman" w:cs="Times New Roman"/>
          <w:sz w:val="28"/>
          <w:szCs w:val="28"/>
        </w:rPr>
        <w:t xml:space="preserve">относятся </w:t>
      </w:r>
      <w:r w:rsidRPr="008113BC">
        <w:rPr>
          <w:rFonts w:ascii="Times New Roman" w:eastAsia="Calibri" w:hAnsi="Times New Roman" w:cs="Times New Roman"/>
          <w:i/>
          <w:sz w:val="28"/>
          <w:szCs w:val="28"/>
        </w:rPr>
        <w:t xml:space="preserve">лонжероны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i/>
          <w:sz w:val="28"/>
          <w:szCs w:val="28"/>
        </w:rPr>
        <w:t>стрингеры</w:t>
      </w:r>
      <w:r w:rsidRPr="008113BC">
        <w:rPr>
          <w:rFonts w:ascii="Times New Roman" w:eastAsia="Calibri" w:hAnsi="Times New Roman" w:cs="Times New Roman"/>
          <w:sz w:val="28"/>
          <w:szCs w:val="28"/>
        </w:rPr>
        <w:t>. Лонжероны воспринимают изгибающий момент и поперечную силу. Представляют собой продольные балки, состоящие из поясов и  стенок  (рис. 3.7). Большая часть массы лонжерона приходится на его пояса, в которых при изгибе возникают наибольшие нормальные напряжения,</w:t>
      </w:r>
      <w:r w:rsidRPr="008113BC">
        <w:rPr>
          <w:rFonts w:ascii="Times New Roman" w:eastAsia="Calibri" w:hAnsi="Times New Roman" w:cs="Times New Roman"/>
          <w:spacing w:val="47"/>
          <w:sz w:val="28"/>
          <w:szCs w:val="28"/>
        </w:rPr>
        <w:t xml:space="preserve"> </w:t>
      </w:r>
      <w:r w:rsidRPr="008113BC">
        <w:rPr>
          <w:rFonts w:ascii="Times New Roman" w:eastAsia="Calibri" w:hAnsi="Times New Roman" w:cs="Times New Roman"/>
          <w:sz w:val="28"/>
          <w:szCs w:val="28"/>
        </w:rPr>
        <w:t>т.к. их материал наиболее удален от нейтральной оси.</w:t>
      </w:r>
    </w:p>
    <w:p w:rsidR="008113BC" w:rsidRPr="008113BC" w:rsidRDefault="008113BC" w:rsidP="008113BC">
      <w:pPr>
        <w:spacing w:after="0" w:line="240" w:lineRule="auto"/>
        <w:ind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При такой простой конструкции лонжерона достигается наиболее </w:t>
      </w:r>
      <w:r w:rsidRPr="008113BC">
        <w:rPr>
          <w:rFonts w:ascii="Times New Roman" w:eastAsia="Calibri" w:hAnsi="Times New Roman" w:cs="Times New Roman"/>
          <w:spacing w:val="60"/>
          <w:sz w:val="28"/>
          <w:szCs w:val="28"/>
        </w:rPr>
        <w:t xml:space="preserve"> </w:t>
      </w:r>
      <w:r w:rsidRPr="008113BC">
        <w:rPr>
          <w:rFonts w:ascii="Times New Roman" w:eastAsia="Calibri" w:hAnsi="Times New Roman" w:cs="Times New Roman"/>
          <w:sz w:val="28"/>
          <w:szCs w:val="28"/>
        </w:rPr>
        <w:t>эффек</w:t>
      </w:r>
      <w:r w:rsidRPr="008113BC">
        <w:rPr>
          <w:rFonts w:ascii="Times New Roman" w:eastAsia="Calibri" w:hAnsi="Times New Roman" w:cs="Times New Roman"/>
          <w:spacing w:val="-7"/>
          <w:sz w:val="28"/>
          <w:szCs w:val="28"/>
        </w:rPr>
        <w:t xml:space="preserve">тивное </w:t>
      </w:r>
      <w:r w:rsidRPr="008113BC">
        <w:rPr>
          <w:rFonts w:ascii="Times New Roman" w:eastAsia="Calibri" w:hAnsi="Times New Roman" w:cs="Times New Roman"/>
          <w:spacing w:val="-8"/>
          <w:sz w:val="28"/>
          <w:szCs w:val="28"/>
        </w:rPr>
        <w:t xml:space="preserve">использование материала, </w:t>
      </w:r>
      <w:proofErr w:type="gramStart"/>
      <w:r w:rsidRPr="008113BC">
        <w:rPr>
          <w:rFonts w:ascii="Times New Roman" w:eastAsia="Calibri" w:hAnsi="Times New Roman" w:cs="Times New Roman"/>
          <w:sz w:val="28"/>
          <w:szCs w:val="28"/>
        </w:rPr>
        <w:t>а</w:t>
      </w:r>
      <w:proofErr w:type="gramEnd"/>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spacing w:val="-8"/>
          <w:sz w:val="28"/>
          <w:szCs w:val="28"/>
        </w:rPr>
        <w:t xml:space="preserve">следовательно,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spacing w:val="-8"/>
          <w:sz w:val="28"/>
          <w:szCs w:val="28"/>
        </w:rPr>
        <w:t xml:space="preserve">минимальная </w:t>
      </w:r>
      <w:r w:rsidRPr="008113BC">
        <w:rPr>
          <w:rFonts w:ascii="Times New Roman" w:eastAsia="Calibri" w:hAnsi="Times New Roman" w:cs="Times New Roman"/>
          <w:spacing w:val="-7"/>
          <w:sz w:val="28"/>
          <w:szCs w:val="28"/>
        </w:rPr>
        <w:t>масса. Изги</w:t>
      </w:r>
      <w:r w:rsidRPr="008113BC">
        <w:rPr>
          <w:rFonts w:ascii="Times New Roman" w:eastAsia="Calibri" w:hAnsi="Times New Roman" w:cs="Times New Roman"/>
          <w:sz w:val="28"/>
          <w:szCs w:val="28"/>
        </w:rPr>
        <w:t>бающий  момент  воспринимают  пояса  лонжеронов,  в  которых   возникают большие осевые усилия. Стенки лонжеронов, воспринимая практически всю поперечную силу, работают на сдвиг. Кроме того, стенки совместно с обшивкой образуют замкнутые контуры, воспринимающие крутящий момент.</w:t>
      </w:r>
    </w:p>
    <w:p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Стрингеры</w:t>
      </w:r>
      <w:r w:rsidRPr="008113BC">
        <w:rPr>
          <w:rFonts w:ascii="Times New Roman" w:eastAsia="Calibri" w:hAnsi="Times New Roman" w:cs="Times New Roman"/>
          <w:sz w:val="28"/>
          <w:szCs w:val="28"/>
        </w:rPr>
        <w:t xml:space="preserve"> – продольные элементы, участвующие в восприятии изгибающего момента. При этом в них действуют осевые силы сжатия или растяжения. Стрингеры подкрепляют обшивку, увеличивая ее устойчивость, воспринимают местную воздушную нагрузку и передают ее на нервюры.</w:t>
      </w:r>
    </w:p>
    <w:p w:rsidR="008113BC" w:rsidRPr="008113BC" w:rsidRDefault="008113BC" w:rsidP="008113BC">
      <w:pPr>
        <w:spacing w:after="0" w:line="240" w:lineRule="auto"/>
        <w:ind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Поперечный набор крыла обычно состоит из </w:t>
      </w:r>
      <w:r w:rsidRPr="008113BC">
        <w:rPr>
          <w:rFonts w:ascii="Times New Roman" w:eastAsia="Calibri" w:hAnsi="Times New Roman" w:cs="Times New Roman"/>
          <w:i/>
          <w:sz w:val="28"/>
          <w:szCs w:val="28"/>
        </w:rPr>
        <w:t>нервюр</w:t>
      </w:r>
      <w:r w:rsidRPr="008113BC">
        <w:rPr>
          <w:rFonts w:ascii="Times New Roman" w:eastAsia="Calibri" w:hAnsi="Times New Roman" w:cs="Times New Roman"/>
          <w:sz w:val="28"/>
          <w:szCs w:val="28"/>
        </w:rPr>
        <w:t xml:space="preserve">, которые по назначению делятся </w:t>
      </w:r>
      <w:proofErr w:type="gramStart"/>
      <w:r w:rsidRPr="008113BC">
        <w:rPr>
          <w:rFonts w:ascii="Times New Roman" w:eastAsia="Calibri" w:hAnsi="Times New Roman" w:cs="Times New Roman"/>
          <w:sz w:val="28"/>
          <w:szCs w:val="28"/>
        </w:rPr>
        <w:t>на</w:t>
      </w:r>
      <w:proofErr w:type="gramEnd"/>
      <w:r w:rsidRPr="008113BC">
        <w:rPr>
          <w:rFonts w:ascii="Times New Roman" w:eastAsia="Calibri" w:hAnsi="Times New Roman" w:cs="Times New Roman"/>
          <w:sz w:val="28"/>
          <w:szCs w:val="28"/>
        </w:rPr>
        <w:t xml:space="preserve"> нормальные и</w:t>
      </w:r>
      <w:r w:rsidRPr="008113BC">
        <w:rPr>
          <w:rFonts w:ascii="Times New Roman" w:eastAsia="Calibri" w:hAnsi="Times New Roman" w:cs="Times New Roman"/>
          <w:spacing w:val="61"/>
          <w:sz w:val="28"/>
          <w:szCs w:val="28"/>
        </w:rPr>
        <w:t xml:space="preserve"> </w:t>
      </w:r>
      <w:r w:rsidRPr="008113BC">
        <w:rPr>
          <w:rFonts w:ascii="Times New Roman" w:eastAsia="Calibri" w:hAnsi="Times New Roman" w:cs="Times New Roman"/>
          <w:sz w:val="28"/>
          <w:szCs w:val="28"/>
        </w:rPr>
        <w:t xml:space="preserve">силовые (или усиленные). Нервюры придают форму профилю, подкрепляют продольные элементы и обшивку, увеличивая их устойчивость. Обшивка образует гладкую, удобообтекаемую поверхность, герметизирует крыло. Она не только воспринимает аэродинамическую нагрузку, но и работает на кручение, а часто и на изгиб. Степень участия обшивки в восприятии изгибающего момента зависит от ее толщины. Толщина обшивки зависит от конструкции крыла и действующих в данном сечении нагрузок. </w:t>
      </w:r>
      <w:proofErr w:type="gramStart"/>
      <w:r w:rsidRPr="008113BC">
        <w:rPr>
          <w:rFonts w:ascii="Times New Roman" w:eastAsia="Calibri" w:hAnsi="Times New Roman" w:cs="Times New Roman"/>
          <w:sz w:val="28"/>
          <w:szCs w:val="28"/>
        </w:rPr>
        <w:t>В направлении к концу</w:t>
      </w:r>
      <w:proofErr w:type="gramEnd"/>
      <w:r w:rsidRPr="008113BC">
        <w:rPr>
          <w:rFonts w:ascii="Times New Roman" w:eastAsia="Calibri" w:hAnsi="Times New Roman" w:cs="Times New Roman"/>
          <w:sz w:val="28"/>
          <w:szCs w:val="28"/>
        </w:rPr>
        <w:t xml:space="preserve"> крыла нагрузки и толщина обшивки обычно уменьшаются, </w:t>
      </w:r>
      <w:r w:rsidRPr="008113BC">
        <w:rPr>
          <w:rFonts w:ascii="Times New Roman" w:eastAsia="Calibri" w:hAnsi="Times New Roman" w:cs="Times New Roman"/>
          <w:sz w:val="28"/>
          <w:szCs w:val="28"/>
        </w:rPr>
        <w:lastRenderedPageBreak/>
        <w:t xml:space="preserve">поэтому при ее изготовлении необходимо применять листы разной или переменной толщины. Кроме листовой, применяют обшивку, выполненную как одно целое с подкреплениями в виде ребер, выполняющих функции стрингеров. Такая конструкция получила название моноблочных панелей. Их ставят в наиболее нагруженных зонах крыла. Силовые схемы всех крыльев принято подразделять в зависимости от способа восприятия изгибающего момента, основного силового фактора, </w:t>
      </w:r>
      <w:proofErr w:type="gramStart"/>
      <w:r w:rsidRPr="008113BC">
        <w:rPr>
          <w:rFonts w:ascii="Times New Roman" w:eastAsia="Calibri" w:hAnsi="Times New Roman" w:cs="Times New Roman"/>
          <w:sz w:val="28"/>
          <w:szCs w:val="28"/>
        </w:rPr>
        <w:t>на</w:t>
      </w:r>
      <w:proofErr w:type="gramEnd"/>
      <w:r w:rsidRPr="008113BC">
        <w:rPr>
          <w:rFonts w:ascii="Times New Roman" w:eastAsia="Calibri" w:hAnsi="Times New Roman" w:cs="Times New Roman"/>
          <w:sz w:val="28"/>
          <w:szCs w:val="28"/>
        </w:rPr>
        <w:t xml:space="preserve"> лонжеронные, стрингерные и моноблочные.</w:t>
      </w:r>
    </w:p>
    <w:p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i/>
          <w:sz w:val="28"/>
          <w:szCs w:val="28"/>
        </w:rPr>
        <w:t>Лонжеронным называется крыло</w:t>
      </w:r>
      <w:r w:rsidRPr="008113BC">
        <w:rPr>
          <w:rFonts w:ascii="Times New Roman" w:eastAsia="Calibri" w:hAnsi="Times New Roman" w:cs="Times New Roman"/>
          <w:sz w:val="28"/>
          <w:szCs w:val="28"/>
        </w:rPr>
        <w:t>, у которого изгибающий момент воспринимается мощными поясами лонжеронов, а относительно слабые стрингеры служат для подкрепления тонкой обшивки.</w:t>
      </w:r>
    </w:p>
    <w:p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В стрингерном крыле основную долю изгибающей нагрузки крыла берут на себя стрингеры. </w:t>
      </w:r>
    </w:p>
    <w:p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r w:rsidRPr="008113BC">
        <w:rPr>
          <w:rFonts w:ascii="Times New Roman" w:eastAsia="Calibri" w:hAnsi="Times New Roman" w:cs="Times New Roman"/>
          <w:b/>
          <w:i/>
          <w:sz w:val="28"/>
          <w:szCs w:val="28"/>
        </w:rPr>
        <w:t>Моноблочным называется крыло,</w:t>
      </w:r>
      <w:r w:rsidRPr="008113BC">
        <w:rPr>
          <w:rFonts w:ascii="Times New Roman" w:eastAsia="Calibri" w:hAnsi="Times New Roman" w:cs="Times New Roman"/>
          <w:sz w:val="28"/>
          <w:szCs w:val="28"/>
        </w:rPr>
        <w:t xml:space="preserve"> у которого во всех сечениях изгибающий момент воспринимается верхней и нижней панелями, состоящими из толстой обшивки, подкрепленной набором мощных стрингеров. В полете верхняя панель работает на сжатие, нижняя – на растяжение. Крутящий момент в моноблочном крыле воспринимается верхней и нижней панелями, а также стенками лонжеронов, в которых возникают касательные напряжения, направленные против часовой стрелки. Усилия от сдвига в вертикальной плоскости в моноблочном крыле воспринимаются стенками лонжеронов, в которых возникают касательные напряжения, направленные в полете вниз.</w:t>
      </w:r>
    </w:p>
    <w:p w:rsidR="008113BC" w:rsidRPr="008113BC" w:rsidRDefault="008113BC" w:rsidP="008113BC">
      <w:pPr>
        <w:spacing w:after="0" w:line="240" w:lineRule="auto"/>
        <w:ind w:right="-1" w:firstLine="284"/>
        <w:jc w:val="both"/>
        <w:rPr>
          <w:rFonts w:ascii="Times New Roman" w:eastAsia="Calibri" w:hAnsi="Times New Roman" w:cs="Times New Roman"/>
          <w:sz w:val="28"/>
          <w:szCs w:val="28"/>
          <w:lang w:val="en-US"/>
        </w:rPr>
      </w:pPr>
      <w:r w:rsidRPr="008113BC">
        <w:rPr>
          <w:rFonts w:ascii="Times New Roman" w:eastAsia="Calibri" w:hAnsi="Times New Roman" w:cs="Times New Roman"/>
          <w:noProof/>
          <w:sz w:val="28"/>
          <w:szCs w:val="28"/>
          <w:lang w:eastAsia="ru-RU"/>
        </w:rPr>
        <w:drawing>
          <wp:inline distT="0" distB="0" distL="0" distR="0" wp14:anchorId="562BF277" wp14:editId="6F01AAB6">
            <wp:extent cx="4030175" cy="3112137"/>
            <wp:effectExtent l="19050" t="0" r="8425" b="0"/>
            <wp:docPr id="8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7" cstate="print"/>
                    <a:srcRect l="8563" t="9449" r="21260" b="6142"/>
                    <a:stretch>
                      <a:fillRect/>
                    </a:stretch>
                  </pic:blipFill>
                  <pic:spPr bwMode="auto">
                    <a:xfrm>
                      <a:off x="0" y="0"/>
                      <a:ext cx="4030175" cy="3112137"/>
                    </a:xfrm>
                    <a:prstGeom prst="rect">
                      <a:avLst/>
                    </a:prstGeom>
                    <a:noFill/>
                    <a:ln w="9525">
                      <a:noFill/>
                      <a:miter lim="800000"/>
                      <a:headEnd/>
                      <a:tailEnd/>
                    </a:ln>
                  </pic:spPr>
                </pic:pic>
              </a:graphicData>
            </a:graphic>
          </wp:inline>
        </w:drawing>
      </w:r>
    </w:p>
    <w:p w:rsidR="008113BC" w:rsidRPr="008113BC" w:rsidRDefault="008113BC" w:rsidP="008113BC">
      <w:pPr>
        <w:spacing w:after="0" w:line="240" w:lineRule="auto"/>
        <w:ind w:right="-1" w:firstLine="284"/>
        <w:jc w:val="both"/>
        <w:rPr>
          <w:rFonts w:ascii="Times New Roman" w:eastAsia="Calibri" w:hAnsi="Times New Roman" w:cs="Times New Roman"/>
          <w:sz w:val="28"/>
          <w:szCs w:val="28"/>
          <w:lang w:val="en-US"/>
        </w:rPr>
      </w:pPr>
    </w:p>
    <w:p w:rsidR="008113BC" w:rsidRPr="008113BC" w:rsidRDefault="008113BC" w:rsidP="008113BC">
      <w:pPr>
        <w:spacing w:after="0" w:line="240" w:lineRule="auto"/>
        <w:ind w:right="-1" w:firstLine="284"/>
        <w:jc w:val="both"/>
        <w:rPr>
          <w:rFonts w:ascii="Times New Roman" w:eastAsia="Calibri" w:hAnsi="Times New Roman" w:cs="Times New Roman"/>
          <w:sz w:val="28"/>
          <w:szCs w:val="28"/>
        </w:rPr>
      </w:pPr>
    </w:p>
    <w:p w:rsidR="008113BC" w:rsidRPr="008113BC" w:rsidRDefault="008113BC" w:rsidP="008113BC">
      <w:pPr>
        <w:spacing w:after="120" w:line="480" w:lineRule="auto"/>
        <w:jc w:val="center"/>
        <w:rPr>
          <w:rFonts w:ascii="Times New Roman" w:eastAsia="Times New Roman" w:hAnsi="Times New Roman" w:cs="Times New Roman"/>
          <w:sz w:val="28"/>
          <w:szCs w:val="28"/>
          <w:lang w:eastAsia="ru-RU"/>
        </w:rPr>
      </w:pPr>
      <w:r w:rsidRPr="008113BC">
        <w:rPr>
          <w:rFonts w:ascii="Times New Roman" w:eastAsia="Times New Roman" w:hAnsi="Times New Roman" w:cs="Times New Roman"/>
          <w:sz w:val="28"/>
          <w:szCs w:val="28"/>
          <w:lang w:eastAsia="ru-RU"/>
        </w:rPr>
        <w:t>Лекция №4</w:t>
      </w:r>
    </w:p>
    <w:p w:rsidR="008113BC" w:rsidRPr="008113BC" w:rsidRDefault="008113BC" w:rsidP="008113BC">
      <w:pPr>
        <w:spacing w:after="0" w:line="240" w:lineRule="auto"/>
        <w:ind w:left="-75" w:right="-6"/>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Тема: </w:t>
      </w:r>
      <w:r w:rsidRPr="008113BC">
        <w:rPr>
          <w:rFonts w:ascii="Times New Roman" w:eastAsia="Calibri" w:hAnsi="Times New Roman" w:cs="Times New Roman"/>
          <w:bCs/>
          <w:sz w:val="28"/>
          <w:szCs w:val="28"/>
        </w:rPr>
        <w:t>«</w:t>
      </w:r>
      <w:r w:rsidRPr="008113BC">
        <w:rPr>
          <w:rFonts w:ascii="Times New Roman" w:eastAsia="Calibri" w:hAnsi="Times New Roman" w:cs="Times New Roman"/>
          <w:b/>
          <w:bCs/>
          <w:color w:val="000000"/>
          <w:sz w:val="28"/>
          <w:szCs w:val="28"/>
        </w:rPr>
        <w:t>Стреловидные крылья</w:t>
      </w:r>
      <w:r w:rsidRPr="008113BC">
        <w:rPr>
          <w:rFonts w:ascii="Times New Roman" w:eastAsia="Calibri" w:hAnsi="Times New Roman" w:cs="Times New Roman"/>
          <w:b/>
          <w:bCs/>
          <w:sz w:val="28"/>
          <w:szCs w:val="28"/>
        </w:rPr>
        <w:t>».</w:t>
      </w:r>
    </w:p>
    <w:p w:rsidR="008113BC" w:rsidRPr="008113BC" w:rsidRDefault="008113BC" w:rsidP="008113BC">
      <w:pPr>
        <w:spacing w:after="0" w:line="240" w:lineRule="auto"/>
        <w:jc w:val="both"/>
        <w:rPr>
          <w:rFonts w:ascii="Times New Roman" w:eastAsia="Calibri" w:hAnsi="Times New Roman" w:cs="Times New Roman"/>
          <w:sz w:val="28"/>
          <w:szCs w:val="28"/>
        </w:rPr>
      </w:pPr>
    </w:p>
    <w:p w:rsidR="008113BC" w:rsidRPr="008113BC" w:rsidRDefault="008113BC" w:rsidP="008113BC">
      <w:pPr>
        <w:shd w:val="clear" w:color="auto" w:fill="FFFFFF"/>
        <w:autoSpaceDE w:val="0"/>
        <w:autoSpaceDN w:val="0"/>
        <w:adjustRightInd w:val="0"/>
        <w:spacing w:before="120" w:after="0" w:line="240" w:lineRule="auto"/>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 1. </w:t>
      </w:r>
      <w:r w:rsidRPr="008113BC">
        <w:rPr>
          <w:rFonts w:ascii="Times New Roman" w:eastAsia="Calibri" w:hAnsi="Times New Roman" w:cs="Times New Roman"/>
          <w:bCs/>
          <w:color w:val="000000"/>
          <w:sz w:val="28"/>
          <w:szCs w:val="28"/>
        </w:rPr>
        <w:t>Схемы стреловидных крыльев.</w:t>
      </w:r>
    </w:p>
    <w:p w:rsidR="008113BC" w:rsidRPr="008113BC" w:rsidRDefault="008113BC" w:rsidP="008113BC">
      <w:pPr>
        <w:shd w:val="clear" w:color="auto" w:fill="FFFFFF"/>
        <w:autoSpaceDE w:val="0"/>
        <w:autoSpaceDN w:val="0"/>
        <w:adjustRightInd w:val="0"/>
        <w:spacing w:before="120" w:after="0" w:line="240" w:lineRule="auto"/>
        <w:jc w:val="both"/>
        <w:rPr>
          <w:rFonts w:ascii="Times New Roman" w:eastAsia="Calibri" w:hAnsi="Times New Roman" w:cs="Times New Roman"/>
          <w:bCs/>
          <w:color w:val="000000"/>
          <w:sz w:val="28"/>
          <w:szCs w:val="28"/>
        </w:rPr>
      </w:pPr>
      <w:r w:rsidRPr="008113BC">
        <w:rPr>
          <w:rFonts w:ascii="Times New Roman" w:eastAsia="Calibri" w:hAnsi="Times New Roman" w:cs="Times New Roman"/>
          <w:sz w:val="28"/>
          <w:szCs w:val="28"/>
        </w:rPr>
        <w:lastRenderedPageBreak/>
        <w:t xml:space="preserve">§ 2. </w:t>
      </w:r>
      <w:r w:rsidRPr="008113BC">
        <w:rPr>
          <w:rFonts w:ascii="Times New Roman" w:eastAsia="Calibri" w:hAnsi="Times New Roman" w:cs="Times New Roman"/>
          <w:bCs/>
          <w:color w:val="000000"/>
          <w:sz w:val="28"/>
          <w:szCs w:val="28"/>
        </w:rPr>
        <w:t>Моноблочное крыло.</w:t>
      </w:r>
    </w:p>
    <w:p w:rsidR="008113BC" w:rsidRPr="008113BC" w:rsidRDefault="008113BC" w:rsidP="008113BC">
      <w:pPr>
        <w:shd w:val="clear" w:color="auto" w:fill="FFFFFF"/>
        <w:autoSpaceDE w:val="0"/>
        <w:autoSpaceDN w:val="0"/>
        <w:adjustRightInd w:val="0"/>
        <w:spacing w:before="120" w:after="0" w:line="240" w:lineRule="auto"/>
        <w:jc w:val="both"/>
        <w:rPr>
          <w:rFonts w:ascii="Times New Roman" w:eastAsia="Calibri" w:hAnsi="Times New Roman" w:cs="Times New Roman"/>
          <w:bCs/>
          <w:color w:val="000000"/>
          <w:sz w:val="28"/>
          <w:szCs w:val="28"/>
        </w:rPr>
      </w:pPr>
      <w:r w:rsidRPr="008113BC">
        <w:rPr>
          <w:rFonts w:ascii="Times New Roman" w:eastAsia="Calibri" w:hAnsi="Times New Roman" w:cs="Times New Roman"/>
          <w:sz w:val="28"/>
          <w:szCs w:val="28"/>
        </w:rPr>
        <w:t>§ 3. Действие поперечной силы и крутящего момента</w:t>
      </w:r>
      <w:r w:rsidRPr="008113BC">
        <w:rPr>
          <w:rFonts w:ascii="Times New Roman" w:eastAsia="Calibri" w:hAnsi="Times New Roman" w:cs="Times New Roman"/>
          <w:b/>
          <w:bCs/>
          <w:smallCaps/>
          <w:color w:val="000000"/>
          <w:sz w:val="28"/>
          <w:szCs w:val="28"/>
        </w:rPr>
        <w:t>.</w:t>
      </w:r>
    </w:p>
    <w:p w:rsidR="008113BC" w:rsidRPr="008113BC" w:rsidRDefault="008113BC" w:rsidP="008113BC">
      <w:pPr>
        <w:spacing w:after="0" w:line="240" w:lineRule="auto"/>
        <w:jc w:val="both"/>
        <w:rPr>
          <w:rFonts w:ascii="Times New Roman" w:eastAsia="Calibri" w:hAnsi="Times New Roman" w:cs="Times New Roman"/>
          <w:sz w:val="28"/>
          <w:szCs w:val="28"/>
        </w:rPr>
      </w:pPr>
    </w:p>
    <w:p w:rsidR="008113BC" w:rsidRPr="008113BC" w:rsidRDefault="008113BC" w:rsidP="008113BC">
      <w:pPr>
        <w:spacing w:after="0" w:line="240" w:lineRule="auto"/>
        <w:jc w:val="both"/>
        <w:rPr>
          <w:rFonts w:ascii="Times New Roman" w:eastAsia="Calibri" w:hAnsi="Times New Roman" w:cs="Times New Roman"/>
          <w:b/>
          <w:sz w:val="28"/>
          <w:szCs w:val="28"/>
        </w:rPr>
      </w:pPr>
      <w:r w:rsidRPr="008113BC">
        <w:rPr>
          <w:rFonts w:ascii="Times New Roman" w:eastAsia="Calibri" w:hAnsi="Times New Roman" w:cs="Times New Roman"/>
          <w:b/>
          <w:sz w:val="28"/>
          <w:szCs w:val="28"/>
        </w:rPr>
        <w:t xml:space="preserve">§ 1. </w:t>
      </w:r>
      <w:r w:rsidRPr="008113BC">
        <w:rPr>
          <w:rFonts w:ascii="Times New Roman" w:eastAsia="Calibri" w:hAnsi="Times New Roman" w:cs="Times New Roman"/>
          <w:b/>
          <w:bCs/>
          <w:color w:val="000000"/>
          <w:sz w:val="28"/>
          <w:szCs w:val="28"/>
        </w:rPr>
        <w:t>Схемы стреловидных крыльев.</w:t>
      </w:r>
    </w:p>
    <w:p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Стреловидные крылья выполняют по тем же силовым схемам, что и прямые. Они включают те же элементы: лонжероны (или про</w:t>
      </w:r>
      <w:r w:rsidRPr="008113BC">
        <w:rPr>
          <w:rFonts w:ascii="Times New Roman" w:eastAsia="Calibri" w:hAnsi="Times New Roman" w:cs="Times New Roman"/>
          <w:color w:val="000000"/>
          <w:sz w:val="28"/>
          <w:szCs w:val="28"/>
        </w:rPr>
        <w:softHyphen/>
        <w:t xml:space="preserve">дольные стенки), панели (обшивка и стрингеры) и нервюры. </w:t>
      </w:r>
      <w:r w:rsidRPr="008113BC">
        <w:rPr>
          <w:rFonts w:ascii="Times New Roman" w:eastAsia="Calibri" w:hAnsi="Times New Roman" w:cs="Times New Roman"/>
          <w:b/>
          <w:i/>
          <w:color w:val="000000"/>
          <w:sz w:val="28"/>
          <w:szCs w:val="28"/>
        </w:rPr>
        <w:t>Особен</w:t>
      </w:r>
      <w:r w:rsidRPr="008113BC">
        <w:rPr>
          <w:rFonts w:ascii="Times New Roman" w:eastAsia="Calibri" w:hAnsi="Times New Roman" w:cs="Times New Roman"/>
          <w:b/>
          <w:i/>
          <w:color w:val="000000"/>
          <w:sz w:val="28"/>
          <w:szCs w:val="28"/>
        </w:rPr>
        <w:softHyphen/>
        <w:t>ности конструкции стреловидных крыльев проявляются в их корне</w:t>
      </w:r>
      <w:r w:rsidRPr="008113BC">
        <w:rPr>
          <w:rFonts w:ascii="Times New Roman" w:eastAsia="Calibri" w:hAnsi="Times New Roman" w:cs="Times New Roman"/>
          <w:b/>
          <w:i/>
          <w:color w:val="000000"/>
          <w:sz w:val="28"/>
          <w:szCs w:val="28"/>
        </w:rPr>
        <w:softHyphen/>
        <w:t>вой части</w:t>
      </w:r>
      <w:r w:rsidRPr="008113BC">
        <w:rPr>
          <w:rFonts w:ascii="Times New Roman" w:eastAsia="Calibri" w:hAnsi="Times New Roman" w:cs="Times New Roman"/>
          <w:color w:val="000000"/>
          <w:sz w:val="28"/>
          <w:szCs w:val="28"/>
        </w:rPr>
        <w:t>.</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В зависимости от силовой схемы корневой части различают крылья с переломом осей стрингеров и лонжеронов (рис. 15.1) и с подкосной балкой. Особое место занимают крылья из</w:t>
      </w:r>
      <w:r w:rsidRPr="008113BC">
        <w:rPr>
          <w:rFonts w:ascii="Times New Roman" w:eastAsia="Calibri" w:hAnsi="Times New Roman" w:cs="Times New Roman"/>
          <w:color w:val="000000"/>
          <w:sz w:val="28"/>
          <w:szCs w:val="28"/>
        </w:rPr>
        <w:softHyphen/>
        <w:t>меняемой стреловидности, у которых силовая схема корневой части определя</w:t>
      </w:r>
      <w:r w:rsidRPr="008113BC">
        <w:rPr>
          <w:rFonts w:ascii="Times New Roman" w:eastAsia="Calibri" w:hAnsi="Times New Roman" w:cs="Times New Roman"/>
          <w:color w:val="000000"/>
          <w:sz w:val="28"/>
          <w:szCs w:val="28"/>
        </w:rPr>
        <w:softHyphen/>
        <w:t>ется конструкцией поворот</w:t>
      </w:r>
      <w:r w:rsidRPr="008113BC">
        <w:rPr>
          <w:rFonts w:ascii="Times New Roman" w:eastAsia="Calibri" w:hAnsi="Times New Roman" w:cs="Times New Roman"/>
          <w:color w:val="000000"/>
          <w:sz w:val="28"/>
          <w:szCs w:val="28"/>
        </w:rPr>
        <w:softHyphen/>
        <w:t>ного узла.</w:t>
      </w:r>
    </w:p>
    <w:p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t>В крыльях, изображен</w:t>
      </w:r>
      <w:r w:rsidRPr="008113BC">
        <w:rPr>
          <w:rFonts w:ascii="Times New Roman" w:eastAsia="Calibri" w:hAnsi="Times New Roman" w:cs="Times New Roman"/>
          <w:color w:val="000000"/>
          <w:sz w:val="28"/>
          <w:szCs w:val="28"/>
        </w:rPr>
        <w:softHyphen/>
        <w:t xml:space="preserve">ных на рис. 15.1, перелом осей стрингеров и лонжеронов   может   осуществляться у борта фюзеляжа (рис.  15.1, </w:t>
      </w:r>
      <w:r w:rsidRPr="008113BC">
        <w:rPr>
          <w:rFonts w:ascii="Times New Roman" w:eastAsia="Calibri" w:hAnsi="Times New Roman" w:cs="Times New Roman"/>
          <w:i/>
          <w:iCs/>
          <w:color w:val="000000"/>
          <w:sz w:val="28"/>
          <w:szCs w:val="28"/>
        </w:rPr>
        <w:t>а</w:t>
      </w:r>
      <w:r w:rsidRPr="008113BC">
        <w:rPr>
          <w:rFonts w:ascii="Times New Roman" w:eastAsia="Calibri" w:hAnsi="Times New Roman" w:cs="Times New Roman"/>
          <w:iCs/>
          <w:color w:val="000000"/>
          <w:sz w:val="28"/>
          <w:szCs w:val="28"/>
        </w:rPr>
        <w:t>)</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или   в   плоскости симметрии самолета (рис. 15.1,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xml:space="preserve">). </w:t>
      </w:r>
    </w:p>
    <w:p w:rsidR="008113BC" w:rsidRPr="008113BC" w:rsidRDefault="008113BC" w:rsidP="008113BC">
      <w:pPr>
        <w:shd w:val="clear" w:color="auto" w:fill="FFFFFF"/>
        <w:autoSpaceDE w:val="0"/>
        <w:autoSpaceDN w:val="0"/>
        <w:adjustRightInd w:val="0"/>
        <w:spacing w:after="0" w:line="240" w:lineRule="auto"/>
        <w:jc w:val="center"/>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76DB7C0B" wp14:editId="5D32A0E3">
            <wp:extent cx="4030980" cy="2195830"/>
            <wp:effectExtent l="19050" t="0" r="762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srcRect/>
                    <a:stretch>
                      <a:fillRect/>
                    </a:stretch>
                  </pic:blipFill>
                  <pic:spPr bwMode="auto">
                    <a:xfrm>
                      <a:off x="0" y="0"/>
                      <a:ext cx="4030980" cy="2195830"/>
                    </a:xfrm>
                    <a:prstGeom prst="rect">
                      <a:avLst/>
                    </a:prstGeom>
                    <a:noFill/>
                    <a:ln w="9525">
                      <a:noFill/>
                      <a:miter lim="800000"/>
                      <a:headEnd/>
                      <a:tailEnd/>
                    </a:ln>
                  </pic:spPr>
                </pic:pic>
              </a:graphicData>
            </a:graphic>
          </wp:inline>
        </w:drawing>
      </w:r>
    </w:p>
    <w:p w:rsidR="008113BC" w:rsidRPr="008113BC" w:rsidRDefault="008113BC" w:rsidP="008113BC">
      <w:pPr>
        <w:shd w:val="clear" w:color="auto" w:fill="FFFFFF"/>
        <w:autoSpaceDE w:val="0"/>
        <w:autoSpaceDN w:val="0"/>
        <w:adjustRightInd w:val="0"/>
        <w:spacing w:after="0" w:line="240" w:lineRule="auto"/>
        <w:jc w:val="center"/>
        <w:rPr>
          <w:rFonts w:ascii="Times New Roman" w:eastAsia="Calibri" w:hAnsi="Times New Roman" w:cs="Times New Roman"/>
          <w:b/>
        </w:rPr>
      </w:pPr>
      <w:r w:rsidRPr="008113BC">
        <w:rPr>
          <w:rFonts w:ascii="Times New Roman" w:eastAsia="Calibri" w:hAnsi="Times New Roman" w:cs="Times New Roman"/>
          <w:b/>
          <w:color w:val="000000"/>
        </w:rPr>
        <w:t>Рис. 15.1. Конструктивные схемы стреловидных крыльев</w:t>
      </w:r>
    </w:p>
    <w:p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t>Для таких схем характерно наличие силовых нервюр, которые устанавливаются в плоскости перелома осей продольного набора. Обшивка и стрингеры могут про</w:t>
      </w:r>
      <w:r w:rsidRPr="008113BC">
        <w:rPr>
          <w:rFonts w:ascii="Times New Roman" w:eastAsia="Calibri" w:hAnsi="Times New Roman" w:cs="Times New Roman"/>
          <w:color w:val="000000"/>
          <w:sz w:val="28"/>
          <w:szCs w:val="28"/>
        </w:rPr>
        <w:softHyphen/>
        <w:t xml:space="preserve">ходить внутрь фюзеляжа или прерываться у его борта. </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Крылья с переломом осей продольного набора применяют преиму</w:t>
      </w:r>
      <w:r w:rsidRPr="008113BC">
        <w:rPr>
          <w:rFonts w:ascii="Times New Roman" w:eastAsia="Calibri" w:hAnsi="Times New Roman" w:cs="Times New Roman"/>
          <w:color w:val="000000"/>
          <w:sz w:val="28"/>
          <w:szCs w:val="28"/>
        </w:rPr>
        <w:softHyphen/>
        <w:t>щественно на тяжелых самолетах, у которых шасси убирается в гондолы двигателей, специальные обтекатели или фюзеляж, и поэто</w:t>
      </w:r>
      <w:r w:rsidRPr="008113BC">
        <w:rPr>
          <w:rFonts w:ascii="Times New Roman" w:eastAsia="Calibri" w:hAnsi="Times New Roman" w:cs="Times New Roman"/>
          <w:color w:val="000000"/>
          <w:sz w:val="28"/>
          <w:szCs w:val="28"/>
        </w:rPr>
        <w:softHyphen/>
        <w:t>му в крыле нет больших вырезов.</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Нормальные нервюры могут устанавливаться перпендикулярно  к оси крыла (рис. 15.1, </w:t>
      </w:r>
      <w:r w:rsidRPr="008113BC">
        <w:rPr>
          <w:rFonts w:ascii="Times New Roman" w:eastAsia="Calibri" w:hAnsi="Times New Roman" w:cs="Times New Roman"/>
          <w:i/>
          <w:color w:val="000000"/>
          <w:sz w:val="28"/>
          <w:szCs w:val="28"/>
        </w:rPr>
        <w:t>а</w:t>
      </w:r>
      <w:r w:rsidRPr="008113BC">
        <w:rPr>
          <w:rFonts w:ascii="Times New Roman" w:eastAsia="Calibri" w:hAnsi="Times New Roman" w:cs="Times New Roman"/>
          <w:color w:val="000000"/>
          <w:sz w:val="28"/>
          <w:szCs w:val="28"/>
        </w:rPr>
        <w:t xml:space="preserve">) или по потоку, т. е. вдоль хорд фактического обтекания крыла потоком (рис. 15.1,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За   ось   обычно   принимают   среднюю линию между лонжеронами или ось одного из лонжеронов</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На работу силовой схемы расположение нервюр прак</w:t>
      </w:r>
      <w:r w:rsidRPr="008113BC">
        <w:rPr>
          <w:rFonts w:ascii="Times New Roman" w:eastAsia="Calibri" w:hAnsi="Times New Roman" w:cs="Times New Roman"/>
          <w:color w:val="000000"/>
          <w:sz w:val="28"/>
          <w:szCs w:val="28"/>
        </w:rPr>
        <w:softHyphen/>
        <w:t>тически не влияет. Если они поставлены по потоку, то форма про</w:t>
      </w:r>
      <w:r w:rsidRPr="008113BC">
        <w:rPr>
          <w:rFonts w:ascii="Times New Roman" w:eastAsia="Calibri" w:hAnsi="Times New Roman" w:cs="Times New Roman"/>
          <w:color w:val="000000"/>
          <w:sz w:val="28"/>
          <w:szCs w:val="28"/>
        </w:rPr>
        <w:softHyphen/>
        <w:t>филя в плоскости фактического обтекания крыла выдерживается лучше.  Однако критические напряжения сдвига у косоугольного элемента обшивки ниже, чем напряжения у равновеликого прямо</w:t>
      </w:r>
      <w:r w:rsidRPr="008113BC">
        <w:rPr>
          <w:rFonts w:ascii="Times New Roman" w:eastAsia="Calibri" w:hAnsi="Times New Roman" w:cs="Times New Roman"/>
          <w:color w:val="000000"/>
          <w:sz w:val="28"/>
          <w:szCs w:val="28"/>
        </w:rPr>
        <w:softHyphen/>
        <w:t xml:space="preserve">угольного элемента. Это объясняется тем, что при </w:t>
      </w:r>
      <w:proofErr w:type="spellStart"/>
      <w:r w:rsidRPr="008113BC">
        <w:rPr>
          <w:rFonts w:ascii="Times New Roman" w:eastAsia="Calibri" w:hAnsi="Times New Roman" w:cs="Times New Roman"/>
          <w:color w:val="000000"/>
          <w:sz w:val="28"/>
          <w:szCs w:val="28"/>
        </w:rPr>
        <w:lastRenderedPageBreak/>
        <w:t>нагружении</w:t>
      </w:r>
      <w:proofErr w:type="spellEnd"/>
      <w:r w:rsidRPr="008113BC">
        <w:rPr>
          <w:rFonts w:ascii="Times New Roman" w:eastAsia="Calibri" w:hAnsi="Times New Roman" w:cs="Times New Roman"/>
          <w:color w:val="000000"/>
          <w:sz w:val="28"/>
          <w:szCs w:val="28"/>
        </w:rPr>
        <w:t xml:space="preserve"> косоугольного элемента по схеме рис. 15.1,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xml:space="preserve"> его критические напряжения опреде</w:t>
      </w:r>
      <w:r w:rsidRPr="008113BC">
        <w:rPr>
          <w:rFonts w:ascii="Times New Roman" w:eastAsia="Calibri" w:hAnsi="Times New Roman" w:cs="Times New Roman"/>
          <w:color w:val="000000"/>
          <w:sz w:val="28"/>
          <w:szCs w:val="28"/>
        </w:rPr>
        <w:softHyphen/>
        <w:t xml:space="preserve">ляются работой на сжатие длинной диагонали. </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Нервюры, расположенные по потоку, имеют длину и вес, большие, чем нервюры, ориентированные по нормали к оси крыла. С точки зрения изготов</w:t>
      </w:r>
      <w:r w:rsidRPr="008113BC">
        <w:rPr>
          <w:rFonts w:ascii="Times New Roman" w:eastAsia="Calibri" w:hAnsi="Times New Roman" w:cs="Times New Roman"/>
          <w:color w:val="000000"/>
          <w:sz w:val="28"/>
          <w:szCs w:val="28"/>
        </w:rPr>
        <w:softHyphen/>
        <w:t>ления крыла проще нервюры, ориентированные по нормали к его оси. Поэтому такое их расположение применяют чаще.</w:t>
      </w:r>
    </w:p>
    <w:p w:rsidR="008113BC" w:rsidRPr="008113BC" w:rsidRDefault="008113BC" w:rsidP="008113BC">
      <w:pPr>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Вдали от заделки элементы стреловидных крыльев нагружаются так же, как и соответствующие элементы прямого крыла. Обычно считают, что полная аналогия в работе имеет место на удалении </w:t>
      </w:r>
      <w:r w:rsidRPr="008113BC">
        <w:rPr>
          <w:rFonts w:ascii="Times New Roman" w:eastAsia="Calibri" w:hAnsi="Times New Roman" w:cs="Times New Roman"/>
          <w:b/>
          <w:i/>
          <w:iCs/>
          <w:color w:val="000000"/>
          <w:sz w:val="28"/>
          <w:szCs w:val="28"/>
          <w:lang w:val="en-US"/>
        </w:rPr>
        <w:t>z</w:t>
      </w:r>
      <w:proofErr w:type="gramStart"/>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color w:val="000000"/>
          <w:sz w:val="28"/>
          <w:szCs w:val="28"/>
        </w:rPr>
        <w:t xml:space="preserve">&gt; </w:t>
      </w:r>
      <w:r w:rsidRPr="008113BC">
        <w:rPr>
          <w:rFonts w:ascii="Times New Roman" w:eastAsia="Calibri" w:hAnsi="Times New Roman" w:cs="Times New Roman"/>
          <w:b/>
          <w:i/>
          <w:iCs/>
          <w:color w:val="000000"/>
          <w:sz w:val="28"/>
          <w:szCs w:val="28"/>
        </w:rPr>
        <w:t>В</w:t>
      </w:r>
      <w:proofErr w:type="gramEnd"/>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от корневой </w:t>
      </w:r>
      <w:r w:rsidRPr="008113BC">
        <w:rPr>
          <w:rFonts w:ascii="Times New Roman" w:eastAsia="Calibri" w:hAnsi="Times New Roman" w:cs="Times New Roman"/>
          <w:color w:val="000000"/>
          <w:sz w:val="28"/>
          <w:szCs w:val="28"/>
        </w:rPr>
        <w:br/>
        <w:t xml:space="preserve">нервюры, где </w:t>
      </w:r>
      <w:r w:rsidRPr="008113BC">
        <w:rPr>
          <w:rFonts w:ascii="Times New Roman" w:eastAsia="Calibri" w:hAnsi="Times New Roman" w:cs="Times New Roman"/>
          <w:b/>
          <w:i/>
          <w:iCs/>
          <w:color w:val="000000"/>
          <w:sz w:val="28"/>
          <w:szCs w:val="28"/>
        </w:rPr>
        <w:t>В</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расстояние между лонжеро</w:t>
      </w:r>
      <w:r w:rsidRPr="008113BC">
        <w:rPr>
          <w:rFonts w:ascii="Times New Roman" w:eastAsia="Calibri" w:hAnsi="Times New Roman" w:cs="Times New Roman"/>
          <w:color w:val="000000"/>
          <w:sz w:val="28"/>
          <w:szCs w:val="28"/>
        </w:rPr>
        <w:softHyphen/>
        <w:t>нами. В сечениях, удаленных от заделки, напряжения определяют так же, как и для прямого крыла. По</w:t>
      </w:r>
      <w:r w:rsidRPr="008113BC">
        <w:rPr>
          <w:rFonts w:ascii="Times New Roman" w:eastAsia="Calibri" w:hAnsi="Times New Roman" w:cs="Times New Roman"/>
          <w:color w:val="000000"/>
          <w:sz w:val="28"/>
          <w:szCs w:val="28"/>
        </w:rPr>
        <w:softHyphen/>
        <w:t xml:space="preserve">этому ниже рассматривается лишь </w:t>
      </w:r>
      <w:proofErr w:type="spellStart"/>
      <w:r w:rsidRPr="008113BC">
        <w:rPr>
          <w:rFonts w:ascii="Times New Roman" w:eastAsia="Calibri" w:hAnsi="Times New Roman" w:cs="Times New Roman"/>
          <w:color w:val="000000"/>
          <w:sz w:val="28"/>
          <w:szCs w:val="28"/>
        </w:rPr>
        <w:t>нагружение</w:t>
      </w:r>
      <w:proofErr w:type="spellEnd"/>
      <w:r w:rsidRPr="008113BC">
        <w:rPr>
          <w:rFonts w:ascii="Times New Roman" w:eastAsia="Calibri" w:hAnsi="Times New Roman" w:cs="Times New Roman"/>
          <w:color w:val="000000"/>
          <w:sz w:val="28"/>
          <w:szCs w:val="28"/>
        </w:rPr>
        <w:t xml:space="preserve"> и работа элементов корневых частей стреловидных крыльев.</w:t>
      </w:r>
    </w:p>
    <w:p w:rsidR="008113BC" w:rsidRPr="008113BC" w:rsidRDefault="008113BC" w:rsidP="008113BC">
      <w:pPr>
        <w:shd w:val="clear" w:color="auto" w:fill="FFFFFF"/>
        <w:autoSpaceDE w:val="0"/>
        <w:autoSpaceDN w:val="0"/>
        <w:adjustRightInd w:val="0"/>
        <w:spacing w:after="0"/>
        <w:ind w:firstLine="708"/>
        <w:jc w:val="both"/>
        <w:rPr>
          <w:rFonts w:ascii="Calibri" w:eastAsia="Calibri" w:hAnsi="Calibri" w:cs="Times New Roman"/>
          <w:color w:val="000000"/>
          <w:sz w:val="28"/>
          <w:szCs w:val="28"/>
        </w:rPr>
      </w:pPr>
      <w:r w:rsidRPr="008113BC">
        <w:rPr>
          <w:rFonts w:ascii="Calibri" w:eastAsia="Calibri" w:hAnsi="Calibri" w:cs="Times New Roman"/>
          <w:noProof/>
          <w:color w:val="000000"/>
          <w:sz w:val="28"/>
          <w:szCs w:val="28"/>
          <w:lang w:eastAsia="ru-RU"/>
        </w:rPr>
        <w:lastRenderedPageBreak/>
        <w:drawing>
          <wp:inline distT="0" distB="0" distL="0" distR="0" wp14:anchorId="7A531E12" wp14:editId="61B5912C">
            <wp:extent cx="4874895" cy="7604760"/>
            <wp:effectExtent l="19050" t="0" r="1905" b="0"/>
            <wp:docPr id="90" name="Рисунок 7" descr="C:\Users\РОМАН\Desktop\022114210061217161250093016182069106144057226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РОМАН\Desktop\022114210061217161250093016182069106144057226249.png"/>
                    <pic:cNvPicPr>
                      <a:picLocks noChangeAspect="1" noChangeArrowheads="1"/>
                    </pic:cNvPicPr>
                  </pic:nvPicPr>
                  <pic:blipFill>
                    <a:blip r:embed="rId79" cstate="print"/>
                    <a:srcRect/>
                    <a:stretch>
                      <a:fillRect/>
                    </a:stretch>
                  </pic:blipFill>
                  <pic:spPr bwMode="auto">
                    <a:xfrm>
                      <a:off x="0" y="0"/>
                      <a:ext cx="4874895" cy="7604760"/>
                    </a:xfrm>
                    <a:prstGeom prst="rect">
                      <a:avLst/>
                    </a:prstGeom>
                    <a:noFill/>
                    <a:ln w="9525">
                      <a:noFill/>
                      <a:miter lim="800000"/>
                      <a:headEnd/>
                      <a:tailEnd/>
                    </a:ln>
                  </pic:spPr>
                </pic:pic>
              </a:graphicData>
            </a:graphic>
          </wp:inline>
        </w:drawing>
      </w:r>
    </w:p>
    <w:p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Срыв потока и падение подъемной силы, соответственно, у стреловидного крыла начинается раньше, чем у прямого, то есть на меньших углах атаки, правда с их ростом распространяется медленней, чем на прямом крыле (из-за эффекта скольжения).</w:t>
      </w:r>
    </w:p>
    <w:p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0000FF"/>
          <w:sz w:val="28"/>
          <w:szCs w:val="28"/>
          <w:bdr w:val="none" w:sz="0" w:space="0" w:color="auto" w:frame="1"/>
          <w:lang w:eastAsia="ru-RU"/>
        </w:rPr>
        <w:t>Концевой же срыв</w:t>
      </w:r>
      <w:r w:rsidRPr="008113BC">
        <w:rPr>
          <w:rFonts w:ascii="Times New Roman" w:eastAsia="Times New Roman" w:hAnsi="Times New Roman" w:cs="Times New Roman"/>
          <w:color w:val="333333"/>
          <w:sz w:val="28"/>
          <w:szCs w:val="28"/>
          <w:lang w:eastAsia="ru-RU"/>
        </w:rPr>
        <w:t xml:space="preserve"> сам по себе еще и ухудшает характеристики устойчивости самолета в продольном отношении. Это проявляется в возникновении так </w:t>
      </w:r>
      <w:r w:rsidRPr="008113BC">
        <w:rPr>
          <w:rFonts w:ascii="Times New Roman" w:eastAsia="Times New Roman" w:hAnsi="Times New Roman" w:cs="Times New Roman"/>
          <w:color w:val="333333"/>
          <w:sz w:val="28"/>
          <w:szCs w:val="28"/>
          <w:lang w:eastAsia="ru-RU"/>
        </w:rPr>
        <w:lastRenderedPageBreak/>
        <w:t>называемого  </w:t>
      </w:r>
      <w:r w:rsidRPr="008113BC">
        <w:rPr>
          <w:rFonts w:ascii="Times New Roman" w:eastAsia="Times New Roman" w:hAnsi="Times New Roman" w:cs="Times New Roman"/>
          <w:color w:val="0000FF"/>
          <w:sz w:val="28"/>
          <w:szCs w:val="28"/>
          <w:bdr w:val="none" w:sz="0" w:space="0" w:color="auto" w:frame="1"/>
          <w:lang w:eastAsia="ru-RU"/>
        </w:rPr>
        <w:t>«подхвата»</w:t>
      </w:r>
      <w:r w:rsidRPr="008113BC">
        <w:rPr>
          <w:rFonts w:ascii="Times New Roman" w:eastAsia="Times New Roman" w:hAnsi="Times New Roman" w:cs="Times New Roman"/>
          <w:color w:val="333333"/>
          <w:sz w:val="28"/>
          <w:szCs w:val="28"/>
          <w:lang w:eastAsia="ru-RU"/>
        </w:rPr>
        <w:t>, который имел место на некоторых типах первых скоростных реактивных самолетов со стреловидным крылом.</w:t>
      </w:r>
    </w:p>
    <w:p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 xml:space="preserve">В случае возникновения на повышенных углах атаки концевого срыва </w:t>
      </w:r>
      <w:proofErr w:type="spellStart"/>
      <w:r w:rsidRPr="008113BC">
        <w:rPr>
          <w:rFonts w:ascii="Times New Roman" w:eastAsia="Times New Roman" w:hAnsi="Times New Roman" w:cs="Times New Roman"/>
          <w:color w:val="333333"/>
          <w:sz w:val="28"/>
          <w:szCs w:val="28"/>
          <w:lang w:eastAsia="ru-RU"/>
        </w:rPr>
        <w:t>законцовки</w:t>
      </w:r>
      <w:proofErr w:type="spellEnd"/>
      <w:r w:rsidRPr="008113BC">
        <w:rPr>
          <w:rFonts w:ascii="Times New Roman" w:eastAsia="Times New Roman" w:hAnsi="Times New Roman" w:cs="Times New Roman"/>
          <w:color w:val="333333"/>
          <w:sz w:val="28"/>
          <w:szCs w:val="28"/>
          <w:lang w:eastAsia="ru-RU"/>
        </w:rPr>
        <w:t xml:space="preserve"> крыла (отодвинутые, соответственно, назад</w:t>
      </w:r>
      <w:proofErr w:type="gramStart"/>
      <w:r w:rsidRPr="008113BC">
        <w:rPr>
          <w:rFonts w:ascii="Times New Roman" w:eastAsia="Times New Roman" w:hAnsi="Times New Roman" w:cs="Times New Roman"/>
          <w:color w:val="333333"/>
          <w:sz w:val="28"/>
          <w:szCs w:val="28"/>
          <w:lang w:eastAsia="ru-RU"/>
        </w:rPr>
        <w:t xml:space="preserve"> )</w:t>
      </w:r>
      <w:proofErr w:type="gramEnd"/>
      <w:r w:rsidRPr="008113BC">
        <w:rPr>
          <w:rFonts w:ascii="Times New Roman" w:eastAsia="Times New Roman" w:hAnsi="Times New Roman" w:cs="Times New Roman"/>
          <w:color w:val="333333"/>
          <w:sz w:val="28"/>
          <w:szCs w:val="28"/>
          <w:lang w:eastAsia="ru-RU"/>
        </w:rPr>
        <w:t xml:space="preserve"> теряют подъемную силу, и точка приложения общей подъемной силы крыла сдвигается вперед.</w:t>
      </w:r>
    </w:p>
    <w:p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В зависимости от расположения центра тяжести самолета эта сила может оказаться перед ним, и тогда возникает </w:t>
      </w:r>
      <w:proofErr w:type="spellStart"/>
      <w:r w:rsidRPr="008113BC">
        <w:rPr>
          <w:rFonts w:ascii="Times New Roman" w:eastAsia="Times New Roman" w:hAnsi="Times New Roman" w:cs="Times New Roman"/>
          <w:color w:val="0000FF"/>
          <w:sz w:val="28"/>
          <w:szCs w:val="28"/>
          <w:bdr w:val="none" w:sz="0" w:space="0" w:color="auto" w:frame="1"/>
          <w:lang w:eastAsia="ru-RU"/>
        </w:rPr>
        <w:t>кабрирующий</w:t>
      </w:r>
      <w:proofErr w:type="spellEnd"/>
      <w:r w:rsidRPr="008113BC">
        <w:rPr>
          <w:rFonts w:ascii="Times New Roman" w:eastAsia="Times New Roman" w:hAnsi="Times New Roman" w:cs="Times New Roman"/>
          <w:color w:val="0000FF"/>
          <w:sz w:val="28"/>
          <w:szCs w:val="28"/>
          <w:bdr w:val="none" w:sz="0" w:space="0" w:color="auto" w:frame="1"/>
          <w:lang w:eastAsia="ru-RU"/>
        </w:rPr>
        <w:t xml:space="preserve"> момент</w:t>
      </w:r>
      <w:r w:rsidRPr="008113BC">
        <w:rPr>
          <w:rFonts w:ascii="Times New Roman" w:eastAsia="Times New Roman" w:hAnsi="Times New Roman" w:cs="Times New Roman"/>
          <w:color w:val="333333"/>
          <w:sz w:val="28"/>
          <w:szCs w:val="28"/>
          <w:lang w:eastAsia="ru-RU"/>
        </w:rPr>
        <w:t>, поднимающий нос самолета и еще больше увеличивающий угол атаки. Самолет, обладающий запасом устойчивости, при увеличении угла атаки будет «стараться» самостоятельно восстановить равновесие.</w:t>
      </w:r>
    </w:p>
    <w:p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Если же этого запаса нет, то может не хватить и управляющего воздействия летчика для исправления положения. Возникает </w:t>
      </w:r>
      <w:r w:rsidRPr="008113BC">
        <w:rPr>
          <w:rFonts w:ascii="Times New Roman" w:eastAsia="Times New Roman" w:hAnsi="Times New Roman" w:cs="Times New Roman"/>
          <w:color w:val="0000FF"/>
          <w:sz w:val="28"/>
          <w:szCs w:val="28"/>
          <w:bdr w:val="none" w:sz="0" w:space="0" w:color="auto" w:frame="1"/>
          <w:lang w:eastAsia="ru-RU"/>
        </w:rPr>
        <w:t>неустойчивость по перегрузке</w:t>
      </w:r>
      <w:r w:rsidRPr="008113BC">
        <w:rPr>
          <w:rFonts w:ascii="Times New Roman" w:eastAsia="Times New Roman" w:hAnsi="Times New Roman" w:cs="Times New Roman"/>
          <w:color w:val="333333"/>
          <w:sz w:val="28"/>
          <w:szCs w:val="28"/>
          <w:lang w:eastAsia="ru-RU"/>
        </w:rPr>
        <w:t> (или по углу атаки). Результатом может стать выход самолета на закритические углы и срыв в штопор.</w:t>
      </w:r>
    </w:p>
    <w:p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К тому же, если срыв распространяется по крылу, то может ухудшиться </w:t>
      </w:r>
      <w:r w:rsidRPr="008113BC">
        <w:rPr>
          <w:rFonts w:ascii="Times New Roman" w:eastAsia="Times New Roman" w:hAnsi="Times New Roman" w:cs="Times New Roman"/>
          <w:color w:val="0000FF"/>
          <w:sz w:val="28"/>
          <w:szCs w:val="28"/>
          <w:bdr w:val="none" w:sz="0" w:space="0" w:color="auto" w:frame="1"/>
          <w:lang w:eastAsia="ru-RU"/>
        </w:rPr>
        <w:t>поперечная управляемость</w:t>
      </w:r>
      <w:r w:rsidRPr="008113BC">
        <w:rPr>
          <w:rFonts w:ascii="Times New Roman" w:eastAsia="Times New Roman" w:hAnsi="Times New Roman" w:cs="Times New Roman"/>
          <w:color w:val="333333"/>
          <w:sz w:val="28"/>
          <w:szCs w:val="28"/>
          <w:lang w:eastAsia="ru-RU"/>
        </w:rPr>
        <w:t>, так как элероны расположены близко к зонам концевого срыва, и он может легко накрыть их, лишая тем самым эффективности.</w:t>
      </w:r>
    </w:p>
    <w:p w:rsidR="008113BC" w:rsidRPr="008113BC" w:rsidRDefault="008113BC" w:rsidP="008113BC">
      <w:pPr>
        <w:shd w:val="clear" w:color="auto" w:fill="F7F7F7"/>
        <w:spacing w:after="0" w:line="240" w:lineRule="auto"/>
        <w:jc w:val="both"/>
        <w:textAlignment w:val="baseline"/>
        <w:rPr>
          <w:rFonts w:ascii="Times New Roman" w:eastAsia="Times New Roman" w:hAnsi="Times New Roman" w:cs="Times New Roman"/>
          <w:color w:val="333333"/>
          <w:sz w:val="28"/>
          <w:szCs w:val="28"/>
          <w:lang w:eastAsia="ru-RU"/>
        </w:rPr>
      </w:pPr>
      <w:r w:rsidRPr="008113BC">
        <w:rPr>
          <w:rFonts w:ascii="Times New Roman" w:eastAsia="Times New Roman" w:hAnsi="Times New Roman" w:cs="Times New Roman"/>
          <w:color w:val="333333"/>
          <w:sz w:val="28"/>
          <w:szCs w:val="28"/>
          <w:lang w:eastAsia="ru-RU"/>
        </w:rPr>
        <w:t>Особенно опасны такие явления на взлетно-посадочных режимах, когда углы атаки велики, а скорости полета малы. Если из штопора самолет еще можно вывести, то глобальный срыв потока на высоте нескольких метров над землей, кардинально нарушая устойчивость и управляемость, практически не оставляет шансов на благополучный исход. По этой причине в мировой авиации случилось немало тяжелых летных происшествий.</w:t>
      </w:r>
    </w:p>
    <w:p w:rsidR="008113BC" w:rsidRPr="008113BC" w:rsidRDefault="008113BC" w:rsidP="008113BC">
      <w:pPr>
        <w:shd w:val="clear" w:color="auto" w:fill="FFFFFF"/>
        <w:autoSpaceDE w:val="0"/>
        <w:autoSpaceDN w:val="0"/>
        <w:adjustRightInd w:val="0"/>
        <w:spacing w:after="0"/>
        <w:ind w:firstLine="708"/>
        <w:jc w:val="both"/>
        <w:rPr>
          <w:rFonts w:ascii="Calibri" w:eastAsia="Calibri" w:hAnsi="Calibri" w:cs="Times New Roman"/>
          <w:color w:val="000000"/>
          <w:sz w:val="28"/>
          <w:szCs w:val="28"/>
        </w:rPr>
      </w:pPr>
      <w:r w:rsidRPr="008113BC">
        <w:rPr>
          <w:rFonts w:ascii="Calibri" w:eastAsia="Calibri" w:hAnsi="Calibri" w:cs="Times New Roman"/>
          <w:noProof/>
          <w:color w:val="000000"/>
          <w:sz w:val="28"/>
          <w:szCs w:val="28"/>
          <w:lang w:eastAsia="ru-RU"/>
        </w:rPr>
        <w:drawing>
          <wp:inline distT="0" distB="0" distL="0" distR="0" wp14:anchorId="0D8F2FC3" wp14:editId="4927F919">
            <wp:extent cx="4681739" cy="4096130"/>
            <wp:effectExtent l="19050" t="0" r="4561" b="0"/>
            <wp:docPr id="91"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80" cstate="print"/>
                    <a:srcRect l="32480" t="25512" r="28642" b="14173"/>
                    <a:stretch>
                      <a:fillRect/>
                    </a:stretch>
                  </pic:blipFill>
                  <pic:spPr bwMode="auto">
                    <a:xfrm>
                      <a:off x="0" y="0"/>
                      <a:ext cx="4686711" cy="4100480"/>
                    </a:xfrm>
                    <a:prstGeom prst="rect">
                      <a:avLst/>
                    </a:prstGeom>
                    <a:noFill/>
                    <a:ln w="9525">
                      <a:noFill/>
                      <a:miter lim="800000"/>
                      <a:headEnd/>
                      <a:tailEnd/>
                    </a:ln>
                  </pic:spPr>
                </pic:pic>
              </a:graphicData>
            </a:graphic>
          </wp:inline>
        </w:drawing>
      </w:r>
    </w:p>
    <w:p w:rsidR="008113BC" w:rsidRPr="008113BC" w:rsidRDefault="008113BC" w:rsidP="008113BC">
      <w:pPr>
        <w:shd w:val="clear" w:color="auto" w:fill="FFFFFF"/>
        <w:autoSpaceDE w:val="0"/>
        <w:autoSpaceDN w:val="0"/>
        <w:adjustRightInd w:val="0"/>
        <w:spacing w:after="0"/>
        <w:jc w:val="both"/>
        <w:rPr>
          <w:rFonts w:ascii="Calibri" w:eastAsia="Calibri" w:hAnsi="Calibri" w:cs="Times New Roman"/>
          <w:color w:val="000000"/>
          <w:sz w:val="28"/>
          <w:szCs w:val="28"/>
        </w:rPr>
      </w:pPr>
      <w:r w:rsidRPr="008113BC">
        <w:rPr>
          <w:rFonts w:ascii="Calibri" w:eastAsia="Calibri" w:hAnsi="Calibri" w:cs="Times New Roman"/>
          <w:noProof/>
          <w:lang w:eastAsia="ru-RU"/>
        </w:rPr>
        <w:lastRenderedPageBreak/>
        <w:drawing>
          <wp:inline distT="0" distB="0" distL="0" distR="0" wp14:anchorId="1D8C02D6" wp14:editId="1F557B8C">
            <wp:extent cx="5940425" cy="3344726"/>
            <wp:effectExtent l="19050" t="0" r="3175" b="0"/>
            <wp:docPr id="92" name="Рисунок 92" descr="О стреловидности кры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О стреловидности крыла..."/>
                    <pic:cNvPicPr>
                      <a:picLocks noChangeAspect="1" noChangeArrowheads="1"/>
                    </pic:cNvPicPr>
                  </pic:nvPicPr>
                  <pic:blipFill>
                    <a:blip r:embed="rId81" cstate="print"/>
                    <a:srcRect/>
                    <a:stretch>
                      <a:fillRect/>
                    </a:stretch>
                  </pic:blipFill>
                  <pic:spPr bwMode="auto">
                    <a:xfrm>
                      <a:off x="0" y="0"/>
                      <a:ext cx="5940425" cy="3344726"/>
                    </a:xfrm>
                    <a:prstGeom prst="rect">
                      <a:avLst/>
                    </a:prstGeom>
                    <a:noFill/>
                    <a:ln w="9525">
                      <a:noFill/>
                      <a:miter lim="800000"/>
                      <a:headEnd/>
                      <a:tailEnd/>
                    </a:ln>
                  </pic:spPr>
                </pic:pic>
              </a:graphicData>
            </a:graphic>
          </wp:inline>
        </w:drawing>
      </w:r>
    </w:p>
    <w:p w:rsidR="008113BC" w:rsidRPr="008113BC" w:rsidRDefault="008113BC" w:rsidP="008113BC">
      <w:pPr>
        <w:shd w:val="clear" w:color="auto" w:fill="FFFFFF"/>
        <w:autoSpaceDE w:val="0"/>
        <w:autoSpaceDN w:val="0"/>
        <w:adjustRightInd w:val="0"/>
        <w:spacing w:after="0"/>
        <w:ind w:firstLine="708"/>
        <w:jc w:val="both"/>
        <w:rPr>
          <w:rFonts w:ascii="Times New Roman" w:eastAsia="Calibri" w:hAnsi="Times New Roman" w:cs="Times New Roman"/>
          <w:iCs/>
          <w:color w:val="333333"/>
          <w:sz w:val="28"/>
          <w:szCs w:val="28"/>
          <w:shd w:val="clear" w:color="auto" w:fill="F1F1F1"/>
        </w:rPr>
      </w:pPr>
      <w:r w:rsidRPr="008113BC">
        <w:rPr>
          <w:rFonts w:ascii="Times New Roman" w:eastAsia="Calibri" w:hAnsi="Times New Roman" w:cs="Times New Roman"/>
          <w:iCs/>
          <w:color w:val="333333"/>
          <w:sz w:val="28"/>
          <w:szCs w:val="28"/>
          <w:shd w:val="clear" w:color="auto" w:fill="F1F1F1"/>
        </w:rPr>
        <w:t>Аэродинамический гребень на крыле Су-24М (первых серий).</w:t>
      </w:r>
    </w:p>
    <w:p w:rsidR="008113BC" w:rsidRPr="008113BC" w:rsidRDefault="008113BC" w:rsidP="008113BC">
      <w:pPr>
        <w:shd w:val="clear" w:color="auto" w:fill="FFFFFF"/>
        <w:autoSpaceDE w:val="0"/>
        <w:autoSpaceDN w:val="0"/>
        <w:adjustRightInd w:val="0"/>
        <w:spacing w:after="0"/>
        <w:jc w:val="both"/>
        <w:rPr>
          <w:rFonts w:ascii="Times New Roman" w:eastAsia="Calibri" w:hAnsi="Times New Roman" w:cs="Times New Roman"/>
          <w:color w:val="000000"/>
          <w:sz w:val="28"/>
          <w:szCs w:val="28"/>
        </w:rPr>
      </w:pPr>
      <w:r w:rsidRPr="008113BC">
        <w:rPr>
          <w:rFonts w:ascii="Calibri" w:eastAsia="Calibri" w:hAnsi="Calibri" w:cs="Times New Roman"/>
          <w:noProof/>
          <w:lang w:eastAsia="ru-RU"/>
        </w:rPr>
        <w:drawing>
          <wp:inline distT="0" distB="0" distL="0" distR="0" wp14:anchorId="2D717F5B" wp14:editId="762F8332">
            <wp:extent cx="5711825" cy="3618865"/>
            <wp:effectExtent l="19050" t="0" r="3175" b="0"/>
            <wp:docPr id="93" name="Рисунок 93" descr="О стреловидности кры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О стреловидности крыла..."/>
                    <pic:cNvPicPr>
                      <a:picLocks noChangeAspect="1" noChangeArrowheads="1"/>
                    </pic:cNvPicPr>
                  </pic:nvPicPr>
                  <pic:blipFill>
                    <a:blip r:embed="rId82" cstate="print"/>
                    <a:srcRect/>
                    <a:stretch>
                      <a:fillRect/>
                    </a:stretch>
                  </pic:blipFill>
                  <pic:spPr bwMode="auto">
                    <a:xfrm>
                      <a:off x="0" y="0"/>
                      <a:ext cx="5711825" cy="3618865"/>
                    </a:xfrm>
                    <a:prstGeom prst="rect">
                      <a:avLst/>
                    </a:prstGeom>
                    <a:noFill/>
                    <a:ln w="9525">
                      <a:noFill/>
                      <a:miter lim="800000"/>
                      <a:headEnd/>
                      <a:tailEnd/>
                    </a:ln>
                  </pic:spPr>
                </pic:pic>
              </a:graphicData>
            </a:graphic>
          </wp:inline>
        </w:drawing>
      </w:r>
    </w:p>
    <w:p w:rsidR="008113BC" w:rsidRPr="008113BC" w:rsidRDefault="008113BC" w:rsidP="008113BC">
      <w:pPr>
        <w:shd w:val="clear" w:color="auto" w:fill="FFFFFF"/>
        <w:autoSpaceDE w:val="0"/>
        <w:autoSpaceDN w:val="0"/>
        <w:adjustRightInd w:val="0"/>
        <w:spacing w:after="0"/>
        <w:jc w:val="both"/>
        <w:rPr>
          <w:rFonts w:ascii="Times New Roman" w:eastAsia="Calibri" w:hAnsi="Times New Roman" w:cs="Times New Roman"/>
          <w:color w:val="000000"/>
          <w:sz w:val="28"/>
          <w:szCs w:val="28"/>
        </w:rPr>
      </w:pPr>
      <w:r w:rsidRPr="008113BC">
        <w:rPr>
          <w:rFonts w:ascii="Times New Roman" w:eastAsia="Calibri" w:hAnsi="Times New Roman" w:cs="Times New Roman"/>
          <w:iCs/>
          <w:color w:val="333333"/>
          <w:sz w:val="28"/>
          <w:szCs w:val="28"/>
          <w:shd w:val="clear" w:color="auto" w:fill="F1F1F1"/>
        </w:rPr>
        <w:t>Истребитель МиГ-23. Хорошо видны аэродинамические клыки (генераторы вихрей).</w:t>
      </w:r>
    </w:p>
    <w:p w:rsidR="008113BC" w:rsidRPr="008113BC" w:rsidRDefault="008113BC" w:rsidP="008113BC">
      <w:pPr>
        <w:shd w:val="clear" w:color="auto" w:fill="FFFFFF"/>
        <w:spacing w:before="20" w:after="20" w:line="240" w:lineRule="auto"/>
        <w:ind w:left="20" w:right="20"/>
        <w:outlineLvl w:val="0"/>
        <w:rPr>
          <w:rFonts w:ascii="Times New Roman" w:eastAsia="Times New Roman" w:hAnsi="Times New Roman" w:cs="Times New Roman"/>
          <w:bCs/>
          <w:kern w:val="36"/>
          <w:sz w:val="28"/>
          <w:szCs w:val="28"/>
          <w:lang w:eastAsia="ru-RU"/>
        </w:rPr>
      </w:pPr>
    </w:p>
    <w:p w:rsidR="008113BC" w:rsidRPr="008113BC" w:rsidRDefault="008113BC" w:rsidP="008113BC">
      <w:pPr>
        <w:shd w:val="clear" w:color="auto" w:fill="FFFFFF"/>
        <w:autoSpaceDE w:val="0"/>
        <w:autoSpaceDN w:val="0"/>
        <w:adjustRightInd w:val="0"/>
        <w:spacing w:before="120" w:after="120"/>
        <w:jc w:val="both"/>
        <w:rPr>
          <w:rFonts w:ascii="Times New Roman" w:eastAsia="Calibri" w:hAnsi="Times New Roman" w:cs="Times New Roman"/>
          <w:b/>
          <w:bCs/>
          <w:color w:val="000000"/>
          <w:sz w:val="28"/>
          <w:szCs w:val="28"/>
        </w:rPr>
      </w:pPr>
      <w:r w:rsidRPr="008113BC">
        <w:rPr>
          <w:rFonts w:ascii="Times New Roman" w:eastAsia="Calibri" w:hAnsi="Times New Roman" w:cs="Times New Roman"/>
          <w:b/>
          <w:sz w:val="28"/>
          <w:szCs w:val="28"/>
        </w:rPr>
        <w:t xml:space="preserve">§ 2. </w:t>
      </w:r>
      <w:r w:rsidRPr="008113BC">
        <w:rPr>
          <w:rFonts w:ascii="Times New Roman" w:eastAsia="Calibri" w:hAnsi="Times New Roman" w:cs="Times New Roman"/>
          <w:b/>
          <w:bCs/>
          <w:color w:val="000000"/>
          <w:sz w:val="28"/>
          <w:szCs w:val="28"/>
        </w:rPr>
        <w:t>Моноблочное крыло.</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b/>
          <w:i/>
          <w:color w:val="000000"/>
          <w:sz w:val="28"/>
          <w:szCs w:val="28"/>
        </w:rPr>
        <w:t>Силовая схема крыла</w:t>
      </w:r>
      <w:r w:rsidRPr="008113BC">
        <w:rPr>
          <w:rFonts w:ascii="Times New Roman" w:eastAsia="Calibri" w:hAnsi="Times New Roman" w:cs="Times New Roman"/>
          <w:color w:val="000000"/>
          <w:sz w:val="28"/>
          <w:szCs w:val="28"/>
        </w:rPr>
        <w:t xml:space="preserve"> (рис. 15.2) состоит из двух лонжеронов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 xml:space="preserve">—5 и </w:t>
      </w:r>
      <w:r w:rsidRPr="008113BC">
        <w:rPr>
          <w:rFonts w:ascii="Times New Roman" w:eastAsia="Calibri" w:hAnsi="Times New Roman" w:cs="Times New Roman"/>
          <w:color w:val="000000"/>
          <w:sz w:val="28"/>
          <w:szCs w:val="28"/>
        </w:rPr>
        <w:br/>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4, </w:t>
      </w:r>
      <w:r w:rsidRPr="008113BC">
        <w:rPr>
          <w:rFonts w:ascii="Times New Roman" w:eastAsia="Calibri" w:hAnsi="Times New Roman" w:cs="Times New Roman"/>
          <w:color w:val="000000"/>
          <w:sz w:val="28"/>
          <w:szCs w:val="28"/>
        </w:rPr>
        <w:t>обшивки, подкрепленной стрингерами, усиленной бор</w:t>
      </w:r>
      <w:r w:rsidRPr="008113BC">
        <w:rPr>
          <w:rFonts w:ascii="Times New Roman" w:eastAsia="Calibri" w:hAnsi="Times New Roman" w:cs="Times New Roman"/>
          <w:color w:val="000000"/>
          <w:sz w:val="28"/>
          <w:szCs w:val="28"/>
        </w:rPr>
        <w:softHyphen/>
        <w:t xml:space="preserve">товой нервюры </w:t>
      </w:r>
      <w:r w:rsidRPr="008113BC">
        <w:rPr>
          <w:rFonts w:ascii="Times New Roman" w:eastAsia="Calibri" w:hAnsi="Times New Roman" w:cs="Times New Roman"/>
          <w:color w:val="000000"/>
          <w:sz w:val="28"/>
          <w:szCs w:val="28"/>
        </w:rPr>
        <w:br/>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 xml:space="preserve">и набора обычных нервюр. </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lastRenderedPageBreak/>
        <w:t xml:space="preserve">Ниже работой </w:t>
      </w:r>
      <w:r w:rsidRPr="008113BC">
        <w:rPr>
          <w:rFonts w:ascii="Times New Roman" w:eastAsia="Calibri" w:hAnsi="Times New Roman" w:cs="Times New Roman"/>
          <w:b/>
          <w:i/>
          <w:color w:val="000000"/>
          <w:sz w:val="28"/>
          <w:szCs w:val="28"/>
        </w:rPr>
        <w:t>носка</w:t>
      </w:r>
      <w:r w:rsidRPr="008113BC">
        <w:rPr>
          <w:rFonts w:ascii="Times New Roman" w:eastAsia="Calibri" w:hAnsi="Times New Roman" w:cs="Times New Roman"/>
          <w:color w:val="000000"/>
          <w:sz w:val="28"/>
          <w:szCs w:val="28"/>
        </w:rPr>
        <w:t xml:space="preserve"> и </w:t>
      </w:r>
      <w:r w:rsidRPr="008113BC">
        <w:rPr>
          <w:rFonts w:ascii="Times New Roman" w:eastAsia="Calibri" w:hAnsi="Times New Roman" w:cs="Times New Roman"/>
          <w:b/>
          <w:i/>
          <w:color w:val="000000"/>
          <w:sz w:val="28"/>
          <w:szCs w:val="28"/>
        </w:rPr>
        <w:t>хвости</w:t>
      </w:r>
      <w:r w:rsidRPr="008113BC">
        <w:rPr>
          <w:rFonts w:ascii="Times New Roman" w:eastAsia="Calibri" w:hAnsi="Times New Roman" w:cs="Times New Roman"/>
          <w:b/>
          <w:i/>
          <w:color w:val="000000"/>
          <w:sz w:val="28"/>
          <w:szCs w:val="28"/>
        </w:rPr>
        <w:softHyphen/>
        <w:t>ка</w:t>
      </w:r>
      <w:r w:rsidRPr="008113BC">
        <w:rPr>
          <w:rFonts w:ascii="Times New Roman" w:eastAsia="Calibri" w:hAnsi="Times New Roman" w:cs="Times New Roman"/>
          <w:color w:val="000000"/>
          <w:sz w:val="28"/>
          <w:szCs w:val="28"/>
        </w:rPr>
        <w:t xml:space="preserve"> крыла будем пренебрегать и примем, что вся нагрузка крыла воспринимается его </w:t>
      </w:r>
      <w:proofErr w:type="spellStart"/>
      <w:r w:rsidRPr="008113BC">
        <w:rPr>
          <w:rFonts w:ascii="Times New Roman" w:eastAsia="Calibri" w:hAnsi="Times New Roman" w:cs="Times New Roman"/>
          <w:color w:val="000000"/>
          <w:sz w:val="28"/>
          <w:szCs w:val="28"/>
        </w:rPr>
        <w:t>межлонжеронной</w:t>
      </w:r>
      <w:proofErr w:type="spellEnd"/>
      <w:r w:rsidRPr="008113BC">
        <w:rPr>
          <w:rFonts w:ascii="Times New Roman" w:eastAsia="Calibri" w:hAnsi="Times New Roman" w:cs="Times New Roman"/>
          <w:color w:val="000000"/>
          <w:sz w:val="28"/>
          <w:szCs w:val="28"/>
        </w:rPr>
        <w:t xml:space="preserve"> частью, сече</w:t>
      </w:r>
      <w:r w:rsidRPr="008113BC">
        <w:rPr>
          <w:rFonts w:ascii="Times New Roman" w:eastAsia="Calibri" w:hAnsi="Times New Roman" w:cs="Times New Roman"/>
          <w:color w:val="000000"/>
          <w:sz w:val="28"/>
          <w:szCs w:val="28"/>
        </w:rPr>
        <w:softHyphen/>
        <w:t>ние которой будем считать прямоугольным.</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В бортовом сечении крыло опирается на силовые шпан</w:t>
      </w:r>
      <w:r w:rsidRPr="008113BC">
        <w:rPr>
          <w:rFonts w:ascii="Times New Roman" w:eastAsia="Calibri" w:hAnsi="Times New Roman" w:cs="Times New Roman"/>
          <w:color w:val="000000"/>
          <w:sz w:val="28"/>
          <w:szCs w:val="28"/>
        </w:rPr>
        <w:softHyphen/>
        <w:t xml:space="preserve">гоуты </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фюзеляжа и крепится по контуру к бо</w:t>
      </w:r>
      <w:r w:rsidRPr="008113BC">
        <w:rPr>
          <w:rFonts w:ascii="Times New Roman" w:eastAsia="Calibri" w:hAnsi="Times New Roman" w:cs="Times New Roman"/>
          <w:color w:val="000000"/>
          <w:sz w:val="28"/>
          <w:szCs w:val="28"/>
        </w:rPr>
        <w:softHyphen/>
        <w:t>ковым стенкам фюзеляжа. Чтобы определить опорные реакции, нужно раскрыть ста</w:t>
      </w:r>
      <w:r w:rsidRPr="008113BC">
        <w:rPr>
          <w:rFonts w:ascii="Times New Roman" w:eastAsia="Calibri" w:hAnsi="Times New Roman" w:cs="Times New Roman"/>
          <w:color w:val="000000"/>
          <w:sz w:val="28"/>
          <w:szCs w:val="28"/>
        </w:rPr>
        <w:softHyphen/>
        <w:t>тическую неопределимость си</w:t>
      </w:r>
      <w:r w:rsidRPr="008113BC">
        <w:rPr>
          <w:rFonts w:ascii="Times New Roman" w:eastAsia="Calibri" w:hAnsi="Times New Roman" w:cs="Times New Roman"/>
          <w:color w:val="000000"/>
          <w:sz w:val="28"/>
          <w:szCs w:val="28"/>
        </w:rPr>
        <w:softHyphen/>
        <w:t>стемы. Эпюры нагрузок на участке консоли крыла (до се</w:t>
      </w:r>
      <w:r w:rsidRPr="008113BC">
        <w:rPr>
          <w:rFonts w:ascii="Times New Roman" w:eastAsia="Calibri" w:hAnsi="Times New Roman" w:cs="Times New Roman"/>
          <w:color w:val="000000"/>
          <w:sz w:val="28"/>
          <w:szCs w:val="28"/>
        </w:rPr>
        <w:softHyphen/>
        <w:t xml:space="preserve">чения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3</w:t>
      </w:r>
      <w:r w:rsidRPr="008113BC">
        <w:rPr>
          <w:rFonts w:ascii="Times New Roman" w:eastAsia="Calibri" w:hAnsi="Times New Roman" w:cs="Times New Roman"/>
          <w:iCs/>
          <w:color w:val="000000"/>
          <w:sz w:val="28"/>
          <w:szCs w:val="28"/>
        </w:rPr>
        <w:t>)</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имеют такой же вид, как и эпюры прямого крыла.</w:t>
      </w:r>
    </w:p>
    <w:p w:rsidR="008113BC" w:rsidRPr="008113BC" w:rsidRDefault="008113BC" w:rsidP="008113BC">
      <w:pPr>
        <w:jc w:val="center"/>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drawing>
          <wp:inline distT="0" distB="0" distL="0" distR="0" wp14:anchorId="17C91DC3" wp14:editId="19877A6A">
            <wp:extent cx="3638550" cy="3657600"/>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cstate="print"/>
                    <a:srcRect/>
                    <a:stretch>
                      <a:fillRect/>
                    </a:stretch>
                  </pic:blipFill>
                  <pic:spPr bwMode="auto">
                    <a:xfrm>
                      <a:off x="0" y="0"/>
                      <a:ext cx="3638550" cy="3657600"/>
                    </a:xfrm>
                    <a:prstGeom prst="rect">
                      <a:avLst/>
                    </a:prstGeom>
                    <a:noFill/>
                    <a:ln w="9525">
                      <a:noFill/>
                      <a:miter lim="800000"/>
                      <a:headEnd/>
                      <a:tailEnd/>
                    </a:ln>
                  </pic:spPr>
                </pic:pic>
              </a:graphicData>
            </a:graphic>
          </wp:inline>
        </w:drawing>
      </w:r>
    </w:p>
    <w:p w:rsidR="008113BC" w:rsidRPr="008113BC" w:rsidRDefault="008113BC" w:rsidP="008113BC">
      <w:pPr>
        <w:shd w:val="clear" w:color="auto" w:fill="FFFFFF"/>
        <w:autoSpaceDE w:val="0"/>
        <w:autoSpaceDN w:val="0"/>
        <w:adjustRightInd w:val="0"/>
        <w:spacing w:after="120"/>
        <w:jc w:val="center"/>
        <w:rPr>
          <w:rFonts w:ascii="Times New Roman" w:eastAsia="Calibri" w:hAnsi="Times New Roman" w:cs="Times New Roman"/>
          <w:b/>
          <w:sz w:val="28"/>
          <w:szCs w:val="28"/>
        </w:rPr>
      </w:pPr>
      <w:r w:rsidRPr="008113BC">
        <w:rPr>
          <w:rFonts w:ascii="Times New Roman" w:eastAsia="Calibri" w:hAnsi="Times New Roman" w:cs="Times New Roman"/>
          <w:b/>
          <w:color w:val="000000"/>
          <w:sz w:val="28"/>
          <w:szCs w:val="28"/>
        </w:rPr>
        <w:t>Рис. 15.2.Распределение нормальных напряжений в стреловидном крыле</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b/>
          <w:i/>
          <w:color w:val="000000"/>
          <w:sz w:val="28"/>
          <w:szCs w:val="28"/>
        </w:rPr>
      </w:pP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 xml:space="preserve">Действие изгибающего момента </w:t>
      </w:r>
      <w:r w:rsidRPr="008113BC">
        <w:rPr>
          <w:rFonts w:ascii="Times New Roman" w:eastAsia="Calibri" w:hAnsi="Times New Roman" w:cs="Times New Roman"/>
          <w:color w:val="000000"/>
          <w:sz w:val="28"/>
          <w:szCs w:val="28"/>
        </w:rPr>
        <w:t>в сечениях крыла приводит к возникновению нормальных напряжений. Для сече</w:t>
      </w:r>
      <w:r w:rsidRPr="008113BC">
        <w:rPr>
          <w:rFonts w:ascii="Times New Roman" w:eastAsia="Calibri" w:hAnsi="Times New Roman" w:cs="Times New Roman"/>
          <w:color w:val="000000"/>
          <w:sz w:val="28"/>
          <w:szCs w:val="28"/>
        </w:rPr>
        <w:softHyphen/>
        <w:t xml:space="preserve">ний, отстоящих от корневой нервюры на расстоянии </w:t>
      </w:r>
      <w:r w:rsidRPr="008113BC">
        <w:rPr>
          <w:rFonts w:ascii="Times New Roman" w:eastAsia="Calibri" w:hAnsi="Times New Roman" w:cs="Times New Roman"/>
          <w:b/>
          <w:i/>
          <w:iCs/>
          <w:color w:val="000000"/>
          <w:sz w:val="28"/>
          <w:szCs w:val="28"/>
          <w:lang w:val="en-US"/>
        </w:rPr>
        <w:t>z</w:t>
      </w:r>
      <w:proofErr w:type="gramStart"/>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&gt; </w:t>
      </w:r>
      <w:r w:rsidRPr="008113BC">
        <w:rPr>
          <w:rFonts w:ascii="Times New Roman" w:eastAsia="Calibri" w:hAnsi="Times New Roman" w:cs="Times New Roman"/>
          <w:b/>
          <w:i/>
          <w:color w:val="000000"/>
          <w:sz w:val="28"/>
          <w:szCs w:val="28"/>
        </w:rPr>
        <w:t>В</w:t>
      </w:r>
      <w:proofErr w:type="gramEnd"/>
      <w:r w:rsidRPr="008113BC">
        <w:rPr>
          <w:rFonts w:ascii="Times New Roman" w:eastAsia="Calibri" w:hAnsi="Times New Roman" w:cs="Times New Roman"/>
          <w:color w:val="000000"/>
          <w:sz w:val="28"/>
          <w:szCs w:val="28"/>
        </w:rPr>
        <w:t>, их определяют также как и в прямом крыле. В крыле прямоугольного се</w:t>
      </w:r>
      <w:r w:rsidRPr="008113BC">
        <w:rPr>
          <w:rFonts w:ascii="Times New Roman" w:eastAsia="Calibri" w:hAnsi="Times New Roman" w:cs="Times New Roman"/>
          <w:color w:val="000000"/>
          <w:sz w:val="28"/>
          <w:szCs w:val="28"/>
        </w:rPr>
        <w:softHyphen/>
        <w:t>чения они распределяются равномерно по ширине панели (рис. 15.2).</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i/>
          <w:iCs/>
          <w:color w:val="000000"/>
          <w:sz w:val="28"/>
          <w:szCs w:val="28"/>
        </w:rPr>
      </w:pPr>
      <w:r w:rsidRPr="008113BC">
        <w:rPr>
          <w:rFonts w:ascii="Times New Roman" w:eastAsia="Calibri" w:hAnsi="Times New Roman" w:cs="Times New Roman"/>
          <w:color w:val="000000"/>
          <w:sz w:val="28"/>
          <w:szCs w:val="28"/>
        </w:rPr>
        <w:t xml:space="preserve">В корневой части крыла напряжения перераспределяются. Из-за </w:t>
      </w:r>
      <w:r w:rsidRPr="008113BC">
        <w:rPr>
          <w:rFonts w:ascii="Times New Roman" w:eastAsia="Calibri" w:hAnsi="Times New Roman" w:cs="Times New Roman"/>
          <w:color w:val="000000"/>
          <w:sz w:val="28"/>
          <w:szCs w:val="28"/>
        </w:rPr>
        <w:br/>
        <w:t>стреловидности крыла продольные элементы панелей, расположен</w:t>
      </w:r>
      <w:r w:rsidRPr="008113BC">
        <w:rPr>
          <w:rFonts w:ascii="Times New Roman" w:eastAsia="Calibri" w:hAnsi="Times New Roman" w:cs="Times New Roman"/>
          <w:color w:val="000000"/>
          <w:sz w:val="28"/>
          <w:szCs w:val="28"/>
        </w:rPr>
        <w:softHyphen/>
        <w:t xml:space="preserve">ные </w:t>
      </w:r>
      <w:r w:rsidRPr="008113BC">
        <w:rPr>
          <w:rFonts w:ascii="Times New Roman" w:eastAsia="Calibri" w:hAnsi="Times New Roman" w:cs="Times New Roman"/>
          <w:color w:val="000000"/>
          <w:sz w:val="28"/>
          <w:szCs w:val="28"/>
        </w:rPr>
        <w:br/>
        <w:t xml:space="preserve">вблизи задней стенки, например элемент </w:t>
      </w:r>
      <w:r w:rsidRPr="008113BC">
        <w:rPr>
          <w:rFonts w:ascii="Times New Roman" w:eastAsia="Calibri" w:hAnsi="Times New Roman" w:cs="Times New Roman"/>
          <w:i/>
          <w:iCs/>
          <w:color w:val="000000"/>
          <w:sz w:val="28"/>
          <w:szCs w:val="28"/>
        </w:rPr>
        <w:t>0</w:t>
      </w:r>
      <w:r w:rsidRPr="008113BC">
        <w:rPr>
          <w:rFonts w:ascii="Times New Roman" w:eastAsia="Calibri" w:hAnsi="Times New Roman" w:cs="Times New Roman"/>
          <w:color w:val="000000"/>
          <w:sz w:val="28"/>
          <w:szCs w:val="28"/>
        </w:rPr>
        <w:t xml:space="preserve">—2, оказываются более </w:t>
      </w:r>
      <w:r w:rsidRPr="008113BC">
        <w:rPr>
          <w:rFonts w:ascii="Times New Roman" w:eastAsia="Calibri" w:hAnsi="Times New Roman" w:cs="Times New Roman"/>
          <w:color w:val="000000"/>
          <w:sz w:val="28"/>
          <w:szCs w:val="28"/>
          <w:u w:val="single"/>
        </w:rPr>
        <w:t>короткими</w:t>
      </w:r>
      <w:r w:rsidRPr="008113BC">
        <w:rPr>
          <w:rFonts w:ascii="Times New Roman" w:eastAsia="Calibri" w:hAnsi="Times New Roman" w:cs="Times New Roman"/>
          <w:color w:val="000000"/>
          <w:sz w:val="28"/>
          <w:szCs w:val="28"/>
        </w:rPr>
        <w:t xml:space="preserve"> и, вследствие этого, </w:t>
      </w:r>
      <w:r w:rsidRPr="008113BC">
        <w:rPr>
          <w:rFonts w:ascii="Times New Roman" w:eastAsia="Calibri" w:hAnsi="Times New Roman" w:cs="Times New Roman"/>
          <w:color w:val="000000"/>
          <w:sz w:val="28"/>
          <w:szCs w:val="28"/>
          <w:u w:val="single"/>
        </w:rPr>
        <w:t>более жесткими</w:t>
      </w:r>
      <w:r w:rsidRPr="008113BC">
        <w:rPr>
          <w:rFonts w:ascii="Times New Roman" w:eastAsia="Calibri" w:hAnsi="Times New Roman" w:cs="Times New Roman"/>
          <w:color w:val="000000"/>
          <w:sz w:val="28"/>
          <w:szCs w:val="28"/>
        </w:rPr>
        <w:t xml:space="preserve">, чем элементы у передней стенки, например элемент </w:t>
      </w:r>
      <w:r w:rsidRPr="008113BC">
        <w:rPr>
          <w:rFonts w:ascii="Times New Roman" w:eastAsia="Calibri" w:hAnsi="Times New Roman" w:cs="Times New Roman"/>
          <w:i/>
          <w:iCs/>
          <w:color w:val="000000"/>
          <w:sz w:val="28"/>
          <w:szCs w:val="28"/>
        </w:rPr>
        <w:t>0</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3</w:t>
      </w:r>
    </w:p>
    <w:p w:rsidR="008113BC" w:rsidRPr="008113BC" w:rsidRDefault="008113BC" w:rsidP="008113BC">
      <w:pPr>
        <w:shd w:val="clear" w:color="auto" w:fill="FFFFFF"/>
        <w:autoSpaceDE w:val="0"/>
        <w:autoSpaceDN w:val="0"/>
        <w:adjustRightInd w:val="0"/>
        <w:spacing w:after="0"/>
        <w:ind w:firstLine="708"/>
        <w:jc w:val="both"/>
        <w:rPr>
          <w:rFonts w:ascii="Times New Roman" w:eastAsia="Calibri" w:hAnsi="Times New Roman" w:cs="Times New Roman"/>
          <w:i/>
          <w:iCs/>
          <w:color w:val="000000"/>
          <w:sz w:val="28"/>
          <w:szCs w:val="28"/>
        </w:rPr>
      </w:pPr>
      <w:r w:rsidRPr="008113BC">
        <w:rPr>
          <w:rFonts w:ascii="Times New Roman" w:eastAsia="Calibri" w:hAnsi="Times New Roman" w:cs="Times New Roman"/>
          <w:color w:val="000000"/>
          <w:sz w:val="28"/>
          <w:szCs w:val="28"/>
        </w:rPr>
        <w:lastRenderedPageBreak/>
        <w:t>В результате, пола</w:t>
      </w:r>
      <w:r w:rsidRPr="008113BC">
        <w:rPr>
          <w:rFonts w:ascii="Times New Roman" w:eastAsia="Calibri" w:hAnsi="Times New Roman" w:cs="Times New Roman"/>
          <w:color w:val="000000"/>
          <w:sz w:val="28"/>
          <w:szCs w:val="28"/>
        </w:rPr>
        <w:softHyphen/>
        <w:t>гая, что здесь также справедлив закон плоских сечений, обнаружи</w:t>
      </w:r>
      <w:r w:rsidRPr="008113BC">
        <w:rPr>
          <w:rFonts w:ascii="Times New Roman" w:eastAsia="Calibri" w:hAnsi="Times New Roman" w:cs="Times New Roman"/>
          <w:color w:val="000000"/>
          <w:sz w:val="28"/>
          <w:szCs w:val="28"/>
        </w:rPr>
        <w:softHyphen/>
        <w:t>ваем, что при одних и тех же перемещениях относительные дефор</w:t>
      </w:r>
      <w:r w:rsidRPr="008113BC">
        <w:rPr>
          <w:rFonts w:ascii="Times New Roman" w:eastAsia="Calibri" w:hAnsi="Times New Roman" w:cs="Times New Roman"/>
          <w:color w:val="000000"/>
          <w:sz w:val="28"/>
          <w:szCs w:val="28"/>
        </w:rPr>
        <w:softHyphen/>
        <w:t>мации, а, следовательно, и напряжения, в элементах, расположенных у задней стенки, будут больше, чем в элементах панели, находя</w:t>
      </w:r>
      <w:r w:rsidRPr="008113BC">
        <w:rPr>
          <w:rFonts w:ascii="Times New Roman" w:eastAsia="Calibri" w:hAnsi="Times New Roman" w:cs="Times New Roman"/>
          <w:color w:val="000000"/>
          <w:sz w:val="28"/>
          <w:szCs w:val="28"/>
        </w:rPr>
        <w:softHyphen/>
        <w:t xml:space="preserve">щихся вблизи передней стенки. </w:t>
      </w:r>
    </w:p>
    <w:p w:rsidR="008113BC" w:rsidRPr="008113BC" w:rsidRDefault="008113BC" w:rsidP="008113BC">
      <w:pPr>
        <w:shd w:val="clear" w:color="auto" w:fill="FFFFFF"/>
        <w:autoSpaceDE w:val="0"/>
        <w:autoSpaceDN w:val="0"/>
        <w:adjustRightInd w:val="0"/>
        <w:spacing w:after="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Таким образом, продольные эле</w:t>
      </w:r>
      <w:r w:rsidRPr="008113BC">
        <w:rPr>
          <w:rFonts w:ascii="Times New Roman" w:eastAsia="Calibri" w:hAnsi="Times New Roman" w:cs="Times New Roman"/>
          <w:color w:val="000000"/>
          <w:sz w:val="28"/>
          <w:szCs w:val="28"/>
        </w:rPr>
        <w:softHyphen/>
        <w:t>менты, расположенные у задней стенки, догружаются, а находя</w:t>
      </w:r>
      <w:r w:rsidRPr="008113BC">
        <w:rPr>
          <w:rFonts w:ascii="Times New Roman" w:eastAsia="Calibri" w:hAnsi="Times New Roman" w:cs="Times New Roman"/>
          <w:color w:val="000000"/>
          <w:sz w:val="28"/>
          <w:szCs w:val="28"/>
        </w:rPr>
        <w:softHyphen/>
        <w:t>щиеся у передней, - разгружаются. В зависимости от соотношения жесткостей элементов крыла и стреловидности нормальные напря</w:t>
      </w:r>
      <w:r w:rsidRPr="008113BC">
        <w:rPr>
          <w:rFonts w:ascii="Times New Roman" w:eastAsia="Calibri" w:hAnsi="Times New Roman" w:cs="Times New Roman"/>
          <w:color w:val="000000"/>
          <w:sz w:val="28"/>
          <w:szCs w:val="28"/>
        </w:rPr>
        <w:softHyphen/>
        <w:t xml:space="preserve">жения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в панели вблизи задней стенки могут на 40…50% пре</w:t>
      </w:r>
      <w:r w:rsidRPr="008113BC">
        <w:rPr>
          <w:rFonts w:ascii="Times New Roman" w:eastAsia="Calibri" w:hAnsi="Times New Roman" w:cs="Times New Roman"/>
          <w:color w:val="000000"/>
          <w:sz w:val="28"/>
          <w:szCs w:val="28"/>
        </w:rPr>
        <w:softHyphen/>
        <w:t xml:space="preserve">высить напряжения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определенные без учета стреловидности. </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Нормальные напряжения в сечении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можно определить по формуле</w:t>
      </w:r>
    </w:p>
    <w:p w:rsidR="008113BC" w:rsidRPr="008113BC" w:rsidRDefault="008113BC" w:rsidP="008113BC">
      <w:pPr>
        <w:shd w:val="clear" w:color="auto" w:fill="FFFFFF"/>
        <w:autoSpaceDE w:val="0"/>
        <w:autoSpaceDN w:val="0"/>
        <w:adjustRightInd w:val="0"/>
        <w:spacing w:line="240" w:lineRule="auto"/>
        <w:ind w:left="2832" w:firstLine="708"/>
        <w:jc w:val="both"/>
        <w:rPr>
          <w:rFonts w:ascii="Times New Roman" w:eastAsia="Calibri" w:hAnsi="Times New Roman" w:cs="Times New Roman"/>
          <w:sz w:val="28"/>
          <w:szCs w:val="28"/>
        </w:rPr>
      </w:pPr>
      <w:r w:rsidRPr="008113BC">
        <w:rPr>
          <w:rFonts w:ascii="Times New Roman" w:eastAsia="Calibri" w:hAnsi="Times New Roman" w:cs="Times New Roman"/>
          <w:position w:val="-30"/>
          <w:sz w:val="28"/>
          <w:szCs w:val="28"/>
        </w:rPr>
        <w:object w:dxaOrig="226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32.25pt" o:ole="">
            <v:imagedata r:id="rId84" o:title=""/>
          </v:shape>
          <o:OLEObject Type="Embed" ProgID="Equation.3" ShapeID="_x0000_i1025" DrawAspect="Content" ObjectID="_1730553045" r:id="rId85"/>
        </w:objec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(15.1)</w:t>
      </w:r>
    </w:p>
    <w:p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Здесь     </w:t>
      </w:r>
      <w:r w:rsidRPr="008113BC">
        <w:rPr>
          <w:rFonts w:ascii="Times New Roman" w:eastAsia="Calibri" w:hAnsi="Times New Roman" w:cs="Times New Roman"/>
          <w:b/>
          <w:i/>
          <w:color w:val="000000"/>
          <w:sz w:val="28"/>
          <w:szCs w:val="28"/>
        </w:rPr>
        <w:t>М</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 изгибающий момент в сечении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—3;</w:t>
      </w:r>
    </w:p>
    <w:p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position w:val="-30"/>
          <w:sz w:val="28"/>
          <w:szCs w:val="28"/>
        </w:rPr>
        <w:object w:dxaOrig="1579" w:dyaOrig="840">
          <v:shape id="_x0000_i1026" type="#_x0000_t75" style="width:63.75pt;height:33.75pt" o:ole="">
            <v:imagedata r:id="rId86" o:title=""/>
          </v:shape>
          <o:OLEObject Type="Embed" ProgID="Equation.3" ShapeID="_x0000_i1026" DrawAspect="Content" ObjectID="_1730553046" r:id="rId87"/>
        </w:object>
      </w:r>
      <w:r w:rsidRPr="008113BC">
        <w:rPr>
          <w:rFonts w:ascii="Times New Roman" w:eastAsia="Calibri" w:hAnsi="Times New Roman" w:cs="Times New Roman"/>
          <w:color w:val="000000"/>
          <w:sz w:val="28"/>
          <w:szCs w:val="28"/>
        </w:rPr>
        <w:t xml:space="preserve"> - эквивалентная толщина обшивки панели;</w:t>
      </w:r>
    </w:p>
    <w:p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t xml:space="preserve">    </w:t>
      </w:r>
      <w:r w:rsidRPr="008113BC">
        <w:rPr>
          <w:rFonts w:ascii="Times New Roman" w:eastAsia="Calibri" w:hAnsi="Times New Roman" w:cs="Times New Roman"/>
          <w:color w:val="000000"/>
          <w:position w:val="-16"/>
          <w:sz w:val="28"/>
          <w:szCs w:val="28"/>
        </w:rPr>
        <w:object w:dxaOrig="999" w:dyaOrig="480">
          <v:shape id="_x0000_i1027" type="#_x0000_t75" style="width:39.75pt;height:19.5pt" o:ole="">
            <v:imagedata r:id="rId88" o:title=""/>
          </v:shape>
          <o:OLEObject Type="Embed" ProgID="Equation.3" ShapeID="_x0000_i1027" DrawAspect="Content" ObjectID="_1730553047" r:id="rId89"/>
        </w:object>
      </w:r>
      <w:r w:rsidRPr="008113BC">
        <w:rPr>
          <w:rFonts w:ascii="Times New Roman" w:eastAsia="Calibri" w:hAnsi="Times New Roman" w:cs="Times New Roman"/>
          <w:color w:val="000000"/>
          <w:sz w:val="28"/>
          <w:szCs w:val="28"/>
        </w:rPr>
        <w:t xml:space="preserve"> - редуцированная площадь сечения панели;</w:t>
      </w:r>
    </w:p>
    <w:p w:rsidR="008113BC" w:rsidRPr="008113BC" w:rsidRDefault="008113BC" w:rsidP="008113BC">
      <w:pPr>
        <w:shd w:val="clear" w:color="auto" w:fill="FFFFFF"/>
        <w:autoSpaceDE w:val="0"/>
        <w:autoSpaceDN w:val="0"/>
        <w:adjustRightInd w:val="0"/>
        <w:spacing w:line="240" w:lineRule="auto"/>
        <w:jc w:val="both"/>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 xml:space="preserve">              </w:t>
      </w:r>
      <w:r w:rsidRPr="008113BC">
        <w:rPr>
          <w:rFonts w:ascii="Times New Roman" w:eastAsia="Calibri" w:hAnsi="Times New Roman" w:cs="Times New Roman"/>
          <w:b/>
          <w:i/>
          <w:color w:val="000000"/>
          <w:sz w:val="28"/>
          <w:szCs w:val="28"/>
        </w:rPr>
        <w:sym w:font="Symbol" w:char="F06A"/>
      </w:r>
      <w:r w:rsidRPr="008113BC">
        <w:rPr>
          <w:rFonts w:ascii="Times New Roman" w:eastAsia="Calibri" w:hAnsi="Times New Roman" w:cs="Times New Roman"/>
          <w:b/>
          <w:color w:val="000000"/>
          <w:sz w:val="28"/>
          <w:szCs w:val="28"/>
          <w:vertAlign w:val="subscript"/>
        </w:rPr>
        <w:sym w:font="Symbol" w:char="F063"/>
      </w:r>
      <w:r w:rsidRPr="008113BC">
        <w:rPr>
          <w:rFonts w:ascii="Times New Roman" w:eastAsia="Calibri" w:hAnsi="Times New Roman" w:cs="Times New Roman"/>
          <w:color w:val="000000"/>
          <w:sz w:val="28"/>
          <w:szCs w:val="28"/>
        </w:rPr>
        <w:t xml:space="preserve"> - редукционный   коэффициент, характеризующий распределение   напряжений   по   сечению   панели, который может быть вычислен по формуле</w:t>
      </w:r>
    </w:p>
    <w:p w:rsidR="008113BC" w:rsidRPr="008113BC" w:rsidRDefault="008113BC" w:rsidP="008113BC">
      <w:pPr>
        <w:shd w:val="clear" w:color="auto" w:fill="FFFFFF"/>
        <w:autoSpaceDE w:val="0"/>
        <w:autoSpaceDN w:val="0"/>
        <w:adjustRightInd w:val="0"/>
        <w:spacing w:line="240" w:lineRule="auto"/>
        <w:ind w:left="2832" w:firstLine="708"/>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78"/>
          <w:sz w:val="28"/>
          <w:szCs w:val="28"/>
        </w:rPr>
        <w:object w:dxaOrig="2900" w:dyaOrig="1280">
          <v:shape id="_x0000_i1028" type="#_x0000_t75" style="width:145.5pt;height:63.75pt" o:ole="">
            <v:imagedata r:id="rId90" o:title=""/>
          </v:shape>
          <o:OLEObject Type="Embed" ProgID="Equation.3" ShapeID="_x0000_i1028" DrawAspect="Content" ObjectID="_1730553048" r:id="rId91"/>
        </w:objec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color w:val="000000"/>
          <w:sz w:val="28"/>
          <w:szCs w:val="28"/>
        </w:rPr>
        <w:tab/>
      </w:r>
      <w:r w:rsidRPr="008113BC">
        <w:rPr>
          <w:rFonts w:ascii="Times New Roman" w:eastAsia="Calibri" w:hAnsi="Times New Roman" w:cs="Times New Roman"/>
          <w:color w:val="000000"/>
          <w:sz w:val="28"/>
          <w:szCs w:val="28"/>
        </w:rPr>
        <w:tab/>
        <w:t>(15.2)</w:t>
      </w:r>
      <w:r w:rsidRPr="008113BC">
        <w:rPr>
          <w:rFonts w:ascii="Times New Roman" w:eastAsia="Calibri" w:hAnsi="Times New Roman" w:cs="Times New Roman"/>
          <w:color w:val="000000"/>
          <w:sz w:val="28"/>
          <w:szCs w:val="28"/>
        </w:rPr>
        <w:tab/>
      </w:r>
    </w:p>
    <w:p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где</w:t>
      </w:r>
    </w:p>
    <w:p w:rsidR="008113BC" w:rsidRPr="008113BC" w:rsidRDefault="008113BC" w:rsidP="008113BC">
      <w:pPr>
        <w:shd w:val="clear" w:color="auto" w:fill="FFFFFF"/>
        <w:autoSpaceDE w:val="0"/>
        <w:autoSpaceDN w:val="0"/>
        <w:adjustRightInd w:val="0"/>
        <w:spacing w:line="240" w:lineRule="auto"/>
        <w:jc w:val="center"/>
        <w:rPr>
          <w:rFonts w:ascii="Times New Roman" w:eastAsia="Calibri" w:hAnsi="Times New Roman" w:cs="Times New Roman"/>
          <w:iCs/>
          <w:color w:val="000000"/>
          <w:sz w:val="28"/>
          <w:szCs w:val="28"/>
        </w:rPr>
      </w:pPr>
      <w:r w:rsidRPr="008113BC">
        <w:rPr>
          <w:rFonts w:ascii="Times New Roman" w:eastAsia="Calibri" w:hAnsi="Times New Roman" w:cs="Times New Roman"/>
          <w:i/>
          <w:iCs/>
          <w:color w:val="000000"/>
          <w:position w:val="-42"/>
          <w:sz w:val="28"/>
          <w:szCs w:val="28"/>
        </w:rPr>
        <w:object w:dxaOrig="3420" w:dyaOrig="980">
          <v:shape id="_x0000_i1029" type="#_x0000_t75" style="width:171.75pt;height:48.75pt" o:ole="">
            <v:imagedata r:id="rId92" o:title=""/>
          </v:shape>
          <o:OLEObject Type="Embed" ProgID="Equation.3" ShapeID="_x0000_i1029" DrawAspect="Content" ObjectID="_1730553049" r:id="rId93"/>
        </w:object>
      </w:r>
      <w:r w:rsidRPr="008113BC">
        <w:rPr>
          <w:rFonts w:ascii="Times New Roman" w:eastAsia="Calibri" w:hAnsi="Times New Roman" w:cs="Times New Roman"/>
          <w:iCs/>
          <w:color w:val="000000"/>
          <w:sz w:val="28"/>
          <w:szCs w:val="28"/>
        </w:rPr>
        <w:t>;</w:t>
      </w:r>
    </w:p>
    <w:p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b/>
          <w:i/>
          <w:iCs/>
          <w:color w:val="000000"/>
          <w:sz w:val="28"/>
          <w:szCs w:val="28"/>
        </w:rPr>
        <w:sym w:font="Symbol" w:char="F060"/>
      </w:r>
      <w:r w:rsidRPr="008113BC">
        <w:rPr>
          <w:rFonts w:ascii="Times New Roman" w:eastAsia="Calibri" w:hAnsi="Times New Roman" w:cs="Times New Roman"/>
          <w:b/>
          <w:i/>
          <w:iCs/>
          <w:color w:val="000000"/>
          <w:sz w:val="28"/>
          <w:szCs w:val="28"/>
        </w:rPr>
        <w:t xml:space="preserve"> и</w:t>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b/>
          <w:i/>
          <w:iCs/>
          <w:color w:val="000000"/>
          <w:sz w:val="28"/>
          <w:szCs w:val="28"/>
        </w:rPr>
        <w:t>u</w:t>
      </w:r>
      <w:proofErr w:type="gramStart"/>
      <w:r w:rsidRPr="008113BC">
        <w:rPr>
          <w:rFonts w:ascii="Times New Roman" w:eastAsia="Calibri" w:hAnsi="Times New Roman" w:cs="Times New Roman"/>
          <w:b/>
          <w:iCs/>
          <w:color w:val="000000"/>
          <w:sz w:val="28"/>
          <w:szCs w:val="28"/>
        </w:rPr>
        <w:t>/</w:t>
      </w:r>
      <w:r w:rsidRPr="008113BC">
        <w:rPr>
          <w:rFonts w:ascii="Times New Roman" w:eastAsia="Calibri" w:hAnsi="Times New Roman" w:cs="Times New Roman"/>
          <w:b/>
          <w:i/>
          <w:iCs/>
          <w:color w:val="000000"/>
          <w:sz w:val="28"/>
          <w:szCs w:val="28"/>
        </w:rPr>
        <w:t>В</w:t>
      </w:r>
      <w:proofErr w:type="gramEnd"/>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color w:val="000000"/>
          <w:sz w:val="28"/>
          <w:szCs w:val="28"/>
        </w:rPr>
        <w:t xml:space="preserve">относительная координата, отсчитываемая от точки </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(рис. 15.2);</w:t>
      </w:r>
    </w:p>
    <w:p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color w:val="000000"/>
          <w:sz w:val="28"/>
          <w:szCs w:val="28"/>
        </w:rPr>
      </w:pPr>
      <w:r w:rsidRPr="008113BC">
        <w:rPr>
          <w:rFonts w:ascii="Times New Roman" w:eastAsia="Calibri" w:hAnsi="Times New Roman" w:cs="Times New Roman"/>
          <w:b/>
          <w:i/>
          <w:color w:val="000000"/>
          <w:sz w:val="28"/>
          <w:szCs w:val="28"/>
        </w:rPr>
        <w:t xml:space="preserve">   </w:t>
      </w:r>
      <w:r w:rsidRPr="008113BC">
        <w:rPr>
          <w:rFonts w:ascii="Times New Roman" w:eastAsia="Calibri" w:hAnsi="Times New Roman" w:cs="Times New Roman"/>
          <w:b/>
          <w:i/>
          <w:color w:val="000000"/>
          <w:sz w:val="28"/>
          <w:szCs w:val="28"/>
          <w:lang w:val="en-US"/>
        </w:rPr>
        <w:t>D</w:t>
      </w:r>
      <w:r w:rsidRPr="008113BC">
        <w:rPr>
          <w:rFonts w:ascii="Times New Roman" w:eastAsia="Calibri" w:hAnsi="Times New Roman" w:cs="Times New Roman"/>
          <w:color w:val="000000"/>
          <w:sz w:val="28"/>
          <w:szCs w:val="28"/>
        </w:rPr>
        <w:t xml:space="preserve"> - </w:t>
      </w:r>
      <w:proofErr w:type="gramStart"/>
      <w:r w:rsidRPr="008113BC">
        <w:rPr>
          <w:rFonts w:ascii="Times New Roman" w:eastAsia="Calibri" w:hAnsi="Times New Roman" w:cs="Times New Roman"/>
          <w:color w:val="000000"/>
          <w:sz w:val="28"/>
          <w:szCs w:val="28"/>
        </w:rPr>
        <w:t>диаметр</w:t>
      </w:r>
      <w:proofErr w:type="gramEnd"/>
      <w:r w:rsidRPr="008113BC">
        <w:rPr>
          <w:rFonts w:ascii="Times New Roman" w:eastAsia="Calibri" w:hAnsi="Times New Roman" w:cs="Times New Roman"/>
          <w:color w:val="000000"/>
          <w:sz w:val="28"/>
          <w:szCs w:val="28"/>
        </w:rPr>
        <w:t xml:space="preserve"> фюзеляжа; </w:t>
      </w:r>
    </w:p>
    <w:p w:rsidR="008113BC" w:rsidRPr="008113BC" w:rsidRDefault="008113BC" w:rsidP="008113BC">
      <w:pPr>
        <w:shd w:val="clear" w:color="auto" w:fill="FFFFFF"/>
        <w:autoSpaceDE w:val="0"/>
        <w:autoSpaceDN w:val="0"/>
        <w:adjustRightInd w:val="0"/>
        <w:spacing w:line="240" w:lineRule="auto"/>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 xml:space="preserve">   </w:t>
      </w:r>
      <w:r w:rsidRPr="008113BC">
        <w:rPr>
          <w:rFonts w:ascii="Times New Roman" w:eastAsia="Calibri" w:hAnsi="Times New Roman" w:cs="Times New Roman"/>
          <w:b/>
          <w:i/>
          <w:color w:val="000000"/>
          <w:sz w:val="28"/>
          <w:szCs w:val="28"/>
        </w:rPr>
        <w:sym w:font="Symbol" w:char="F064"/>
      </w:r>
      <w:r w:rsidRPr="008113BC">
        <w:rPr>
          <w:rFonts w:ascii="Times New Roman" w:eastAsia="Calibri" w:hAnsi="Times New Roman" w:cs="Times New Roman"/>
          <w:b/>
          <w:i/>
          <w:color w:val="000000"/>
          <w:sz w:val="28"/>
          <w:szCs w:val="28"/>
          <w:vertAlign w:val="subscript"/>
        </w:rPr>
        <w:t>ф</w:t>
      </w:r>
      <w:r w:rsidRPr="008113BC">
        <w:rPr>
          <w:rFonts w:ascii="Times New Roman" w:eastAsia="Calibri" w:hAnsi="Times New Roman" w:cs="Times New Roman"/>
          <w:color w:val="000000"/>
          <w:sz w:val="28"/>
          <w:szCs w:val="28"/>
        </w:rPr>
        <w:t xml:space="preserve"> - эквивалентная  толщина обшивки фюзеляжной части крыла.</w:t>
      </w:r>
    </w:p>
    <w:p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color w:val="000000"/>
          <w:sz w:val="28"/>
          <w:szCs w:val="28"/>
        </w:rPr>
      </w:pPr>
    </w:p>
    <w:p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Приближенно для крыла с углом стреловидности  </w:t>
      </w:r>
      <w:r w:rsidRPr="008113BC">
        <w:rPr>
          <w:rFonts w:ascii="Times New Roman" w:eastAsia="Calibri" w:hAnsi="Times New Roman" w:cs="Times New Roman"/>
          <w:b/>
          <w:i/>
          <w:iCs/>
          <w:color w:val="000000"/>
          <w:sz w:val="28"/>
          <w:szCs w:val="28"/>
          <w:lang w:val="en-US"/>
        </w:rPr>
        <w:sym w:font="Symbol" w:char="F063"/>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color w:val="000000"/>
          <w:sz w:val="28"/>
          <w:szCs w:val="28"/>
        </w:rPr>
        <w:t xml:space="preserve">40…50° величину </w:t>
      </w:r>
      <w:r w:rsidRPr="008113BC">
        <w:rPr>
          <w:rFonts w:ascii="Times New Roman" w:eastAsia="Calibri" w:hAnsi="Times New Roman" w:cs="Times New Roman"/>
          <w:b/>
          <w:i/>
          <w:color w:val="000000"/>
          <w:sz w:val="28"/>
          <w:szCs w:val="28"/>
        </w:rPr>
        <w:sym w:font="Symbol" w:char="F064"/>
      </w:r>
      <w:r w:rsidRPr="008113BC">
        <w:rPr>
          <w:rFonts w:ascii="Times New Roman" w:eastAsia="Calibri" w:hAnsi="Times New Roman" w:cs="Times New Roman"/>
          <w:b/>
          <w:i/>
          <w:color w:val="000000"/>
          <w:sz w:val="28"/>
          <w:szCs w:val="28"/>
          <w:vertAlign w:val="subscript"/>
        </w:rPr>
        <w:t>ф</w:t>
      </w:r>
      <w:r w:rsidRPr="008113BC">
        <w:rPr>
          <w:rFonts w:ascii="Times New Roman" w:eastAsia="Calibri" w:hAnsi="Times New Roman" w:cs="Times New Roman"/>
          <w:color w:val="000000"/>
          <w:sz w:val="28"/>
          <w:szCs w:val="28"/>
        </w:rPr>
        <w:t xml:space="preserve">  можно определить по графику рис. 15.3.</w:t>
      </w:r>
    </w:p>
    <w:p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sz w:val="28"/>
          <w:szCs w:val="28"/>
        </w:rPr>
      </w:pPr>
      <w:r w:rsidRPr="008113BC">
        <w:rPr>
          <w:rFonts w:ascii="Times New Roman" w:eastAsia="Calibri" w:hAnsi="Times New Roman" w:cs="Times New Roman"/>
          <w:noProof/>
          <w:sz w:val="28"/>
          <w:szCs w:val="28"/>
          <w:lang w:eastAsia="ru-RU"/>
        </w:rPr>
        <w:lastRenderedPageBreak/>
        <w:drawing>
          <wp:inline distT="0" distB="0" distL="0" distR="0" wp14:anchorId="7D6FED4D" wp14:editId="49EF9709">
            <wp:extent cx="2981325" cy="1674495"/>
            <wp:effectExtent l="19050" t="0" r="9525"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cstate="print"/>
                    <a:srcRect/>
                    <a:stretch>
                      <a:fillRect/>
                    </a:stretch>
                  </pic:blipFill>
                  <pic:spPr bwMode="auto">
                    <a:xfrm>
                      <a:off x="0" y="0"/>
                      <a:ext cx="2981325" cy="1674495"/>
                    </a:xfrm>
                    <a:prstGeom prst="rect">
                      <a:avLst/>
                    </a:prstGeom>
                    <a:noFill/>
                    <a:ln w="9525">
                      <a:noFill/>
                      <a:miter lim="800000"/>
                      <a:headEnd/>
                      <a:tailEnd/>
                    </a:ln>
                  </pic:spPr>
                </pic:pic>
              </a:graphicData>
            </a:graphic>
          </wp:inline>
        </w:drawing>
      </w:r>
    </w:p>
    <w:p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sz w:val="28"/>
          <w:szCs w:val="28"/>
        </w:rPr>
      </w:pPr>
      <w:r w:rsidRPr="008113BC">
        <w:rPr>
          <w:rFonts w:ascii="Times New Roman" w:eastAsia="Calibri" w:hAnsi="Times New Roman" w:cs="Times New Roman"/>
          <w:b/>
          <w:sz w:val="28"/>
          <w:szCs w:val="28"/>
        </w:rPr>
        <w:t xml:space="preserve">Рис. 15. 3. Зависимость </w:t>
      </w:r>
      <w:r w:rsidRPr="008113BC">
        <w:rPr>
          <w:rFonts w:ascii="Times New Roman" w:eastAsia="Calibri" w:hAnsi="Times New Roman" w:cs="Times New Roman"/>
          <w:b/>
          <w:color w:val="000000"/>
          <w:sz w:val="28"/>
          <w:szCs w:val="28"/>
        </w:rPr>
        <w:t>редукционного коэффициента</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color w:val="000000"/>
          <w:sz w:val="28"/>
          <w:szCs w:val="28"/>
        </w:rPr>
        <w:sym w:font="Symbol" w:char="F06A"/>
      </w:r>
      <w:r w:rsidRPr="008113BC">
        <w:rPr>
          <w:rFonts w:ascii="Times New Roman" w:eastAsia="Calibri" w:hAnsi="Times New Roman" w:cs="Times New Roman"/>
          <w:b/>
          <w:color w:val="000000"/>
          <w:sz w:val="28"/>
          <w:szCs w:val="28"/>
          <w:vertAlign w:val="subscript"/>
        </w:rPr>
        <w:sym w:font="Symbol" w:char="F063"/>
      </w:r>
      <w:r w:rsidRPr="008113BC">
        <w:rPr>
          <w:rFonts w:ascii="Times New Roman" w:eastAsia="Calibri" w:hAnsi="Times New Roman" w:cs="Times New Roman"/>
          <w:b/>
          <w:color w:val="000000"/>
          <w:sz w:val="28"/>
          <w:szCs w:val="28"/>
          <w:vertAlign w:val="subscript"/>
        </w:rPr>
        <w:t xml:space="preserve"> </w:t>
      </w:r>
      <w:proofErr w:type="gramStart"/>
      <w:r w:rsidRPr="008113BC">
        <w:rPr>
          <w:rFonts w:ascii="Times New Roman" w:eastAsia="Calibri" w:hAnsi="Times New Roman" w:cs="Times New Roman"/>
          <w:b/>
          <w:color w:val="000000"/>
          <w:sz w:val="28"/>
          <w:szCs w:val="28"/>
        </w:rPr>
        <w:t>от</w:t>
      </w:r>
      <w:proofErr w:type="gramEnd"/>
      <w:r w:rsidRPr="008113BC">
        <w:rPr>
          <w:rFonts w:ascii="Times New Roman" w:eastAsia="Calibri" w:hAnsi="Times New Roman" w:cs="Times New Roman"/>
          <w:color w:val="000000"/>
          <w:sz w:val="28"/>
          <w:szCs w:val="28"/>
        </w:rPr>
        <w:sym w:font="Symbol" w:char="F060"/>
      </w:r>
      <w:r w:rsidRPr="008113BC">
        <w:rPr>
          <w:rFonts w:ascii="Times New Roman" w:eastAsia="Calibri" w:hAnsi="Times New Roman" w:cs="Times New Roman"/>
          <w:b/>
          <w:i/>
          <w:iCs/>
          <w:color w:val="000000"/>
          <w:sz w:val="28"/>
          <w:szCs w:val="28"/>
        </w:rPr>
        <w:t>и</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Пример. Определить нормальные напряжения в точках </w:t>
      </w:r>
      <w:r w:rsidRPr="008113BC">
        <w:rPr>
          <w:rFonts w:ascii="Times New Roman" w:eastAsia="Calibri" w:hAnsi="Times New Roman" w:cs="Times New Roman"/>
          <w:i/>
          <w:iCs/>
          <w:sz w:val="28"/>
          <w:szCs w:val="28"/>
        </w:rPr>
        <w:t xml:space="preserve">2 </w:t>
      </w:r>
      <w:r w:rsidRPr="008113BC">
        <w:rPr>
          <w:rFonts w:ascii="Times New Roman" w:eastAsia="Calibri" w:hAnsi="Times New Roman" w:cs="Times New Roman"/>
          <w:sz w:val="28"/>
          <w:szCs w:val="28"/>
        </w:rPr>
        <w:t xml:space="preserve">и </w:t>
      </w:r>
      <w:r w:rsidRPr="008113BC">
        <w:rPr>
          <w:rFonts w:ascii="Times New Roman" w:eastAsia="Calibri" w:hAnsi="Times New Roman" w:cs="Times New Roman"/>
          <w:i/>
          <w:iCs/>
          <w:sz w:val="28"/>
          <w:szCs w:val="28"/>
        </w:rPr>
        <w:t xml:space="preserve">3 </w:t>
      </w:r>
      <w:r w:rsidRPr="008113BC">
        <w:rPr>
          <w:rFonts w:ascii="Times New Roman" w:eastAsia="Calibri" w:hAnsi="Times New Roman" w:cs="Times New Roman"/>
          <w:sz w:val="28"/>
          <w:szCs w:val="28"/>
        </w:rPr>
        <w:t xml:space="preserve">панели </w:t>
      </w:r>
      <w:r w:rsidRPr="008113BC">
        <w:rPr>
          <w:rFonts w:ascii="Times New Roman" w:eastAsia="Calibri" w:hAnsi="Times New Roman" w:cs="Times New Roman"/>
          <w:sz w:val="28"/>
          <w:szCs w:val="28"/>
        </w:rPr>
        <w:br/>
        <w:t xml:space="preserve">(рис. 15.2), если </w:t>
      </w:r>
      <w:r w:rsidRPr="008113BC">
        <w:rPr>
          <w:rFonts w:ascii="Times New Roman" w:eastAsia="Calibri" w:hAnsi="Times New Roman" w:cs="Times New Roman"/>
          <w:b/>
          <w:i/>
          <w:iCs/>
          <w:sz w:val="28"/>
          <w:szCs w:val="28"/>
        </w:rPr>
        <w:sym w:font="Symbol" w:char="F063"/>
      </w:r>
      <w:r w:rsidRPr="008113BC">
        <w:rPr>
          <w:rFonts w:ascii="Times New Roman" w:eastAsia="Calibri" w:hAnsi="Times New Roman" w:cs="Times New Roman"/>
          <w:i/>
          <w:iCs/>
          <w:sz w:val="28"/>
          <w:szCs w:val="28"/>
        </w:rPr>
        <w:t xml:space="preserve"> = </w:t>
      </w:r>
      <w:r w:rsidRPr="008113BC">
        <w:rPr>
          <w:rFonts w:ascii="Times New Roman" w:eastAsia="Calibri" w:hAnsi="Times New Roman" w:cs="Times New Roman"/>
          <w:sz w:val="28"/>
          <w:szCs w:val="28"/>
        </w:rPr>
        <w:t xml:space="preserve">45°; </w:t>
      </w:r>
      <w:r w:rsidRPr="008113BC">
        <w:rPr>
          <w:rFonts w:ascii="Times New Roman" w:eastAsia="Calibri" w:hAnsi="Times New Roman" w:cs="Times New Roman"/>
          <w:b/>
          <w:i/>
          <w:sz w:val="28"/>
          <w:szCs w:val="28"/>
        </w:rPr>
        <w:sym w:font="Symbol" w:char="F064"/>
      </w:r>
      <w:r w:rsidRPr="008113BC">
        <w:rPr>
          <w:rFonts w:ascii="Times New Roman" w:eastAsia="Calibri" w:hAnsi="Times New Roman" w:cs="Times New Roman"/>
          <w:sz w:val="28"/>
          <w:szCs w:val="28"/>
        </w:rPr>
        <w:t xml:space="preserve"> = </w:t>
      </w:r>
      <w:r w:rsidRPr="008113BC">
        <w:rPr>
          <w:rFonts w:ascii="Times New Roman" w:eastAsia="Calibri" w:hAnsi="Times New Roman" w:cs="Times New Roman"/>
          <w:b/>
          <w:i/>
          <w:sz w:val="28"/>
          <w:szCs w:val="28"/>
        </w:rPr>
        <w:sym w:font="Symbol" w:char="F064"/>
      </w:r>
      <w:r w:rsidRPr="008113BC">
        <w:rPr>
          <w:rFonts w:ascii="Times New Roman" w:eastAsia="Calibri" w:hAnsi="Times New Roman" w:cs="Times New Roman"/>
          <w:sz w:val="28"/>
          <w:szCs w:val="28"/>
          <w:vertAlign w:val="subscript"/>
        </w:rPr>
        <w:t>ф</w:t>
      </w:r>
      <w:r w:rsidRPr="008113BC">
        <w:rPr>
          <w:rFonts w:ascii="Times New Roman" w:eastAsia="Calibri" w:hAnsi="Times New Roman" w:cs="Times New Roman"/>
          <w:sz w:val="28"/>
          <w:szCs w:val="28"/>
        </w:rPr>
        <w:t xml:space="preserve"> = </w:t>
      </w:r>
      <w:smartTag w:uri="urn:schemas-microsoft-com:office:smarttags" w:element="metricconverter">
        <w:smartTagPr>
          <w:attr w:name="ProductID" w:val="0,6 см"/>
        </w:smartTagPr>
        <w:r w:rsidRPr="008113BC">
          <w:rPr>
            <w:rFonts w:ascii="Times New Roman" w:eastAsia="Calibri" w:hAnsi="Times New Roman" w:cs="Times New Roman"/>
            <w:sz w:val="28"/>
            <w:szCs w:val="28"/>
          </w:rPr>
          <w:t xml:space="preserve">0,6 </w:t>
        </w:r>
        <w:r w:rsidRPr="008113BC">
          <w:rPr>
            <w:rFonts w:ascii="Times New Roman" w:eastAsia="Calibri" w:hAnsi="Times New Roman" w:cs="Times New Roman"/>
            <w:i/>
            <w:sz w:val="28"/>
            <w:szCs w:val="28"/>
          </w:rPr>
          <w:t>см</w:t>
        </w:r>
      </w:smartTag>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i/>
          <w:iCs/>
          <w:sz w:val="28"/>
          <w:szCs w:val="28"/>
        </w:rPr>
        <w:t xml:space="preserve">Н </w:t>
      </w:r>
      <w:r w:rsidRPr="008113BC">
        <w:rPr>
          <w:rFonts w:ascii="Times New Roman" w:eastAsia="Calibri" w:hAnsi="Times New Roman" w:cs="Times New Roman"/>
          <w:sz w:val="28"/>
          <w:szCs w:val="28"/>
        </w:rPr>
        <w:t xml:space="preserve">= </w:t>
      </w:r>
      <w:smartTag w:uri="urn:schemas-microsoft-com:office:smarttags" w:element="metricconverter">
        <w:smartTagPr>
          <w:attr w:name="ProductID" w:val="20 см"/>
        </w:smartTagPr>
        <w:r w:rsidRPr="008113BC">
          <w:rPr>
            <w:rFonts w:ascii="Times New Roman" w:eastAsia="Calibri" w:hAnsi="Times New Roman" w:cs="Times New Roman"/>
            <w:sz w:val="28"/>
            <w:szCs w:val="28"/>
          </w:rPr>
          <w:t xml:space="preserve">20 </w:t>
        </w:r>
        <w:r w:rsidRPr="008113BC">
          <w:rPr>
            <w:rFonts w:ascii="Times New Roman" w:eastAsia="Calibri" w:hAnsi="Times New Roman" w:cs="Times New Roman"/>
            <w:i/>
            <w:sz w:val="28"/>
            <w:szCs w:val="28"/>
          </w:rPr>
          <w:t>см</w:t>
        </w:r>
      </w:smartTag>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i/>
          <w:iCs/>
          <w:sz w:val="28"/>
          <w:szCs w:val="28"/>
        </w:rPr>
        <w:t xml:space="preserve">В </w:t>
      </w:r>
      <w:r w:rsidRPr="008113BC">
        <w:rPr>
          <w:rFonts w:ascii="Times New Roman" w:eastAsia="Calibri" w:hAnsi="Times New Roman" w:cs="Times New Roman"/>
          <w:sz w:val="28"/>
          <w:szCs w:val="28"/>
        </w:rPr>
        <w:t xml:space="preserve">= </w:t>
      </w:r>
      <w:smartTag w:uri="urn:schemas-microsoft-com:office:smarttags" w:element="metricconverter">
        <w:smartTagPr>
          <w:attr w:name="ProductID" w:val="100 см"/>
        </w:smartTagPr>
        <w:r w:rsidRPr="008113BC">
          <w:rPr>
            <w:rFonts w:ascii="Times New Roman" w:eastAsia="Calibri" w:hAnsi="Times New Roman" w:cs="Times New Roman"/>
            <w:sz w:val="28"/>
            <w:szCs w:val="28"/>
          </w:rPr>
          <w:t xml:space="preserve">100 </w:t>
        </w:r>
        <w:r w:rsidRPr="008113BC">
          <w:rPr>
            <w:rFonts w:ascii="Times New Roman" w:eastAsia="Calibri" w:hAnsi="Times New Roman" w:cs="Times New Roman"/>
            <w:i/>
            <w:sz w:val="28"/>
            <w:szCs w:val="28"/>
          </w:rPr>
          <w:t>см</w:t>
        </w:r>
      </w:smartTag>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b/>
          <w:i/>
          <w:caps/>
          <w:sz w:val="28"/>
          <w:szCs w:val="28"/>
        </w:rPr>
        <w:t>d</w:t>
      </w:r>
      <w:r w:rsidRPr="008113BC">
        <w:rPr>
          <w:rFonts w:ascii="Times New Roman" w:eastAsia="Calibri" w:hAnsi="Times New Roman" w:cs="Times New Roman"/>
          <w:b/>
          <w:sz w:val="28"/>
          <w:szCs w:val="28"/>
        </w:rPr>
        <w:t>/</w:t>
      </w:r>
      <w:r w:rsidRPr="008113BC">
        <w:rPr>
          <w:rFonts w:ascii="Times New Roman" w:eastAsia="Calibri" w:hAnsi="Times New Roman" w:cs="Times New Roman"/>
          <w:sz w:val="28"/>
          <w:szCs w:val="28"/>
        </w:rPr>
        <w:t>2</w:t>
      </w:r>
      <w:r w:rsidRPr="008113BC">
        <w:rPr>
          <w:rFonts w:ascii="Times New Roman" w:eastAsia="Calibri" w:hAnsi="Times New Roman" w:cs="Times New Roman"/>
          <w:b/>
          <w:i/>
          <w:sz w:val="28"/>
          <w:szCs w:val="28"/>
        </w:rPr>
        <w:t>В</w:t>
      </w:r>
      <w:r w:rsidRPr="008113BC">
        <w:rPr>
          <w:rFonts w:ascii="Times New Roman" w:eastAsia="Calibri" w:hAnsi="Times New Roman" w:cs="Times New Roman"/>
          <w:sz w:val="28"/>
          <w:szCs w:val="28"/>
        </w:rPr>
        <w:t xml:space="preserve"> = 0,7; </w:t>
      </w:r>
      <w:r w:rsidRPr="008113BC">
        <w:rPr>
          <w:rFonts w:ascii="Times New Roman" w:eastAsia="Calibri" w:hAnsi="Times New Roman" w:cs="Times New Roman"/>
          <w:sz w:val="28"/>
          <w:szCs w:val="28"/>
        </w:rPr>
        <w:br/>
      </w:r>
      <w:r w:rsidRPr="008113BC">
        <w:rPr>
          <w:rFonts w:ascii="Times New Roman" w:eastAsia="Calibri" w:hAnsi="Times New Roman" w:cs="Times New Roman"/>
          <w:b/>
          <w:i/>
          <w:iCs/>
          <w:sz w:val="28"/>
          <w:szCs w:val="28"/>
        </w:rPr>
        <w:t>М</w:t>
      </w:r>
      <w:proofErr w:type="gramStart"/>
      <w:r w:rsidRPr="008113BC">
        <w:rPr>
          <w:rFonts w:ascii="Times New Roman" w:eastAsia="Calibri" w:hAnsi="Times New Roman" w:cs="Times New Roman"/>
          <w:b/>
          <w:i/>
          <w:iCs/>
          <w:sz w:val="28"/>
          <w:szCs w:val="28"/>
          <w:vertAlign w:val="subscript"/>
        </w:rPr>
        <w:t>2</w:t>
      </w:r>
      <w:proofErr w:type="gramEnd"/>
      <w:r w:rsidRPr="008113BC">
        <w:rPr>
          <w:rFonts w:ascii="Times New Roman" w:eastAsia="Calibri" w:hAnsi="Times New Roman" w:cs="Times New Roman"/>
          <w:b/>
          <w:i/>
          <w:iCs/>
          <w:sz w:val="28"/>
          <w:szCs w:val="28"/>
        </w:rPr>
        <w:t>_</w:t>
      </w:r>
      <w:r w:rsidRPr="008113BC">
        <w:rPr>
          <w:rFonts w:ascii="Times New Roman" w:eastAsia="Calibri" w:hAnsi="Times New Roman" w:cs="Times New Roman"/>
          <w:b/>
          <w:i/>
          <w:iCs/>
          <w:sz w:val="28"/>
          <w:szCs w:val="28"/>
          <w:vertAlign w:val="subscript"/>
        </w:rPr>
        <w:t>3</w:t>
      </w:r>
      <w:r w:rsidRPr="008113BC">
        <w:rPr>
          <w:rFonts w:ascii="Times New Roman" w:eastAsia="Calibri" w:hAnsi="Times New Roman" w:cs="Times New Roman"/>
          <w:i/>
          <w:iCs/>
          <w:sz w:val="28"/>
          <w:szCs w:val="28"/>
        </w:rPr>
        <w:t xml:space="preserve"> </w:t>
      </w:r>
      <w:r w:rsidRPr="008113BC">
        <w:rPr>
          <w:rFonts w:ascii="Times New Roman" w:eastAsia="Calibri" w:hAnsi="Times New Roman" w:cs="Times New Roman"/>
          <w:sz w:val="28"/>
          <w:szCs w:val="28"/>
        </w:rPr>
        <w:t xml:space="preserve">= 40 000 </w:t>
      </w:r>
      <w:proofErr w:type="spellStart"/>
      <w:r w:rsidRPr="008113BC">
        <w:rPr>
          <w:rFonts w:ascii="Times New Roman" w:eastAsia="Calibri" w:hAnsi="Times New Roman" w:cs="Times New Roman"/>
          <w:i/>
          <w:sz w:val="28"/>
          <w:szCs w:val="28"/>
        </w:rPr>
        <w:t>кгс</w:t>
      </w:r>
      <w:r w:rsidRPr="008113BC">
        <w:rPr>
          <w:rFonts w:ascii="Times New Roman" w:eastAsia="Calibri" w:hAnsi="Times New Roman" w:cs="Times New Roman"/>
          <w:sz w:val="28"/>
          <w:szCs w:val="28"/>
        </w:rPr>
        <w:t>∙</w:t>
      </w:r>
      <w:r w:rsidRPr="008113BC">
        <w:rPr>
          <w:rFonts w:ascii="Times New Roman" w:eastAsia="Calibri" w:hAnsi="Times New Roman" w:cs="Times New Roman"/>
          <w:i/>
          <w:sz w:val="28"/>
          <w:szCs w:val="28"/>
        </w:rPr>
        <w:t>м</w:t>
      </w:r>
      <w:proofErr w:type="spellEnd"/>
      <w:r w:rsidRPr="008113BC">
        <w:rPr>
          <w:rFonts w:ascii="Times New Roman" w:eastAsia="Calibri" w:hAnsi="Times New Roman" w:cs="Times New Roman"/>
          <w:sz w:val="28"/>
          <w:szCs w:val="28"/>
        </w:rPr>
        <w:t>.</w:t>
      </w:r>
    </w:p>
    <w:p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Согласно формуле (15.2)</w:t>
      </w:r>
    </w:p>
    <w:p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sz w:val="28"/>
          <w:szCs w:val="28"/>
        </w:rPr>
      </w:pPr>
      <w:r w:rsidRPr="008113BC">
        <w:rPr>
          <w:rFonts w:ascii="Times New Roman" w:eastAsia="Calibri" w:hAnsi="Times New Roman" w:cs="Times New Roman"/>
          <w:position w:val="-90"/>
          <w:sz w:val="28"/>
          <w:szCs w:val="28"/>
        </w:rPr>
        <w:object w:dxaOrig="4740" w:dyaOrig="2520">
          <v:shape id="_x0000_i1030" type="#_x0000_t75" style="width:237pt;height:126.75pt" o:ole="">
            <v:imagedata r:id="rId95" o:title=""/>
          </v:shape>
          <o:OLEObject Type="Embed" ProgID="Equation.3" ShapeID="_x0000_i1030" DrawAspect="Content" ObjectID="_1730553050" r:id="rId96"/>
        </w:object>
      </w:r>
    </w:p>
    <w:p w:rsidR="008113BC" w:rsidRPr="008113BC" w:rsidRDefault="008113BC" w:rsidP="008113BC">
      <w:pPr>
        <w:shd w:val="clear" w:color="auto" w:fill="FFFFFF"/>
        <w:autoSpaceDE w:val="0"/>
        <w:autoSpaceDN w:val="0"/>
        <w:adjustRightInd w:val="0"/>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color w:val="000000"/>
          <w:sz w:val="28"/>
          <w:szCs w:val="28"/>
        </w:rPr>
        <w:tab/>
        <w:t>По графику рис. 15.3 соответственно</w:t>
      </w:r>
    </w:p>
    <w:p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18"/>
          <w:sz w:val="28"/>
          <w:szCs w:val="28"/>
        </w:rPr>
        <w:object w:dxaOrig="1260" w:dyaOrig="480">
          <v:shape id="_x0000_i1031" type="#_x0000_t75" style="width:61.5pt;height:24pt" o:ole="">
            <v:imagedata r:id="rId97" o:title=""/>
          </v:shape>
          <o:OLEObject Type="Embed" ProgID="Equation.3" ShapeID="_x0000_i1031" DrawAspect="Content" ObjectID="_1730553051" r:id="rId98"/>
        </w:object>
      </w:r>
      <w:r w:rsidRPr="008113BC">
        <w:rPr>
          <w:rFonts w:ascii="Times New Roman" w:eastAsia="Calibri" w:hAnsi="Times New Roman" w:cs="Times New Roman"/>
          <w:color w:val="000000"/>
          <w:sz w:val="28"/>
          <w:szCs w:val="28"/>
        </w:rPr>
        <w:t xml:space="preserve"> и </w:t>
      </w:r>
      <w:r w:rsidRPr="008113BC">
        <w:rPr>
          <w:rFonts w:ascii="Times New Roman" w:eastAsia="Calibri" w:hAnsi="Times New Roman" w:cs="Times New Roman"/>
          <w:color w:val="000000"/>
          <w:position w:val="-18"/>
          <w:sz w:val="28"/>
          <w:szCs w:val="28"/>
        </w:rPr>
        <w:object w:dxaOrig="1280" w:dyaOrig="480">
          <v:shape id="_x0000_i1032" type="#_x0000_t75" style="width:63pt;height:24pt" o:ole="">
            <v:imagedata r:id="rId99" o:title=""/>
          </v:shape>
          <o:OLEObject Type="Embed" ProgID="Equation.3" ShapeID="_x0000_i1032" DrawAspect="Content" ObjectID="_1730553052" r:id="rId100"/>
        </w:object>
      </w:r>
      <w:r w:rsidRPr="008113BC">
        <w:rPr>
          <w:rFonts w:ascii="Times New Roman" w:eastAsia="Calibri" w:hAnsi="Times New Roman" w:cs="Times New Roman"/>
          <w:color w:val="000000"/>
          <w:sz w:val="28"/>
          <w:szCs w:val="28"/>
        </w:rPr>
        <w:t>.</w:t>
      </w:r>
    </w:p>
    <w:p w:rsidR="008113BC" w:rsidRPr="008113BC" w:rsidRDefault="008113BC" w:rsidP="008113BC">
      <w:pPr>
        <w:shd w:val="clear" w:color="auto" w:fill="FFFFFF"/>
        <w:autoSpaceDE w:val="0"/>
        <w:autoSpaceDN w:val="0"/>
        <w:adjustRightInd w:val="0"/>
        <w:ind w:firstLine="708"/>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По формуле (15.1) найдем, что</w:t>
      </w:r>
    </w:p>
    <w:p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70"/>
          <w:sz w:val="28"/>
          <w:szCs w:val="28"/>
        </w:rPr>
        <w:object w:dxaOrig="4880" w:dyaOrig="1560">
          <v:shape id="_x0000_i1033" type="#_x0000_t75" style="width:216.75pt;height:69.75pt" o:ole="">
            <v:imagedata r:id="rId101" o:title=""/>
          </v:shape>
          <o:OLEObject Type="Embed" ProgID="Equation.3" ShapeID="_x0000_i1033" DrawAspect="Content" ObjectID="_1730553053" r:id="rId102"/>
        </w:object>
      </w:r>
      <w:r w:rsidRPr="008113BC">
        <w:rPr>
          <w:rFonts w:ascii="Times New Roman" w:eastAsia="Calibri" w:hAnsi="Times New Roman" w:cs="Times New Roman"/>
          <w:color w:val="000000"/>
          <w:sz w:val="28"/>
          <w:szCs w:val="28"/>
        </w:rPr>
        <w:t>;</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Если конструкция работает за пределом упругости, напряжения в </w:t>
      </w:r>
      <w:r w:rsidRPr="008113BC">
        <w:rPr>
          <w:rFonts w:ascii="Times New Roman" w:eastAsia="Calibri" w:hAnsi="Times New Roman" w:cs="Times New Roman"/>
          <w:color w:val="000000"/>
          <w:sz w:val="28"/>
          <w:szCs w:val="28"/>
        </w:rPr>
        <w:br/>
        <w:t xml:space="preserve">сечении по корневой нервюре выравниваются. Однако, несмотря на это, разрушение элементов, расположенных у задней стенки крыла, наступает раньше. </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Чтобы повысить несущую способность конструкции, задний лонжерон иногда выполняют бо</w:t>
      </w:r>
      <w:r w:rsidRPr="008113BC">
        <w:rPr>
          <w:rFonts w:ascii="Times New Roman" w:eastAsia="Calibri" w:hAnsi="Times New Roman" w:cs="Times New Roman"/>
          <w:color w:val="000000"/>
          <w:sz w:val="28"/>
          <w:szCs w:val="28"/>
        </w:rPr>
        <w:softHyphen/>
        <w:t xml:space="preserve">лее массивным, чем передний, а обшивку изготовляют переменной толщины по хорде, утолщая ее от носка профиля к задней стенке. На </w:t>
      </w:r>
      <w:r w:rsidRPr="008113BC">
        <w:rPr>
          <w:rFonts w:ascii="Times New Roman" w:eastAsia="Calibri" w:hAnsi="Times New Roman" w:cs="Times New Roman"/>
          <w:color w:val="000000"/>
          <w:sz w:val="28"/>
          <w:szCs w:val="28"/>
        </w:rPr>
        <w:lastRenderedPageBreak/>
        <w:t>некоторых выполненных конструкциях толщина обшивки у задней стенки в 2…3 раза превышает толщину обшивки у передней стенки.</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b/>
          <w:i/>
          <w:iCs/>
          <w:color w:val="000000"/>
          <w:sz w:val="28"/>
          <w:szCs w:val="28"/>
        </w:rPr>
        <w:t>Треугольная панель</w:t>
      </w:r>
      <w:r w:rsidRPr="008113BC">
        <w:rPr>
          <w:rFonts w:ascii="Times New Roman" w:eastAsia="Calibri" w:hAnsi="Times New Roman" w:cs="Times New Roman"/>
          <w:i/>
          <w:iCs/>
          <w:color w:val="000000"/>
          <w:sz w:val="28"/>
          <w:szCs w:val="28"/>
        </w:rPr>
        <w:t xml:space="preserve"> 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2—3 </w:t>
      </w:r>
      <w:r w:rsidRPr="008113BC">
        <w:rPr>
          <w:rFonts w:ascii="Times New Roman" w:eastAsia="Calibri" w:hAnsi="Times New Roman" w:cs="Times New Roman"/>
          <w:color w:val="000000"/>
          <w:sz w:val="28"/>
          <w:szCs w:val="28"/>
        </w:rPr>
        <w:t xml:space="preserve">(рис. 15.4) нагружается нормальными </w:t>
      </w:r>
      <w:r w:rsidRPr="008113BC">
        <w:rPr>
          <w:rFonts w:ascii="Times New Roman" w:eastAsia="Calibri" w:hAnsi="Times New Roman" w:cs="Times New Roman"/>
          <w:color w:val="000000"/>
          <w:sz w:val="28"/>
          <w:szCs w:val="28"/>
        </w:rPr>
        <w:br/>
        <w:t xml:space="preserve">напряжениями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color w:val="000000"/>
          <w:sz w:val="28"/>
          <w:szCs w:val="28"/>
          <w:vertAlign w:val="subscript"/>
        </w:rPr>
        <w:t>2</w:t>
      </w:r>
      <w:r w:rsidRPr="008113BC">
        <w:rPr>
          <w:rFonts w:ascii="Times New Roman" w:eastAsia="Calibri" w:hAnsi="Times New Roman" w:cs="Times New Roman"/>
          <w:color w:val="000000"/>
          <w:sz w:val="28"/>
          <w:szCs w:val="28"/>
        </w:rPr>
        <w:t>_</w:t>
      </w:r>
      <w:r w:rsidRPr="008113BC">
        <w:rPr>
          <w:rFonts w:ascii="Times New Roman" w:eastAsia="Calibri" w:hAnsi="Times New Roman" w:cs="Times New Roman"/>
          <w:color w:val="000000"/>
          <w:sz w:val="28"/>
          <w:szCs w:val="28"/>
          <w:vertAlign w:val="subscript"/>
        </w:rPr>
        <w:t xml:space="preserve">3. </w:t>
      </w:r>
      <w:r w:rsidRPr="008113BC">
        <w:rPr>
          <w:rFonts w:ascii="Times New Roman" w:eastAsia="Calibri" w:hAnsi="Times New Roman" w:cs="Times New Roman"/>
          <w:color w:val="000000"/>
          <w:sz w:val="28"/>
          <w:szCs w:val="28"/>
        </w:rPr>
        <w:t xml:space="preserve"> </w:t>
      </w:r>
    </w:p>
    <w:p w:rsidR="008113BC" w:rsidRPr="008113BC" w:rsidRDefault="008113BC" w:rsidP="008113BC">
      <w:pPr>
        <w:shd w:val="clear" w:color="auto" w:fill="FFFFFF"/>
        <w:autoSpaceDE w:val="0"/>
        <w:autoSpaceDN w:val="0"/>
        <w:adjustRightInd w:val="0"/>
        <w:ind w:firstLine="709"/>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Уравновешивается панель на борту фюзеляжа погонными касательными усилиями </w:t>
      </w:r>
      <w:r w:rsidRPr="008113BC">
        <w:rPr>
          <w:rFonts w:ascii="Times New Roman" w:eastAsia="Calibri" w:hAnsi="Times New Roman" w:cs="Times New Roman"/>
          <w:b/>
          <w:i/>
          <w:color w:val="000000"/>
          <w:sz w:val="28"/>
          <w:szCs w:val="28"/>
        </w:rPr>
        <w:t>q</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color w:val="000000"/>
          <w:sz w:val="28"/>
          <w:szCs w:val="28"/>
          <w:vertAlign w:val="subscript"/>
        </w:rPr>
        <w:t>1-2</w:t>
      </w:r>
      <w:r w:rsidRPr="008113BC">
        <w:rPr>
          <w:rFonts w:ascii="Times New Roman" w:eastAsia="Calibri" w:hAnsi="Times New Roman" w:cs="Times New Roman"/>
          <w:color w:val="000000"/>
          <w:sz w:val="28"/>
          <w:szCs w:val="28"/>
        </w:rPr>
        <w:t xml:space="preserve"> бортовой нервюры и нор</w:t>
      </w:r>
      <w:r w:rsidRPr="008113BC">
        <w:rPr>
          <w:rFonts w:ascii="Times New Roman" w:eastAsia="Calibri" w:hAnsi="Times New Roman" w:cs="Times New Roman"/>
          <w:color w:val="000000"/>
          <w:sz w:val="28"/>
          <w:szCs w:val="28"/>
        </w:rPr>
        <w:softHyphen/>
        <w:t xml:space="preserve">мальными напряжениями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color w:val="000000"/>
          <w:sz w:val="28"/>
          <w:szCs w:val="28"/>
          <w:vertAlign w:val="subscript"/>
        </w:rPr>
        <w:t>1-2</w:t>
      </w:r>
      <w:r w:rsidRPr="008113BC">
        <w:rPr>
          <w:rFonts w:ascii="Times New Roman" w:eastAsia="Calibri" w:hAnsi="Times New Roman" w:cs="Times New Roman"/>
          <w:color w:val="000000"/>
          <w:sz w:val="28"/>
          <w:szCs w:val="28"/>
        </w:rPr>
        <w:t xml:space="preserve"> фюзеляжной части крыла. Можно считать, что напряжения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color w:val="000000"/>
          <w:sz w:val="28"/>
          <w:szCs w:val="28"/>
        </w:rPr>
        <w:t xml:space="preserve"> остаются постоянными вдоль стрин</w:t>
      </w:r>
      <w:r w:rsidRPr="008113BC">
        <w:rPr>
          <w:rFonts w:ascii="Times New Roman" w:eastAsia="Calibri" w:hAnsi="Times New Roman" w:cs="Times New Roman"/>
          <w:color w:val="000000"/>
          <w:sz w:val="28"/>
          <w:szCs w:val="28"/>
        </w:rPr>
        <w:softHyphen/>
        <w:t xml:space="preserve">геров корневого треугольника. При этом сила в элементе шириной </w:t>
      </w:r>
      <w:proofErr w:type="spellStart"/>
      <w:r w:rsidRPr="008113BC">
        <w:rPr>
          <w:rFonts w:ascii="Times New Roman" w:eastAsia="Calibri" w:hAnsi="Times New Roman" w:cs="Times New Roman"/>
          <w:b/>
          <w:iCs/>
          <w:color w:val="000000"/>
          <w:sz w:val="28"/>
          <w:szCs w:val="28"/>
        </w:rPr>
        <w:t>Δ</w:t>
      </w:r>
      <w:r w:rsidRPr="008113BC">
        <w:rPr>
          <w:rFonts w:ascii="Times New Roman" w:eastAsia="Calibri" w:hAnsi="Times New Roman" w:cs="Times New Roman"/>
          <w:b/>
          <w:i/>
          <w:iCs/>
          <w:color w:val="000000"/>
          <w:sz w:val="28"/>
          <w:szCs w:val="28"/>
        </w:rPr>
        <w:t>и</w:t>
      </w:r>
      <w:proofErr w:type="spellEnd"/>
      <w:r w:rsidRPr="008113BC">
        <w:rPr>
          <w:rFonts w:ascii="Times New Roman" w:eastAsia="Calibri" w:hAnsi="Times New Roman" w:cs="Times New Roman"/>
          <w:iCs/>
          <w:color w:val="000000"/>
          <w:sz w:val="28"/>
          <w:szCs w:val="28"/>
        </w:rPr>
        <w:t xml:space="preserve"> равна </w:t>
      </w:r>
      <w:proofErr w:type="spellStart"/>
      <w:r w:rsidRPr="008113BC">
        <w:rPr>
          <w:rFonts w:ascii="Times New Roman" w:eastAsia="Calibri" w:hAnsi="Times New Roman" w:cs="Times New Roman"/>
          <w:b/>
          <w:iCs/>
          <w:color w:val="000000"/>
          <w:sz w:val="28"/>
          <w:szCs w:val="28"/>
        </w:rPr>
        <w:t>Δ</w:t>
      </w:r>
      <w:r w:rsidRPr="008113BC">
        <w:rPr>
          <w:rFonts w:ascii="Times New Roman" w:eastAsia="Calibri" w:hAnsi="Times New Roman" w:cs="Times New Roman"/>
          <w:b/>
          <w:i/>
          <w:iCs/>
          <w:color w:val="000000"/>
          <w:sz w:val="28"/>
          <w:szCs w:val="28"/>
        </w:rPr>
        <w:t>n</w:t>
      </w:r>
      <w:proofErr w:type="spellEnd"/>
      <w:r w:rsidRPr="008113BC">
        <w:rPr>
          <w:rFonts w:ascii="Times New Roman" w:eastAsia="Calibri" w:hAnsi="Times New Roman" w:cs="Times New Roman"/>
          <w:iCs/>
          <w:color w:val="000000"/>
          <w:sz w:val="28"/>
          <w:szCs w:val="28"/>
        </w:rPr>
        <w:t xml:space="preserve"> = </w:t>
      </w:r>
      <w:r w:rsidRPr="008113BC">
        <w:rPr>
          <w:rFonts w:ascii="Times New Roman" w:eastAsia="Calibri" w:hAnsi="Times New Roman" w:cs="Times New Roman"/>
          <w:b/>
          <w:i/>
          <w:color w:val="000000"/>
          <w:sz w:val="28"/>
          <w:szCs w:val="28"/>
        </w:rPr>
        <w:t>σ</w:t>
      </w:r>
      <w:r w:rsidRPr="008113BC">
        <w:rPr>
          <w:rFonts w:ascii="Times New Roman" w:eastAsia="Calibri" w:hAnsi="Times New Roman" w:cs="Times New Roman"/>
          <w:b/>
          <w:color w:val="000000"/>
          <w:sz w:val="28"/>
          <w:szCs w:val="28"/>
          <w:vertAlign w:val="subscript"/>
        </w:rPr>
        <w:t xml:space="preserve">2-3 </w:t>
      </w:r>
      <w:r w:rsidRPr="008113BC">
        <w:rPr>
          <w:rFonts w:ascii="Times New Roman" w:eastAsia="Calibri" w:hAnsi="Times New Roman" w:cs="Times New Roman"/>
          <w:b/>
          <w:color w:val="000000"/>
          <w:sz w:val="28"/>
          <w:szCs w:val="28"/>
        </w:rPr>
        <w:sym w:font="Symbol" w:char="F0D7"/>
      </w:r>
      <w:proofErr w:type="spellStart"/>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u</w:t>
      </w:r>
      <w:proofErr w:type="spellEnd"/>
      <w:r w:rsidRPr="008113BC">
        <w:rPr>
          <w:rFonts w:ascii="Times New Roman" w:eastAsia="Calibri" w:hAnsi="Times New Roman" w:cs="Times New Roman"/>
          <w:b/>
          <w:i/>
          <w:color w:val="000000"/>
          <w:sz w:val="28"/>
          <w:szCs w:val="28"/>
        </w:rPr>
        <w:t>∙</w:t>
      </w:r>
      <w:r w:rsidRPr="008113BC">
        <w:rPr>
          <w:rFonts w:ascii="Times New Roman" w:eastAsia="Calibri" w:hAnsi="Times New Roman" w:cs="Times New Roman"/>
          <w:b/>
          <w:i/>
          <w:color w:val="000000"/>
          <w:sz w:val="28"/>
          <w:szCs w:val="28"/>
        </w:rPr>
        <w:sym w:font="Symbol" w:char="F064"/>
      </w:r>
      <w:r w:rsidRPr="008113BC">
        <w:rPr>
          <w:rFonts w:ascii="Times New Roman" w:eastAsia="Calibri" w:hAnsi="Times New Roman" w:cs="Times New Roman"/>
          <w:color w:val="000000"/>
          <w:sz w:val="28"/>
          <w:szCs w:val="28"/>
        </w:rPr>
        <w:t>.</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p>
    <w:p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color w:val="000000"/>
          <w:sz w:val="28"/>
          <w:szCs w:val="28"/>
        </w:rPr>
      </w:pPr>
      <w:r w:rsidRPr="008113BC">
        <w:rPr>
          <w:rFonts w:ascii="Times New Roman" w:eastAsia="Calibri" w:hAnsi="Times New Roman" w:cs="Times New Roman"/>
          <w:noProof/>
          <w:color w:val="000000"/>
          <w:sz w:val="28"/>
          <w:szCs w:val="28"/>
          <w:lang w:eastAsia="ru-RU"/>
        </w:rPr>
        <w:drawing>
          <wp:inline distT="0" distB="0" distL="0" distR="0" wp14:anchorId="07821C0D" wp14:editId="257AC1CB">
            <wp:extent cx="3953510" cy="2595245"/>
            <wp:effectExtent l="19050" t="0" r="8890" b="0"/>
            <wp:docPr id="96" name="Рисунок 96"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ис"/>
                    <pic:cNvPicPr>
                      <a:picLocks noChangeAspect="1" noChangeArrowheads="1"/>
                    </pic:cNvPicPr>
                  </pic:nvPicPr>
                  <pic:blipFill>
                    <a:blip r:embed="rId103" cstate="print"/>
                    <a:srcRect/>
                    <a:stretch>
                      <a:fillRect/>
                    </a:stretch>
                  </pic:blipFill>
                  <pic:spPr bwMode="auto">
                    <a:xfrm>
                      <a:off x="0" y="0"/>
                      <a:ext cx="3953510" cy="2595245"/>
                    </a:xfrm>
                    <a:prstGeom prst="rect">
                      <a:avLst/>
                    </a:prstGeom>
                    <a:noFill/>
                    <a:ln w="9525">
                      <a:noFill/>
                      <a:miter lim="800000"/>
                      <a:headEnd/>
                      <a:tailEnd/>
                    </a:ln>
                  </pic:spPr>
                </pic:pic>
              </a:graphicData>
            </a:graphic>
          </wp:inline>
        </w:drawing>
      </w:r>
    </w:p>
    <w:p w:rsidR="008113BC" w:rsidRPr="008113BC" w:rsidRDefault="008113BC" w:rsidP="008113BC">
      <w:pPr>
        <w:shd w:val="clear" w:color="auto" w:fill="FFFFFF"/>
        <w:autoSpaceDE w:val="0"/>
        <w:autoSpaceDN w:val="0"/>
        <w:adjustRightInd w:val="0"/>
        <w:rPr>
          <w:rFonts w:ascii="Times New Roman" w:eastAsia="Calibri" w:hAnsi="Times New Roman" w:cs="Times New Roman"/>
          <w:color w:val="000000"/>
          <w:sz w:val="28"/>
          <w:szCs w:val="28"/>
        </w:rPr>
      </w:pPr>
    </w:p>
    <w:p w:rsidR="008113BC" w:rsidRPr="008113BC" w:rsidRDefault="008113BC" w:rsidP="008113BC">
      <w:pPr>
        <w:shd w:val="clear" w:color="auto" w:fill="FFFFFF"/>
        <w:autoSpaceDE w:val="0"/>
        <w:autoSpaceDN w:val="0"/>
        <w:adjustRightInd w:val="0"/>
        <w:jc w:val="center"/>
        <w:rPr>
          <w:rFonts w:ascii="Times New Roman" w:eastAsia="Calibri" w:hAnsi="Times New Roman" w:cs="Times New Roman"/>
          <w:b/>
          <w:sz w:val="28"/>
          <w:szCs w:val="28"/>
        </w:rPr>
      </w:pPr>
      <w:r w:rsidRPr="008113BC">
        <w:rPr>
          <w:rFonts w:ascii="Times New Roman" w:eastAsia="Calibri" w:hAnsi="Times New Roman" w:cs="Times New Roman"/>
          <w:b/>
          <w:color w:val="000000"/>
          <w:sz w:val="28"/>
          <w:szCs w:val="28"/>
        </w:rPr>
        <w:t xml:space="preserve">Рис. 15.4. </w:t>
      </w:r>
      <w:proofErr w:type="spellStart"/>
      <w:r w:rsidRPr="008113BC">
        <w:rPr>
          <w:rFonts w:ascii="Times New Roman" w:eastAsia="Calibri" w:hAnsi="Times New Roman" w:cs="Times New Roman"/>
          <w:b/>
          <w:caps/>
          <w:color w:val="000000"/>
          <w:sz w:val="28"/>
          <w:szCs w:val="28"/>
        </w:rPr>
        <w:t>н</w:t>
      </w:r>
      <w:r w:rsidRPr="008113BC">
        <w:rPr>
          <w:rFonts w:ascii="Times New Roman" w:eastAsia="Calibri" w:hAnsi="Times New Roman" w:cs="Times New Roman"/>
          <w:b/>
          <w:color w:val="000000"/>
          <w:sz w:val="28"/>
          <w:szCs w:val="28"/>
        </w:rPr>
        <w:t>агружение</w:t>
      </w:r>
      <w:proofErr w:type="spellEnd"/>
      <w:r w:rsidRPr="008113BC">
        <w:rPr>
          <w:rFonts w:ascii="Times New Roman" w:eastAsia="Calibri" w:hAnsi="Times New Roman" w:cs="Times New Roman"/>
          <w:b/>
          <w:color w:val="000000"/>
          <w:sz w:val="28"/>
          <w:szCs w:val="28"/>
        </w:rPr>
        <w:t xml:space="preserve"> </w:t>
      </w:r>
      <w:r w:rsidRPr="008113BC">
        <w:rPr>
          <w:rFonts w:ascii="Times New Roman" w:eastAsia="Calibri" w:hAnsi="Times New Roman" w:cs="Times New Roman"/>
          <w:b/>
          <w:iCs/>
          <w:color w:val="000000"/>
          <w:sz w:val="28"/>
          <w:szCs w:val="28"/>
        </w:rPr>
        <w:t>треугольной панели стреловидного крыла</w:t>
      </w:r>
    </w:p>
    <w:p w:rsidR="008113BC" w:rsidRPr="008113BC" w:rsidRDefault="008113BC" w:rsidP="008113BC">
      <w:pPr>
        <w:shd w:val="clear" w:color="auto" w:fill="FFFFFF"/>
        <w:autoSpaceDE w:val="0"/>
        <w:autoSpaceDN w:val="0"/>
        <w:adjustRightInd w:val="0"/>
        <w:spacing w:before="120"/>
        <w:ind w:firstLine="709"/>
        <w:rPr>
          <w:rFonts w:ascii="Times New Roman" w:eastAsia="Calibri" w:hAnsi="Times New Roman" w:cs="Times New Roman"/>
          <w:sz w:val="28"/>
          <w:szCs w:val="28"/>
        </w:rPr>
      </w:pPr>
      <w:r w:rsidRPr="008113BC">
        <w:rPr>
          <w:rFonts w:ascii="Times New Roman" w:eastAsia="Calibri" w:hAnsi="Times New Roman" w:cs="Times New Roman"/>
          <w:b/>
          <w:i/>
          <w:iCs/>
          <w:color w:val="000000"/>
          <w:sz w:val="28"/>
          <w:szCs w:val="28"/>
        </w:rPr>
        <w:t>Панель фюзеляжной части крыла и бортовая нервюра</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Сила в сечении </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(рис. 15.4) раскладывается на две составляющие, одна из которых нагружает стрингеры и обшивку фюзеляжной части кры</w:t>
      </w:r>
      <w:r w:rsidRPr="008113BC">
        <w:rPr>
          <w:rFonts w:ascii="Times New Roman" w:eastAsia="Calibri" w:hAnsi="Times New Roman" w:cs="Times New Roman"/>
          <w:color w:val="000000"/>
          <w:sz w:val="28"/>
          <w:szCs w:val="28"/>
        </w:rPr>
        <w:softHyphen/>
        <w:t>ла, а   другая — бортовую   нервюру.   Нормальные  напряжения   в элементах фюзеляжной части</w:t>
      </w:r>
    </w:p>
    <w:p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76"/>
          <w:sz w:val="28"/>
          <w:szCs w:val="28"/>
        </w:rPr>
        <w:object w:dxaOrig="4440" w:dyaOrig="1260">
          <v:shape id="_x0000_i1034" type="#_x0000_t75" style="width:198pt;height:57pt" o:ole="">
            <v:imagedata r:id="rId104" o:title=""/>
          </v:shape>
          <o:OLEObject Type="Embed" ProgID="Equation.3" ShapeID="_x0000_i1034" DrawAspect="Content" ObjectID="_1730553054" r:id="rId105"/>
        </w:object>
      </w:r>
    </w:p>
    <w:p w:rsidR="008113BC" w:rsidRPr="008113BC" w:rsidRDefault="008113BC" w:rsidP="008113BC">
      <w:pPr>
        <w:shd w:val="clear" w:color="auto" w:fill="FFFFFF"/>
        <w:autoSpaceDE w:val="0"/>
        <w:autoSpaceDN w:val="0"/>
        <w:adjustRightInd w:val="0"/>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погонные касательные усилия бортовой нервюры</w:t>
      </w:r>
    </w:p>
    <w:p w:rsidR="008113BC" w:rsidRPr="008113BC" w:rsidRDefault="008113BC" w:rsidP="008113BC">
      <w:pPr>
        <w:shd w:val="clear" w:color="auto" w:fill="FFFFFF"/>
        <w:autoSpaceDE w:val="0"/>
        <w:autoSpaceDN w:val="0"/>
        <w:adjustRightInd w:val="0"/>
        <w:ind w:firstLine="708"/>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14"/>
          <w:sz w:val="28"/>
          <w:szCs w:val="28"/>
        </w:rPr>
        <w:object w:dxaOrig="3100" w:dyaOrig="480">
          <v:shape id="_x0000_i1035" type="#_x0000_t75" style="width:137.25pt;height:21.75pt" o:ole="">
            <v:imagedata r:id="rId106" o:title=""/>
          </v:shape>
          <o:OLEObject Type="Embed" ProgID="Equation.3" ShapeID="_x0000_i1035" DrawAspect="Content" ObjectID="_1730553055" r:id="rId107"/>
        </w:objec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b/>
          <w:i/>
          <w:iCs/>
          <w:color w:val="000000"/>
          <w:sz w:val="28"/>
          <w:szCs w:val="28"/>
        </w:rPr>
        <w:lastRenderedPageBreak/>
        <w:t>Дополнительные напряжения</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Нормальные напряжения,  действующие в корневом сечении, можно представить в виде двух слагаемых:</w:t>
      </w:r>
    </w:p>
    <w:p w:rsidR="008113BC" w:rsidRPr="008113BC" w:rsidRDefault="008113BC" w:rsidP="008113BC">
      <w:pPr>
        <w:shd w:val="clear" w:color="auto" w:fill="FFFFFF"/>
        <w:autoSpaceDE w:val="0"/>
        <w:autoSpaceDN w:val="0"/>
        <w:adjustRightInd w:val="0"/>
        <w:ind w:left="3540"/>
        <w:rPr>
          <w:rFonts w:ascii="Times New Roman" w:eastAsia="Calibri" w:hAnsi="Times New Roman" w:cs="Times New Roman"/>
          <w:sz w:val="28"/>
          <w:szCs w:val="28"/>
        </w:rPr>
      </w:pPr>
      <w:r w:rsidRPr="008113BC">
        <w:rPr>
          <w:rFonts w:ascii="Times New Roman" w:eastAsia="Calibri" w:hAnsi="Times New Roman" w:cs="Times New Roman"/>
          <w:position w:val="-12"/>
          <w:sz w:val="28"/>
          <w:szCs w:val="28"/>
        </w:rPr>
        <w:object w:dxaOrig="220" w:dyaOrig="420">
          <v:shape id="_x0000_i1036" type="#_x0000_t75" style="width:11.25pt;height:21pt" o:ole="">
            <v:imagedata r:id="rId108" o:title=""/>
          </v:shape>
          <o:OLEObject Type="Embed" ProgID="Equation.3" ShapeID="_x0000_i1036" DrawAspect="Content" ObjectID="_1730553056" r:id="rId109"/>
        </w:object>
      </w:r>
      <w:r w:rsidRPr="008113BC">
        <w:rPr>
          <w:rFonts w:ascii="Times New Roman" w:eastAsia="Calibri" w:hAnsi="Times New Roman" w:cs="Times New Roman"/>
          <w:position w:val="-14"/>
          <w:sz w:val="28"/>
          <w:szCs w:val="28"/>
        </w:rPr>
        <w:object w:dxaOrig="2340" w:dyaOrig="480">
          <v:shape id="_x0000_i1037" type="#_x0000_t75" style="width:104.25pt;height:21.75pt" o:ole="">
            <v:imagedata r:id="rId110" o:title=""/>
          </v:shape>
          <o:OLEObject Type="Embed" ProgID="Equation.3" ShapeID="_x0000_i1037" DrawAspect="Content" ObjectID="_1730553057" r:id="rId111"/>
        </w:object>
      </w:r>
      <w:r w:rsidRPr="008113BC">
        <w:rPr>
          <w:rFonts w:ascii="Times New Roman" w:eastAsia="Calibri" w:hAnsi="Times New Roman" w:cs="Times New Roman"/>
          <w:sz w:val="28"/>
          <w:szCs w:val="28"/>
        </w:rPr>
        <w:t>,</w: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(15.3)</w:t>
      </w:r>
    </w:p>
    <w:p w:rsidR="008113BC" w:rsidRPr="008113BC" w:rsidRDefault="008113BC" w:rsidP="008113BC">
      <w:pPr>
        <w:shd w:val="clear" w:color="auto" w:fill="FFFFFF"/>
        <w:autoSpaceDE w:val="0"/>
        <w:autoSpaceDN w:val="0"/>
        <w:adjustRightInd w:val="0"/>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где </w:t>
      </w:r>
      <w:r w:rsidRPr="008113BC">
        <w:rPr>
          <w:rFonts w:ascii="Times New Roman" w:eastAsia="Calibri" w:hAnsi="Times New Roman" w:cs="Times New Roman"/>
          <w:color w:val="000000"/>
          <w:position w:val="-14"/>
          <w:sz w:val="28"/>
          <w:szCs w:val="28"/>
        </w:rPr>
        <w:object w:dxaOrig="620" w:dyaOrig="480">
          <v:shape id="_x0000_i1038" type="#_x0000_t75" style="width:30.75pt;height:24pt" o:ole="">
            <v:imagedata r:id="rId112" o:title=""/>
          </v:shape>
          <o:OLEObject Type="Embed" ProgID="Equation.3" ShapeID="_x0000_i1038" DrawAspect="Content" ObjectID="_1730553058" r:id="rId113"/>
        </w:object>
      </w:r>
      <w:r w:rsidRPr="008113BC">
        <w:rPr>
          <w:rFonts w:ascii="Times New Roman" w:eastAsia="Calibri" w:hAnsi="Times New Roman" w:cs="Times New Roman"/>
          <w:color w:val="000000"/>
          <w:sz w:val="28"/>
          <w:szCs w:val="28"/>
        </w:rPr>
        <w:t xml:space="preserve"> - нормальное напряжение, определяемое по формуле (15.1) при </w:t>
      </w:r>
      <w:r w:rsidRPr="008113BC">
        <w:rPr>
          <w:rFonts w:ascii="Times New Roman" w:eastAsia="Calibri" w:hAnsi="Times New Roman" w:cs="Times New Roman"/>
          <w:color w:val="000000"/>
          <w:sz w:val="28"/>
          <w:szCs w:val="28"/>
        </w:rPr>
        <w:br/>
      </w:r>
      <w:r w:rsidRPr="008113BC">
        <w:rPr>
          <w:rFonts w:ascii="Times New Roman" w:eastAsia="Calibri" w:hAnsi="Times New Roman" w:cs="Times New Roman"/>
          <w:b/>
          <w:i/>
          <w:color w:val="000000"/>
          <w:sz w:val="28"/>
          <w:szCs w:val="28"/>
        </w:rPr>
        <w:sym w:font="Symbol" w:char="F06A"/>
      </w:r>
      <w:r w:rsidRPr="008113BC">
        <w:rPr>
          <w:rFonts w:ascii="Times New Roman" w:eastAsia="Calibri" w:hAnsi="Times New Roman" w:cs="Times New Roman"/>
          <w:b/>
          <w:i/>
          <w:color w:val="000000"/>
          <w:sz w:val="28"/>
          <w:szCs w:val="28"/>
          <w:vertAlign w:val="subscript"/>
        </w:rPr>
        <w:t>х</w:t>
      </w:r>
      <w:r w:rsidRPr="008113BC">
        <w:rPr>
          <w:rFonts w:ascii="Times New Roman" w:eastAsia="Calibri" w:hAnsi="Times New Roman" w:cs="Times New Roman"/>
          <w:color w:val="000000"/>
          <w:sz w:val="28"/>
          <w:szCs w:val="28"/>
        </w:rPr>
        <w:t xml:space="preserve"> = 1;</w:t>
      </w:r>
    </w:p>
    <w:p w:rsidR="008113BC" w:rsidRPr="008113BC" w:rsidRDefault="008113BC" w:rsidP="008113BC">
      <w:pPr>
        <w:shd w:val="clear" w:color="auto" w:fill="FFFFFF"/>
        <w:autoSpaceDE w:val="0"/>
        <w:autoSpaceDN w:val="0"/>
        <w:adjustRightInd w:val="0"/>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position w:val="-14"/>
          <w:sz w:val="28"/>
          <w:szCs w:val="28"/>
        </w:rPr>
        <w:object w:dxaOrig="2439" w:dyaOrig="480">
          <v:shape id="_x0000_i1039" type="#_x0000_t75" style="width:97.5pt;height:19.5pt" o:ole="">
            <v:imagedata r:id="rId114" o:title=""/>
          </v:shape>
          <o:OLEObject Type="Embed" ProgID="Equation.3" ShapeID="_x0000_i1039" DrawAspect="Content" ObjectID="_1730553059" r:id="rId115"/>
        </w:object>
      </w: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color w:val="000000"/>
          <w:sz w:val="28"/>
          <w:szCs w:val="28"/>
        </w:rPr>
        <w:t xml:space="preserve"> дополнительные напряжения в сечении </w:t>
      </w:r>
      <w:r w:rsidRPr="008113BC">
        <w:rPr>
          <w:rFonts w:ascii="Times New Roman" w:eastAsia="Calibri" w:hAnsi="Times New Roman" w:cs="Times New Roman"/>
          <w:i/>
          <w:iCs/>
          <w:color w:val="000000"/>
          <w:sz w:val="28"/>
          <w:szCs w:val="28"/>
        </w:rPr>
        <w:t>2—3.</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i/>
          <w:iCs/>
          <w:color w:val="000000"/>
          <w:sz w:val="28"/>
          <w:szCs w:val="28"/>
        </w:rPr>
      </w:pPr>
      <w:r w:rsidRPr="008113BC">
        <w:rPr>
          <w:rFonts w:ascii="Times New Roman" w:eastAsia="Calibri" w:hAnsi="Times New Roman" w:cs="Times New Roman"/>
          <w:color w:val="000000"/>
          <w:sz w:val="28"/>
          <w:szCs w:val="28"/>
        </w:rPr>
        <w:t xml:space="preserve">Дополнительные напряжения </w:t>
      </w:r>
      <w:proofErr w:type="spellStart"/>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σ</w:t>
      </w:r>
      <w:proofErr w:type="spellEnd"/>
      <w:r w:rsidRPr="008113BC">
        <w:rPr>
          <w:rFonts w:ascii="Times New Roman" w:eastAsia="Calibri" w:hAnsi="Times New Roman" w:cs="Times New Roman"/>
          <w:color w:val="000000"/>
          <w:sz w:val="28"/>
          <w:szCs w:val="28"/>
        </w:rPr>
        <w:t xml:space="preserve"> образуют систему самоурав</w:t>
      </w:r>
      <w:r w:rsidRPr="008113BC">
        <w:rPr>
          <w:rFonts w:ascii="Times New Roman" w:eastAsia="Calibri" w:hAnsi="Times New Roman" w:cs="Times New Roman"/>
          <w:color w:val="000000"/>
          <w:sz w:val="28"/>
          <w:szCs w:val="28"/>
        </w:rPr>
        <w:softHyphen/>
        <w:t xml:space="preserve">новешенных сил. Это следует из того, что основная система сил </w:t>
      </w:r>
      <w:r w:rsidRPr="008113BC">
        <w:rPr>
          <w:rFonts w:ascii="Times New Roman" w:eastAsia="Calibri" w:hAnsi="Times New Roman" w:cs="Times New Roman"/>
          <w:b/>
          <w:color w:val="000000"/>
          <w:sz w:val="28"/>
          <w:szCs w:val="28"/>
        </w:rPr>
        <w:t>σ</w:t>
      </w:r>
      <w:r w:rsidRPr="008113BC">
        <w:rPr>
          <w:rFonts w:ascii="Times New Roman" w:eastAsia="Calibri" w:hAnsi="Times New Roman" w:cs="Times New Roman"/>
          <w:b/>
          <w:color w:val="000000"/>
          <w:sz w:val="28"/>
          <w:szCs w:val="28"/>
          <w:vertAlign w:val="superscript"/>
        </w:rPr>
        <w:t>0</w:t>
      </w:r>
      <w:r w:rsidRPr="008113BC">
        <w:rPr>
          <w:rFonts w:ascii="Times New Roman" w:eastAsia="Calibri" w:hAnsi="Times New Roman" w:cs="Times New Roman"/>
          <w:b/>
          <w:color w:val="000000"/>
          <w:sz w:val="28"/>
          <w:szCs w:val="28"/>
          <w:vertAlign w:val="subscript"/>
        </w:rPr>
        <w:t>2—3</w:t>
      </w:r>
      <w:r w:rsidRPr="008113BC">
        <w:rPr>
          <w:rFonts w:ascii="Times New Roman" w:eastAsia="Calibri" w:hAnsi="Times New Roman" w:cs="Times New Roman"/>
          <w:b/>
          <w:color w:val="000000"/>
          <w:sz w:val="28"/>
          <w:szCs w:val="28"/>
        </w:rPr>
        <w:t>В</w:t>
      </w:r>
      <w:r w:rsidRPr="008113BC">
        <w:rPr>
          <w:rFonts w:ascii="Times New Roman" w:eastAsia="Calibri" w:hAnsi="Times New Roman" w:cs="Times New Roman"/>
          <w:b/>
          <w:color w:val="000000"/>
          <w:sz w:val="28"/>
          <w:szCs w:val="28"/>
        </w:rPr>
        <w:sym w:font="Symbol" w:char="F064"/>
      </w:r>
      <w:r w:rsidRPr="008113BC">
        <w:rPr>
          <w:rFonts w:ascii="Times New Roman" w:eastAsia="Calibri" w:hAnsi="Times New Roman" w:cs="Times New Roman"/>
          <w:color w:val="000000"/>
          <w:sz w:val="28"/>
          <w:szCs w:val="28"/>
        </w:rPr>
        <w:t>, действующих в панелях крыла (рис. 15.5), уравновешива</w:t>
      </w:r>
      <w:r w:rsidRPr="008113BC">
        <w:rPr>
          <w:rFonts w:ascii="Times New Roman" w:eastAsia="Calibri" w:hAnsi="Times New Roman" w:cs="Times New Roman"/>
          <w:color w:val="000000"/>
          <w:sz w:val="28"/>
          <w:szCs w:val="28"/>
        </w:rPr>
        <w:softHyphen/>
        <w:t xml:space="preserve">ет внешнюю нагрузку — изгибающий момент </w:t>
      </w:r>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i/>
          <w:iCs/>
          <w:color w:val="000000"/>
          <w:sz w:val="28"/>
          <w:szCs w:val="28"/>
        </w:rPr>
        <w:t xml:space="preserve">. </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По мере удаления от корневого сечения к концам крыла напряжения </w:t>
      </w:r>
      <w:proofErr w:type="spellStart"/>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σ</w:t>
      </w:r>
      <w:proofErr w:type="spellEnd"/>
      <w:r w:rsidRPr="008113BC">
        <w:rPr>
          <w:rFonts w:ascii="Times New Roman" w:eastAsia="Calibri" w:hAnsi="Times New Roman" w:cs="Times New Roman"/>
          <w:color w:val="000000"/>
          <w:sz w:val="28"/>
          <w:szCs w:val="28"/>
        </w:rPr>
        <w:t xml:space="preserve"> уменьша</w:t>
      </w:r>
      <w:r w:rsidRPr="008113BC">
        <w:rPr>
          <w:rFonts w:ascii="Times New Roman" w:eastAsia="Calibri" w:hAnsi="Times New Roman" w:cs="Times New Roman"/>
          <w:color w:val="000000"/>
          <w:sz w:val="28"/>
          <w:szCs w:val="28"/>
        </w:rPr>
        <w:softHyphen/>
        <w:t xml:space="preserve">ются, и в сечении </w:t>
      </w:r>
      <w:r w:rsidRPr="008113BC">
        <w:rPr>
          <w:rFonts w:ascii="Times New Roman" w:eastAsia="Calibri" w:hAnsi="Times New Roman" w:cs="Times New Roman"/>
          <w:i/>
          <w:iCs/>
          <w:color w:val="000000"/>
          <w:sz w:val="28"/>
          <w:szCs w:val="28"/>
        </w:rPr>
        <w:t>4</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5 </w:t>
      </w:r>
      <w:r w:rsidRPr="008113BC">
        <w:rPr>
          <w:rFonts w:ascii="Times New Roman" w:eastAsia="Calibri" w:hAnsi="Times New Roman" w:cs="Times New Roman"/>
          <w:color w:val="000000"/>
          <w:sz w:val="28"/>
          <w:szCs w:val="28"/>
        </w:rPr>
        <w:t>они практически равны нулю.</w:t>
      </w:r>
    </w:p>
    <w:p w:rsidR="008113BC" w:rsidRPr="008113BC" w:rsidRDefault="008113BC" w:rsidP="008113BC">
      <w:pPr>
        <w:jc w:val="center"/>
        <w:rPr>
          <w:rFonts w:ascii="Times New Roman" w:eastAsia="Calibri" w:hAnsi="Times New Roman" w:cs="Times New Roman"/>
          <w:color w:val="000000"/>
          <w:sz w:val="28"/>
          <w:szCs w:val="28"/>
        </w:rPr>
      </w:pPr>
      <w:r w:rsidRPr="008113BC">
        <w:rPr>
          <w:rFonts w:ascii="Times New Roman" w:eastAsia="Calibri" w:hAnsi="Times New Roman" w:cs="Times New Roman"/>
          <w:noProof/>
          <w:color w:val="000000"/>
          <w:sz w:val="28"/>
          <w:szCs w:val="28"/>
          <w:lang w:eastAsia="ru-RU"/>
        </w:rPr>
        <w:drawing>
          <wp:inline distT="0" distB="0" distL="0" distR="0" wp14:anchorId="71693C85" wp14:editId="6D43A7DC">
            <wp:extent cx="3322955" cy="3097530"/>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6" cstate="print"/>
                    <a:srcRect/>
                    <a:stretch>
                      <a:fillRect/>
                    </a:stretch>
                  </pic:blipFill>
                  <pic:spPr bwMode="auto">
                    <a:xfrm>
                      <a:off x="0" y="0"/>
                      <a:ext cx="3322955" cy="3097530"/>
                    </a:xfrm>
                    <a:prstGeom prst="rect">
                      <a:avLst/>
                    </a:prstGeom>
                    <a:noFill/>
                    <a:ln w="9525">
                      <a:noFill/>
                      <a:miter lim="800000"/>
                      <a:headEnd/>
                      <a:tailEnd/>
                    </a:ln>
                  </pic:spPr>
                </pic:pic>
              </a:graphicData>
            </a:graphic>
          </wp:inline>
        </w:drawing>
      </w:r>
    </w:p>
    <w:p w:rsidR="008113BC" w:rsidRPr="008113BC" w:rsidRDefault="008113BC" w:rsidP="008113BC">
      <w:pPr>
        <w:jc w:val="both"/>
        <w:rPr>
          <w:rFonts w:ascii="Times New Roman" w:eastAsia="Calibri" w:hAnsi="Times New Roman" w:cs="Times New Roman"/>
          <w:b/>
          <w:color w:val="000000"/>
          <w:sz w:val="28"/>
          <w:szCs w:val="28"/>
        </w:rPr>
      </w:pPr>
      <w:r w:rsidRPr="008113BC">
        <w:rPr>
          <w:rFonts w:ascii="Times New Roman" w:eastAsia="Calibri" w:hAnsi="Times New Roman" w:cs="Times New Roman"/>
          <w:b/>
          <w:color w:val="000000"/>
          <w:sz w:val="28"/>
          <w:szCs w:val="28"/>
        </w:rPr>
        <w:t>Рис. 15.5.</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iCs/>
          <w:color w:val="000000"/>
          <w:sz w:val="28"/>
          <w:szCs w:val="28"/>
        </w:rPr>
        <w:t xml:space="preserve">Дополнительные </w:t>
      </w:r>
      <w:r w:rsidRPr="008113BC">
        <w:rPr>
          <w:rFonts w:ascii="Times New Roman" w:eastAsia="Calibri" w:hAnsi="Times New Roman" w:cs="Times New Roman"/>
          <w:b/>
          <w:color w:val="000000"/>
          <w:sz w:val="28"/>
          <w:szCs w:val="28"/>
        </w:rPr>
        <w:t>нормальные</w:t>
      </w:r>
      <w:r w:rsidRPr="008113BC">
        <w:rPr>
          <w:rFonts w:ascii="Times New Roman" w:eastAsia="Calibri" w:hAnsi="Times New Roman" w:cs="Times New Roman"/>
          <w:b/>
          <w:iCs/>
          <w:color w:val="000000"/>
          <w:sz w:val="28"/>
          <w:szCs w:val="28"/>
        </w:rPr>
        <w:t xml:space="preserve"> напряжения</w:t>
      </w:r>
      <w:r w:rsidRPr="008113BC">
        <w:rPr>
          <w:rFonts w:ascii="Times New Roman" w:eastAsia="Calibri" w:hAnsi="Times New Roman" w:cs="Times New Roman"/>
          <w:b/>
          <w:color w:val="000000"/>
          <w:sz w:val="28"/>
          <w:szCs w:val="28"/>
        </w:rPr>
        <w:t xml:space="preserve">  в корневом сечении крыла</w:t>
      </w:r>
    </w:p>
    <w:p w:rsidR="008113BC" w:rsidRPr="008113BC" w:rsidRDefault="008113BC" w:rsidP="008113BC">
      <w:pPr>
        <w:shd w:val="clear" w:color="auto" w:fill="FFFFFF"/>
        <w:autoSpaceDE w:val="0"/>
        <w:autoSpaceDN w:val="0"/>
        <w:adjustRightInd w:val="0"/>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Нормальным напряжениям </w:t>
      </w:r>
      <w:proofErr w:type="spellStart"/>
      <w:r w:rsidRPr="008113BC">
        <w:rPr>
          <w:rFonts w:ascii="Times New Roman" w:eastAsia="Calibri" w:hAnsi="Times New Roman" w:cs="Times New Roman"/>
          <w:b/>
          <w:color w:val="000000"/>
          <w:sz w:val="28"/>
          <w:szCs w:val="28"/>
        </w:rPr>
        <w:t>Δ</w:t>
      </w:r>
      <w:r w:rsidRPr="008113BC">
        <w:rPr>
          <w:rFonts w:ascii="Times New Roman" w:eastAsia="Calibri" w:hAnsi="Times New Roman" w:cs="Times New Roman"/>
          <w:b/>
          <w:i/>
          <w:color w:val="000000"/>
          <w:sz w:val="28"/>
          <w:szCs w:val="28"/>
        </w:rPr>
        <w:t>σ</w:t>
      </w:r>
      <w:proofErr w:type="spellEnd"/>
      <w:r w:rsidRPr="008113BC">
        <w:rPr>
          <w:rFonts w:ascii="Times New Roman" w:eastAsia="Calibri" w:hAnsi="Times New Roman" w:cs="Times New Roman"/>
          <w:i/>
          <w:color w:val="000000"/>
          <w:sz w:val="28"/>
          <w:szCs w:val="28"/>
        </w:rPr>
        <w:t xml:space="preserve"> </w:t>
      </w:r>
      <w:r w:rsidRPr="008113BC">
        <w:rPr>
          <w:rFonts w:ascii="Times New Roman" w:eastAsia="Calibri" w:hAnsi="Times New Roman" w:cs="Times New Roman"/>
          <w:color w:val="000000"/>
          <w:sz w:val="28"/>
          <w:szCs w:val="28"/>
        </w:rPr>
        <w:t xml:space="preserve">сопутствуют дополнительные касательные усилия </w:t>
      </w:r>
      <w:proofErr w:type="spellStart"/>
      <w:r w:rsidRPr="008113BC">
        <w:rPr>
          <w:rFonts w:ascii="Times New Roman" w:eastAsia="Calibri" w:hAnsi="Times New Roman" w:cs="Times New Roman"/>
          <w:b/>
          <w:iCs/>
          <w:color w:val="000000"/>
          <w:sz w:val="28"/>
          <w:szCs w:val="28"/>
        </w:rPr>
        <w:t>Δ</w:t>
      </w:r>
      <w:r w:rsidRPr="008113BC">
        <w:rPr>
          <w:rFonts w:ascii="Times New Roman" w:eastAsia="Calibri" w:hAnsi="Times New Roman" w:cs="Times New Roman"/>
          <w:b/>
          <w:i/>
          <w:iCs/>
          <w:color w:val="000000"/>
          <w:sz w:val="28"/>
          <w:szCs w:val="28"/>
        </w:rPr>
        <w:t>q</w:t>
      </w:r>
      <w:proofErr w:type="spellEnd"/>
      <w:r w:rsidRPr="008113BC">
        <w:rPr>
          <w:rFonts w:ascii="Times New Roman" w:eastAsia="Calibri" w:hAnsi="Times New Roman" w:cs="Times New Roman"/>
          <w:color w:val="000000"/>
          <w:sz w:val="28"/>
          <w:szCs w:val="28"/>
        </w:rPr>
        <w:t>, возникающие в обшивке и стенках. В сече</w:t>
      </w:r>
      <w:r w:rsidRPr="008113BC">
        <w:rPr>
          <w:rFonts w:ascii="Times New Roman" w:eastAsia="Calibri" w:hAnsi="Times New Roman" w:cs="Times New Roman"/>
          <w:color w:val="000000"/>
          <w:sz w:val="28"/>
          <w:szCs w:val="28"/>
        </w:rPr>
        <w:softHyphen/>
        <w:t xml:space="preserve">нии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усилия в стенках можно определить по формуле</w:t>
      </w:r>
    </w:p>
    <w:p w:rsidR="008113BC" w:rsidRPr="008113BC" w:rsidRDefault="008113BC" w:rsidP="008113BC">
      <w:pPr>
        <w:shd w:val="clear" w:color="auto" w:fill="FFFFFF"/>
        <w:autoSpaceDE w:val="0"/>
        <w:autoSpaceDN w:val="0"/>
        <w:adjustRightInd w:val="0"/>
        <w:ind w:left="1416" w:firstLine="708"/>
        <w:rPr>
          <w:rFonts w:ascii="Times New Roman" w:eastAsia="Calibri" w:hAnsi="Times New Roman" w:cs="Times New Roman"/>
          <w:sz w:val="28"/>
          <w:szCs w:val="28"/>
        </w:rPr>
      </w:pPr>
      <w:r w:rsidRPr="008113BC">
        <w:rPr>
          <w:rFonts w:ascii="Times New Roman" w:eastAsia="Calibri" w:hAnsi="Times New Roman" w:cs="Times New Roman"/>
          <w:position w:val="-80"/>
          <w:sz w:val="28"/>
          <w:szCs w:val="28"/>
        </w:rPr>
        <w:object w:dxaOrig="4500" w:dyaOrig="1760">
          <v:shape id="_x0000_i1040" type="#_x0000_t75" style="width:202.5pt;height:78.75pt" o:ole="">
            <v:imagedata r:id="rId117" o:title=""/>
          </v:shape>
          <o:OLEObject Type="Embed" ProgID="Equation.3" ShapeID="_x0000_i1040" DrawAspect="Content" ObjectID="_1730553060" r:id="rId118"/>
        </w:objec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(15.4)</w:t>
      </w:r>
    </w:p>
    <w:p w:rsidR="008113BC" w:rsidRPr="008113BC" w:rsidRDefault="008113BC" w:rsidP="008113BC">
      <w:pPr>
        <w:shd w:val="clear" w:color="auto" w:fill="FFFFFF"/>
        <w:autoSpaceDE w:val="0"/>
        <w:autoSpaceDN w:val="0"/>
        <w:adjustRightInd w:val="0"/>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или приближенно по графику рис. </w:t>
      </w:r>
      <w:r w:rsidRPr="008113BC">
        <w:rPr>
          <w:rFonts w:ascii="Times New Roman" w:eastAsia="Calibri" w:hAnsi="Times New Roman" w:cs="Times New Roman"/>
          <w:bCs/>
          <w:color w:val="000000"/>
          <w:sz w:val="28"/>
          <w:szCs w:val="28"/>
        </w:rPr>
        <w:t>15.6.</w:t>
      </w:r>
    </w:p>
    <w:p w:rsidR="008113BC" w:rsidRPr="008113BC" w:rsidRDefault="008113BC" w:rsidP="008113BC">
      <w:pPr>
        <w:jc w:val="center"/>
        <w:rPr>
          <w:rFonts w:ascii="Times New Roman" w:eastAsia="Calibri" w:hAnsi="Times New Roman" w:cs="Times New Roman"/>
          <w:color w:val="000000"/>
          <w:sz w:val="28"/>
          <w:szCs w:val="28"/>
        </w:rPr>
      </w:pPr>
      <w:r w:rsidRPr="008113BC">
        <w:rPr>
          <w:rFonts w:ascii="Times New Roman" w:eastAsia="Calibri" w:hAnsi="Times New Roman" w:cs="Times New Roman"/>
          <w:noProof/>
          <w:color w:val="000000"/>
          <w:sz w:val="28"/>
          <w:szCs w:val="28"/>
          <w:lang w:eastAsia="ru-RU"/>
        </w:rPr>
        <w:drawing>
          <wp:inline distT="0" distB="0" distL="0" distR="0" wp14:anchorId="578B9230" wp14:editId="2074319A">
            <wp:extent cx="2286000" cy="2015490"/>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9" cstate="print"/>
                    <a:srcRect/>
                    <a:stretch>
                      <a:fillRect/>
                    </a:stretch>
                  </pic:blipFill>
                  <pic:spPr bwMode="auto">
                    <a:xfrm>
                      <a:off x="0" y="0"/>
                      <a:ext cx="2286000" cy="2015490"/>
                    </a:xfrm>
                    <a:prstGeom prst="rect">
                      <a:avLst/>
                    </a:prstGeom>
                    <a:noFill/>
                    <a:ln w="9525">
                      <a:noFill/>
                      <a:miter lim="800000"/>
                      <a:headEnd/>
                      <a:tailEnd/>
                    </a:ln>
                  </pic:spPr>
                </pic:pic>
              </a:graphicData>
            </a:graphic>
          </wp:inline>
        </w:drawing>
      </w:r>
    </w:p>
    <w:p w:rsidR="008113BC" w:rsidRPr="008113BC" w:rsidRDefault="008113BC" w:rsidP="008113BC">
      <w:pPr>
        <w:ind w:left="1416" w:firstLine="708"/>
        <w:rPr>
          <w:rFonts w:ascii="Times New Roman" w:eastAsia="Calibri" w:hAnsi="Times New Roman" w:cs="Times New Roman"/>
          <w:b/>
          <w:color w:val="000000"/>
          <w:sz w:val="28"/>
          <w:szCs w:val="28"/>
        </w:rPr>
      </w:pPr>
      <w:r w:rsidRPr="008113BC">
        <w:rPr>
          <w:rFonts w:ascii="Times New Roman" w:eastAsia="Calibri" w:hAnsi="Times New Roman" w:cs="Times New Roman"/>
          <w:b/>
          <w:color w:val="000000"/>
          <w:sz w:val="28"/>
          <w:szCs w:val="28"/>
        </w:rPr>
        <w:t>Рис. 15.6.</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iCs/>
          <w:color w:val="000000"/>
          <w:sz w:val="28"/>
          <w:szCs w:val="28"/>
        </w:rPr>
        <w:t xml:space="preserve">Дополнительные </w:t>
      </w:r>
      <w:r w:rsidRPr="008113BC">
        <w:rPr>
          <w:rFonts w:ascii="Times New Roman" w:eastAsia="Calibri" w:hAnsi="Times New Roman" w:cs="Times New Roman"/>
          <w:b/>
          <w:color w:val="000000"/>
          <w:sz w:val="28"/>
          <w:szCs w:val="28"/>
        </w:rPr>
        <w:t xml:space="preserve">касательные усилия </w:t>
      </w:r>
      <w:r w:rsidRPr="008113BC">
        <w:rPr>
          <w:rFonts w:ascii="Times New Roman" w:eastAsia="Calibri" w:hAnsi="Times New Roman" w:cs="Times New Roman"/>
          <w:b/>
          <w:color w:val="000000"/>
          <w:sz w:val="28"/>
          <w:szCs w:val="28"/>
        </w:rPr>
        <w:br/>
        <w:t xml:space="preserve">                            в корневом сечении крыла</w:t>
      </w:r>
    </w:p>
    <w:p w:rsidR="008113BC" w:rsidRPr="008113BC" w:rsidRDefault="008113BC" w:rsidP="008113BC">
      <w:pPr>
        <w:shd w:val="clear" w:color="auto" w:fill="FFFFFF"/>
        <w:autoSpaceDE w:val="0"/>
        <w:autoSpaceDN w:val="0"/>
        <w:adjustRightInd w:val="0"/>
        <w:spacing w:before="120" w:after="120"/>
        <w:jc w:val="both"/>
        <w:rPr>
          <w:rFonts w:ascii="Times New Roman" w:eastAsia="Calibri" w:hAnsi="Times New Roman" w:cs="Times New Roman"/>
          <w:b/>
          <w:bCs/>
          <w:color w:val="000000"/>
          <w:sz w:val="28"/>
          <w:szCs w:val="28"/>
        </w:rPr>
      </w:pPr>
      <w:r w:rsidRPr="008113BC">
        <w:rPr>
          <w:rFonts w:ascii="Times New Roman" w:eastAsia="Calibri" w:hAnsi="Times New Roman" w:cs="Times New Roman"/>
          <w:b/>
          <w:sz w:val="28"/>
          <w:szCs w:val="28"/>
        </w:rPr>
        <w:t>§ 3.  Действие поперечной силы и крутящего момента</w:t>
      </w:r>
      <w:r w:rsidRPr="008113BC">
        <w:rPr>
          <w:rFonts w:ascii="Times New Roman" w:eastAsia="Calibri" w:hAnsi="Times New Roman" w:cs="Times New Roman"/>
          <w:b/>
          <w:bCs/>
          <w:smallCaps/>
          <w:color w:val="000000"/>
          <w:sz w:val="28"/>
          <w:szCs w:val="28"/>
        </w:rPr>
        <w:t>.</w:t>
      </w:r>
    </w:p>
    <w:p w:rsidR="008113BC" w:rsidRPr="008113BC" w:rsidRDefault="008113BC" w:rsidP="008113BC">
      <w:pPr>
        <w:spacing w:after="0" w:line="240" w:lineRule="auto"/>
        <w:jc w:val="both"/>
        <w:rPr>
          <w:rFonts w:ascii="Times New Roman" w:eastAsia="Calibri" w:hAnsi="Times New Roman" w:cs="Times New Roman"/>
          <w:b/>
          <w:sz w:val="28"/>
          <w:szCs w:val="28"/>
        </w:rPr>
      </w:pP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На участ</w:t>
      </w:r>
      <w:r w:rsidRPr="008113BC">
        <w:rPr>
          <w:rFonts w:ascii="Times New Roman" w:eastAsia="Calibri" w:hAnsi="Times New Roman" w:cs="Times New Roman"/>
          <w:color w:val="000000"/>
          <w:sz w:val="28"/>
          <w:szCs w:val="28"/>
        </w:rPr>
        <w:softHyphen/>
        <w:t xml:space="preserve">ке консоли крыла поперечная сила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распределяется между стен</w:t>
      </w:r>
      <w:r w:rsidRPr="008113BC">
        <w:rPr>
          <w:rFonts w:ascii="Times New Roman" w:eastAsia="Calibri" w:hAnsi="Times New Roman" w:cs="Times New Roman"/>
          <w:color w:val="000000"/>
          <w:sz w:val="28"/>
          <w:szCs w:val="28"/>
        </w:rPr>
        <w:softHyphen/>
        <w:t xml:space="preserve">ками лонжеронов пропорционально их жесткостям при изгибе, крутящий момент </w:t>
      </w:r>
      <w:proofErr w:type="spellStart"/>
      <w:r w:rsidRPr="008113BC">
        <w:rPr>
          <w:rFonts w:ascii="Times New Roman" w:eastAsia="Calibri" w:hAnsi="Times New Roman" w:cs="Times New Roman"/>
          <w:b/>
          <w:i/>
          <w:color w:val="000000"/>
          <w:sz w:val="28"/>
          <w:szCs w:val="28"/>
        </w:rPr>
        <w:t>М</w:t>
      </w:r>
      <w:r w:rsidRPr="008113BC">
        <w:rPr>
          <w:rFonts w:ascii="Times New Roman" w:eastAsia="Calibri" w:hAnsi="Times New Roman" w:cs="Times New Roman"/>
          <w:b/>
          <w:i/>
          <w:color w:val="000000"/>
          <w:sz w:val="28"/>
          <w:szCs w:val="28"/>
          <w:vertAlign w:val="subscript"/>
        </w:rPr>
        <w:t>к</w:t>
      </w:r>
      <w:proofErr w:type="spellEnd"/>
      <w:r w:rsidRPr="008113BC">
        <w:rPr>
          <w:rFonts w:ascii="Times New Roman" w:eastAsia="Calibri" w:hAnsi="Times New Roman" w:cs="Times New Roman"/>
          <w:color w:val="000000"/>
          <w:sz w:val="28"/>
          <w:szCs w:val="28"/>
        </w:rPr>
        <w:t xml:space="preserve"> воспринимается замкнутым контуром, образованным обшивкой и стенками. </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В сечении по корневой нервюре </w:t>
      </w:r>
      <w:r w:rsidRPr="008113BC">
        <w:rPr>
          <w:rFonts w:ascii="Times New Roman" w:eastAsia="Calibri" w:hAnsi="Times New Roman" w:cs="Times New Roman"/>
          <w:i/>
          <w:iCs/>
          <w:color w:val="000000"/>
          <w:sz w:val="28"/>
          <w:szCs w:val="28"/>
        </w:rPr>
        <w:t xml:space="preserve">2—3 </w:t>
      </w:r>
      <w:r w:rsidRPr="008113BC">
        <w:rPr>
          <w:rFonts w:ascii="Times New Roman" w:eastAsia="Calibri" w:hAnsi="Times New Roman" w:cs="Times New Roman"/>
          <w:color w:val="000000"/>
          <w:sz w:val="28"/>
          <w:szCs w:val="28"/>
        </w:rPr>
        <w:t xml:space="preserve">в результате действия дополнительных касательных усилий </w:t>
      </w:r>
      <w:r w:rsidRPr="008113BC">
        <w:rPr>
          <w:rFonts w:ascii="Times New Roman" w:eastAsia="Calibri" w:hAnsi="Times New Roman" w:cs="Times New Roman"/>
          <w:b/>
          <w:iCs/>
          <w:caps/>
          <w:color w:val="000000"/>
          <w:sz w:val="28"/>
          <w:szCs w:val="28"/>
        </w:rPr>
        <w:t>Δ</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поперечная сила заднего лонжерона возрастает, а переднего — уменьшается:</w:t>
      </w:r>
    </w:p>
    <w:p w:rsidR="008113BC" w:rsidRPr="008113BC" w:rsidRDefault="008113BC" w:rsidP="008113BC">
      <w:pPr>
        <w:shd w:val="clear" w:color="auto" w:fill="FFFFFF"/>
        <w:autoSpaceDE w:val="0"/>
        <w:autoSpaceDN w:val="0"/>
        <w:adjustRightInd w:val="0"/>
        <w:spacing w:after="0" w:line="240" w:lineRule="auto"/>
        <w:ind w:left="2832" w:firstLine="708"/>
        <w:rPr>
          <w:rFonts w:ascii="Times New Roman" w:eastAsia="Calibri" w:hAnsi="Times New Roman" w:cs="Times New Roman"/>
          <w:sz w:val="28"/>
          <w:szCs w:val="28"/>
        </w:rPr>
      </w:pPr>
      <w:r w:rsidRPr="008113BC">
        <w:rPr>
          <w:rFonts w:ascii="Times New Roman" w:eastAsia="Calibri" w:hAnsi="Times New Roman" w:cs="Times New Roman"/>
          <w:position w:val="-42"/>
          <w:sz w:val="28"/>
          <w:szCs w:val="28"/>
        </w:rPr>
        <w:object w:dxaOrig="2500" w:dyaOrig="1020">
          <v:shape id="_x0000_i1041" type="#_x0000_t75" style="width:125.25pt;height:51pt" o:ole="">
            <v:imagedata r:id="rId120" o:title=""/>
          </v:shape>
          <o:OLEObject Type="Embed" ProgID="Equation.3" ShapeID="_x0000_i1041" DrawAspect="Content" ObjectID="_1730553061" r:id="rId121"/>
        </w:object>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r>
      <w:r w:rsidRPr="008113BC">
        <w:rPr>
          <w:rFonts w:ascii="Times New Roman" w:eastAsia="Calibri" w:hAnsi="Times New Roman" w:cs="Times New Roman"/>
          <w:sz w:val="28"/>
          <w:szCs w:val="28"/>
        </w:rPr>
        <w:tab/>
        <w:t>(а)</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Здесь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perscript"/>
        </w:rPr>
        <w:t>0</w:t>
      </w:r>
      <w:r w:rsidRPr="008113BC">
        <w:rPr>
          <w:rFonts w:ascii="Times New Roman" w:eastAsia="Calibri" w:hAnsi="Times New Roman" w:cs="Times New Roman"/>
          <w:b/>
          <w:i/>
          <w:iCs/>
          <w:color w:val="000000"/>
          <w:sz w:val="28"/>
          <w:szCs w:val="28"/>
          <w:vertAlign w:val="subscript"/>
        </w:rPr>
        <w:t>2</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smallCaps/>
          <w:color w:val="000000"/>
          <w:sz w:val="28"/>
          <w:szCs w:val="28"/>
        </w:rPr>
        <w:t xml:space="preserve">и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perscript"/>
        </w:rPr>
        <w:t>0</w:t>
      </w:r>
      <w:r w:rsidRPr="008113BC">
        <w:rPr>
          <w:rFonts w:ascii="Times New Roman" w:eastAsia="Calibri" w:hAnsi="Times New Roman" w:cs="Times New Roman"/>
          <w:b/>
          <w:i/>
          <w:iCs/>
          <w:color w:val="000000"/>
          <w:sz w:val="28"/>
          <w:szCs w:val="28"/>
          <w:vertAlign w:val="subscript"/>
        </w:rPr>
        <w:t>3</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поперечные силы переднего и заднего лонжеронов, определенные без учета стреловидности.</w:t>
      </w:r>
    </w:p>
    <w:p w:rsidR="008113BC" w:rsidRPr="008113BC" w:rsidRDefault="008113BC" w:rsidP="008113BC">
      <w:pPr>
        <w:shd w:val="clear" w:color="auto" w:fill="FFFFFF"/>
        <w:autoSpaceDE w:val="0"/>
        <w:autoSpaceDN w:val="0"/>
        <w:adjustRightInd w:val="0"/>
        <w:spacing w:after="0" w:line="240" w:lineRule="auto"/>
        <w:ind w:firstLine="708"/>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Сила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i/>
          <w:color w:val="000000"/>
          <w:sz w:val="28"/>
          <w:szCs w:val="28"/>
          <w:vertAlign w:val="subscript"/>
        </w:rPr>
        <w:t>2</w:t>
      </w:r>
      <w:r w:rsidRPr="008113BC">
        <w:rPr>
          <w:rFonts w:ascii="Times New Roman" w:eastAsia="Calibri" w:hAnsi="Times New Roman" w:cs="Times New Roman"/>
          <w:color w:val="000000"/>
          <w:sz w:val="28"/>
          <w:szCs w:val="28"/>
        </w:rPr>
        <w:t xml:space="preserve"> на 40…50% может превышать значение силы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perscript"/>
        </w:rPr>
        <w:t>0</w:t>
      </w:r>
      <w:r w:rsidRPr="008113BC">
        <w:rPr>
          <w:rFonts w:ascii="Times New Roman" w:eastAsia="Calibri" w:hAnsi="Times New Roman" w:cs="Times New Roman"/>
          <w:b/>
          <w:i/>
          <w:iCs/>
          <w:color w:val="000000"/>
          <w:sz w:val="28"/>
          <w:szCs w:val="28"/>
          <w:vertAlign w:val="subscript"/>
        </w:rPr>
        <w:t>2</w:t>
      </w:r>
      <w:r w:rsidRPr="008113BC">
        <w:rPr>
          <w:rFonts w:ascii="Times New Roman" w:eastAsia="Calibri" w:hAnsi="Times New Roman" w:cs="Times New Roman"/>
          <w:i/>
          <w:iCs/>
          <w:color w:val="000000"/>
          <w:sz w:val="28"/>
          <w:szCs w:val="28"/>
        </w:rPr>
        <w:t>.</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Перераспределение нагрузки между передним и задним лонже</w:t>
      </w:r>
      <w:r w:rsidRPr="008113BC">
        <w:rPr>
          <w:rFonts w:ascii="Times New Roman" w:eastAsia="Calibri" w:hAnsi="Times New Roman" w:cs="Times New Roman"/>
          <w:color w:val="000000"/>
          <w:sz w:val="28"/>
          <w:szCs w:val="28"/>
        </w:rPr>
        <w:softHyphen/>
        <w:t xml:space="preserve">ронами происходит за счет обшивки и корневой нервюры, а если </w:t>
      </w:r>
      <w:proofErr w:type="gramStart"/>
      <w:r w:rsidRPr="008113BC">
        <w:rPr>
          <w:rFonts w:ascii="Times New Roman" w:eastAsia="Calibri" w:hAnsi="Times New Roman" w:cs="Times New Roman"/>
          <w:color w:val="000000"/>
          <w:sz w:val="28"/>
          <w:szCs w:val="28"/>
        </w:rPr>
        <w:t>последняя</w:t>
      </w:r>
      <w:proofErr w:type="gramEnd"/>
      <w:r w:rsidRPr="008113BC">
        <w:rPr>
          <w:rFonts w:ascii="Times New Roman" w:eastAsia="Calibri" w:hAnsi="Times New Roman" w:cs="Times New Roman"/>
          <w:color w:val="000000"/>
          <w:sz w:val="28"/>
          <w:szCs w:val="28"/>
        </w:rPr>
        <w:t xml:space="preserve"> отсутствует — за счет нескольких обычных нервюр, расположенных вблизи сечения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color w:val="000000"/>
          <w:sz w:val="28"/>
          <w:szCs w:val="28"/>
        </w:rPr>
        <w:t>3</w:t>
      </w:r>
      <w:r w:rsidRPr="008113BC">
        <w:rPr>
          <w:rFonts w:ascii="Times New Roman" w:eastAsia="Calibri" w:hAnsi="Times New Roman" w:cs="Times New Roman"/>
          <w:color w:val="000000"/>
          <w:sz w:val="28"/>
          <w:szCs w:val="28"/>
        </w:rPr>
        <w:t>.</w:t>
      </w:r>
    </w:p>
    <w:p w:rsidR="008113BC" w:rsidRPr="008113BC" w:rsidRDefault="008113BC" w:rsidP="008113BC">
      <w:pPr>
        <w:shd w:val="clear" w:color="auto" w:fill="FFFFFF"/>
        <w:autoSpaceDE w:val="0"/>
        <w:autoSpaceDN w:val="0"/>
        <w:adjustRightInd w:val="0"/>
        <w:spacing w:before="120" w:after="0" w:line="240" w:lineRule="auto"/>
        <w:ind w:firstLine="709"/>
        <w:jc w:val="both"/>
        <w:rPr>
          <w:rFonts w:ascii="Times New Roman" w:eastAsia="Calibri" w:hAnsi="Times New Roman" w:cs="Times New Roman"/>
          <w:color w:val="000000"/>
          <w:sz w:val="28"/>
          <w:szCs w:val="28"/>
        </w:rPr>
      </w:pPr>
      <w:proofErr w:type="spellStart"/>
      <w:r w:rsidRPr="008113BC">
        <w:rPr>
          <w:rFonts w:ascii="Times New Roman" w:eastAsia="Calibri" w:hAnsi="Times New Roman" w:cs="Times New Roman"/>
          <w:b/>
          <w:i/>
          <w:iCs/>
          <w:color w:val="000000"/>
          <w:sz w:val="28"/>
          <w:szCs w:val="28"/>
        </w:rPr>
        <w:t>Нагружение</w:t>
      </w:r>
      <w:proofErr w:type="spellEnd"/>
      <w:r w:rsidRPr="008113BC">
        <w:rPr>
          <w:rFonts w:ascii="Times New Roman" w:eastAsia="Calibri" w:hAnsi="Times New Roman" w:cs="Times New Roman"/>
          <w:b/>
          <w:i/>
          <w:iCs/>
          <w:color w:val="000000"/>
          <w:sz w:val="28"/>
          <w:szCs w:val="28"/>
        </w:rPr>
        <w:t xml:space="preserve"> элементов корневого отсека</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(рис. 15.7). Попереч</w:t>
      </w:r>
      <w:r w:rsidRPr="008113BC">
        <w:rPr>
          <w:rFonts w:ascii="Times New Roman" w:eastAsia="Calibri" w:hAnsi="Times New Roman" w:cs="Times New Roman"/>
          <w:color w:val="000000"/>
          <w:sz w:val="28"/>
          <w:szCs w:val="28"/>
        </w:rPr>
        <w:softHyphen/>
        <w:t xml:space="preserve">ная сила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color w:val="000000"/>
          <w:sz w:val="28"/>
          <w:szCs w:val="28"/>
          <w:vertAlign w:val="subscript"/>
        </w:rPr>
        <w:t>2</w:t>
      </w:r>
      <w:r w:rsidRPr="008113BC">
        <w:rPr>
          <w:rFonts w:ascii="Times New Roman" w:eastAsia="Calibri" w:hAnsi="Times New Roman" w:cs="Times New Roman"/>
          <w:color w:val="000000"/>
          <w:sz w:val="28"/>
          <w:szCs w:val="28"/>
        </w:rPr>
        <w:t xml:space="preserve"> заднего лонжерона в узле </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 xml:space="preserve">передается непосредственно на силовой шпангоут фюзеляжа. Поперечная сила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color w:val="000000"/>
          <w:sz w:val="28"/>
          <w:szCs w:val="28"/>
          <w:vertAlign w:val="subscript"/>
        </w:rPr>
        <w:t>3</w:t>
      </w:r>
      <w:r w:rsidRPr="008113BC">
        <w:rPr>
          <w:rFonts w:ascii="Times New Roman" w:eastAsia="Calibri" w:hAnsi="Times New Roman" w:cs="Times New Roman"/>
          <w:color w:val="000000"/>
          <w:sz w:val="28"/>
          <w:szCs w:val="28"/>
        </w:rPr>
        <w:t xml:space="preserve"> переднего лонжерона может быть передана на опорные узлы крыла изгибом корневой нервюры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 xml:space="preserve">и лонжерона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—3 или же сдвигом элемен</w:t>
      </w:r>
      <w:r w:rsidRPr="008113BC">
        <w:rPr>
          <w:rFonts w:ascii="Times New Roman" w:eastAsia="Calibri" w:hAnsi="Times New Roman" w:cs="Times New Roman"/>
          <w:color w:val="000000"/>
          <w:sz w:val="28"/>
          <w:szCs w:val="28"/>
        </w:rPr>
        <w:softHyphen/>
        <w:t>тов корневого отсека.</w:t>
      </w:r>
    </w:p>
    <w:p w:rsidR="008113BC" w:rsidRPr="008113BC" w:rsidRDefault="008113BC" w:rsidP="008113BC">
      <w:pPr>
        <w:shd w:val="clear" w:color="auto" w:fill="FFFFFF"/>
        <w:autoSpaceDE w:val="0"/>
        <w:autoSpaceDN w:val="0"/>
        <w:adjustRightInd w:val="0"/>
        <w:spacing w:after="0" w:line="240" w:lineRule="auto"/>
        <w:ind w:firstLine="708"/>
        <w:jc w:val="center"/>
        <w:rPr>
          <w:rFonts w:ascii="Times New Roman" w:eastAsia="Calibri" w:hAnsi="Times New Roman" w:cs="Times New Roman"/>
          <w:b/>
          <w:color w:val="000000"/>
          <w:sz w:val="28"/>
          <w:szCs w:val="28"/>
        </w:rPr>
      </w:pPr>
      <w:r w:rsidRPr="008113BC">
        <w:rPr>
          <w:rFonts w:ascii="Times New Roman" w:eastAsia="Calibri" w:hAnsi="Times New Roman" w:cs="Times New Roman"/>
          <w:b/>
          <w:caps/>
          <w:color w:val="000000"/>
          <w:sz w:val="28"/>
          <w:szCs w:val="28"/>
        </w:rPr>
        <w:lastRenderedPageBreak/>
        <w:t>р</w:t>
      </w:r>
      <w:r w:rsidRPr="008113BC">
        <w:rPr>
          <w:rFonts w:ascii="Times New Roman" w:eastAsia="Calibri" w:hAnsi="Times New Roman" w:cs="Times New Roman"/>
          <w:b/>
          <w:color w:val="000000"/>
          <w:sz w:val="28"/>
          <w:szCs w:val="28"/>
        </w:rPr>
        <w:t>ис. 15.7</w:t>
      </w:r>
      <w:r w:rsidRPr="008113BC">
        <w:rPr>
          <w:rFonts w:ascii="Times New Roman" w:eastAsia="Calibri" w:hAnsi="Times New Roman" w:cs="Times New Roman"/>
          <w:b/>
          <w:noProof/>
          <w:sz w:val="28"/>
          <w:szCs w:val="28"/>
          <w:lang w:eastAsia="ru-RU"/>
        </w:rPr>
        <w:drawing>
          <wp:anchor distT="0" distB="0" distL="114300" distR="114300" simplePos="0" relativeHeight="251673600" behindDoc="0" locked="0" layoutInCell="1" allowOverlap="1" wp14:anchorId="249FA595" wp14:editId="1BA0074B">
            <wp:simplePos x="0" y="0"/>
            <wp:positionH relativeFrom="column">
              <wp:posOffset>0</wp:posOffset>
            </wp:positionH>
            <wp:positionV relativeFrom="paragraph">
              <wp:posOffset>60960</wp:posOffset>
            </wp:positionV>
            <wp:extent cx="6127115" cy="2178685"/>
            <wp:effectExtent l="19050" t="0" r="6985" b="0"/>
            <wp:wrapSquare wrapText="bothSides"/>
            <wp:docPr id="99" name="Рисунок 2" descr="Р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
                    <pic:cNvPicPr>
                      <a:picLocks noChangeAspect="1" noChangeArrowheads="1"/>
                    </pic:cNvPicPr>
                  </pic:nvPicPr>
                  <pic:blipFill>
                    <a:blip r:embed="rId122" cstate="print"/>
                    <a:srcRect/>
                    <a:stretch>
                      <a:fillRect/>
                    </a:stretch>
                  </pic:blipFill>
                  <pic:spPr bwMode="auto">
                    <a:xfrm>
                      <a:off x="0" y="0"/>
                      <a:ext cx="6127115" cy="2178685"/>
                    </a:xfrm>
                    <a:prstGeom prst="rect">
                      <a:avLst/>
                    </a:prstGeom>
                    <a:noFill/>
                    <a:ln w="9525">
                      <a:noFill/>
                      <a:miter lim="800000"/>
                      <a:headEnd/>
                      <a:tailEnd/>
                    </a:ln>
                  </pic:spPr>
                </pic:pic>
              </a:graphicData>
            </a:graphic>
          </wp:anchor>
        </w:drawing>
      </w:r>
      <w:r w:rsidRPr="008113BC">
        <w:rPr>
          <w:rFonts w:ascii="Times New Roman" w:eastAsia="Calibri" w:hAnsi="Times New Roman" w:cs="Times New Roman"/>
          <w:b/>
          <w:color w:val="000000"/>
          <w:sz w:val="28"/>
          <w:szCs w:val="28"/>
        </w:rPr>
        <w:t xml:space="preserve">. </w:t>
      </w:r>
      <w:proofErr w:type="spellStart"/>
      <w:r w:rsidRPr="008113BC">
        <w:rPr>
          <w:rFonts w:ascii="Times New Roman" w:eastAsia="Calibri" w:hAnsi="Times New Roman" w:cs="Times New Roman"/>
          <w:b/>
          <w:iCs/>
          <w:color w:val="000000"/>
          <w:sz w:val="28"/>
          <w:szCs w:val="28"/>
        </w:rPr>
        <w:t>Нагружение</w:t>
      </w:r>
      <w:proofErr w:type="spellEnd"/>
      <w:r w:rsidRPr="008113BC">
        <w:rPr>
          <w:rFonts w:ascii="Times New Roman" w:eastAsia="Calibri" w:hAnsi="Times New Roman" w:cs="Times New Roman"/>
          <w:b/>
          <w:iCs/>
          <w:color w:val="000000"/>
          <w:sz w:val="28"/>
          <w:szCs w:val="28"/>
        </w:rPr>
        <w:t xml:space="preserve"> элементов корневого отсека</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Если считать, что она передается сдвигом элементов корневого отсека по схеме рис. 15.7, </w:t>
      </w:r>
      <w:r w:rsidRPr="008113BC">
        <w:rPr>
          <w:rFonts w:ascii="Times New Roman" w:eastAsia="Calibri" w:hAnsi="Times New Roman" w:cs="Times New Roman"/>
          <w:i/>
          <w:color w:val="000000"/>
          <w:sz w:val="28"/>
          <w:szCs w:val="28"/>
        </w:rPr>
        <w:t>б</w:t>
      </w:r>
      <w:r w:rsidRPr="008113BC">
        <w:rPr>
          <w:rFonts w:ascii="Times New Roman" w:eastAsia="Calibri" w:hAnsi="Times New Roman" w:cs="Times New Roman"/>
          <w:color w:val="000000"/>
          <w:sz w:val="28"/>
          <w:szCs w:val="28"/>
        </w:rPr>
        <w:t>, то на основании закона парности касательных напряжений, действующих в тре</w:t>
      </w:r>
      <w:r w:rsidRPr="008113BC">
        <w:rPr>
          <w:rFonts w:ascii="Times New Roman" w:eastAsia="Calibri" w:hAnsi="Times New Roman" w:cs="Times New Roman"/>
          <w:color w:val="000000"/>
          <w:sz w:val="28"/>
          <w:szCs w:val="28"/>
        </w:rPr>
        <w:softHyphen/>
        <w:t>угольной панели, можно заключить, что погонные касательные уси</w:t>
      </w:r>
      <w:r w:rsidRPr="008113BC">
        <w:rPr>
          <w:rFonts w:ascii="Times New Roman" w:eastAsia="Calibri" w:hAnsi="Times New Roman" w:cs="Times New Roman"/>
          <w:color w:val="000000"/>
          <w:sz w:val="28"/>
          <w:szCs w:val="28"/>
        </w:rPr>
        <w:softHyphen/>
        <w:t xml:space="preserve">лия в стенках лонжерона и нервюры равны между собой: </w:t>
      </w:r>
      <w:proofErr w:type="gramStart"/>
      <w:r w:rsidRPr="008113BC">
        <w:rPr>
          <w:rFonts w:ascii="Times New Roman" w:eastAsia="Calibri" w:hAnsi="Times New Roman" w:cs="Times New Roman"/>
          <w:b/>
          <w:i/>
          <w:iCs/>
          <w:color w:val="000000"/>
          <w:sz w:val="28"/>
          <w:szCs w:val="28"/>
          <w:lang w:val="en-US"/>
        </w:rPr>
        <w:t>q</w:t>
      </w:r>
      <w:proofErr w:type="gramEnd"/>
      <w:r w:rsidRPr="008113BC">
        <w:rPr>
          <w:rFonts w:ascii="Times New Roman" w:eastAsia="Calibri" w:hAnsi="Times New Roman" w:cs="Times New Roman"/>
          <w:b/>
          <w:i/>
          <w:iCs/>
          <w:color w:val="000000"/>
          <w:sz w:val="28"/>
          <w:szCs w:val="28"/>
          <w:vertAlign w:val="subscript"/>
        </w:rPr>
        <w:t>л</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rPr>
        <w:t>н</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aps/>
          <w:color w:val="000000"/>
          <w:sz w:val="28"/>
          <w:szCs w:val="28"/>
          <w:vertAlign w:val="subscript"/>
        </w:rPr>
        <w:t>q</w:t>
      </w:r>
      <w:r w:rsidRPr="008113BC">
        <w:rPr>
          <w:rFonts w:ascii="Times New Roman" w:eastAsia="Calibri" w:hAnsi="Times New Roman" w:cs="Times New Roman"/>
          <w:iCs/>
          <w:color w:val="000000"/>
          <w:sz w:val="28"/>
          <w:szCs w:val="28"/>
        </w:rPr>
        <w:t>.</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При этом </w:t>
      </w:r>
      <w:proofErr w:type="spellStart"/>
      <w:proofErr w:type="gramStart"/>
      <w:r w:rsidRPr="008113BC">
        <w:rPr>
          <w:rFonts w:ascii="Times New Roman" w:eastAsia="Calibri" w:hAnsi="Times New Roman" w:cs="Times New Roman"/>
          <w:b/>
          <w:i/>
          <w:caps/>
          <w:color w:val="000000"/>
          <w:sz w:val="28"/>
          <w:szCs w:val="28"/>
        </w:rPr>
        <w:t>q</w:t>
      </w:r>
      <w:proofErr w:type="gramEnd"/>
      <w:r w:rsidRPr="008113BC">
        <w:rPr>
          <w:rFonts w:ascii="Times New Roman" w:eastAsia="Calibri" w:hAnsi="Times New Roman" w:cs="Times New Roman"/>
          <w:b/>
          <w:i/>
          <w:color w:val="000000"/>
          <w:sz w:val="28"/>
          <w:szCs w:val="28"/>
          <w:vertAlign w:val="subscript"/>
        </w:rPr>
        <w:t>л</w:t>
      </w:r>
      <w:proofErr w:type="spellEnd"/>
      <w:r w:rsidRPr="008113BC">
        <w:rPr>
          <w:rFonts w:ascii="Times New Roman" w:eastAsia="Calibri" w:hAnsi="Times New Roman" w:cs="Times New Roman"/>
          <w:b/>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i/>
          <w:color w:val="000000"/>
          <w:sz w:val="28"/>
          <w:szCs w:val="28"/>
          <w:vertAlign w:val="subscript"/>
        </w:rPr>
        <w:t>н</w:t>
      </w:r>
      <w:r w:rsidRPr="008113BC">
        <w:rPr>
          <w:rFonts w:ascii="Times New Roman" w:eastAsia="Calibri" w:hAnsi="Times New Roman" w:cs="Times New Roman"/>
          <w:color w:val="000000"/>
          <w:sz w:val="28"/>
          <w:szCs w:val="28"/>
        </w:rPr>
        <w:t xml:space="preserve"> = 0,5</w:t>
      </w:r>
      <w:r w:rsidRPr="008113BC">
        <w:rPr>
          <w:rFonts w:ascii="Times New Roman" w:eastAsia="Calibri" w:hAnsi="Times New Roman" w:cs="Times New Roman"/>
          <w:b/>
          <w:i/>
          <w:color w:val="000000"/>
          <w:sz w:val="28"/>
          <w:szCs w:val="28"/>
          <w:lang w:val="en-US"/>
        </w:rPr>
        <w:t>Q</w:t>
      </w:r>
      <w:r w:rsidRPr="008113BC">
        <w:rPr>
          <w:rFonts w:ascii="Times New Roman" w:eastAsia="Calibri" w:hAnsi="Times New Roman" w:cs="Times New Roman"/>
          <w:b/>
          <w:i/>
          <w:color w:val="000000"/>
          <w:sz w:val="28"/>
          <w:szCs w:val="28"/>
          <w:vertAlign w:val="subscript"/>
        </w:rPr>
        <w:t>3</w:t>
      </w:r>
      <w:r w:rsidRPr="008113BC">
        <w:rPr>
          <w:rFonts w:ascii="Times New Roman" w:eastAsia="Calibri" w:hAnsi="Times New Roman" w:cs="Times New Roman"/>
          <w:color w:val="000000"/>
          <w:sz w:val="28"/>
          <w:szCs w:val="28"/>
        </w:rPr>
        <w:t xml:space="preserve"> и  </w:t>
      </w:r>
      <w:proofErr w:type="spellStart"/>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lang w:val="en-US"/>
        </w:rPr>
        <w:t>Q</w:t>
      </w:r>
      <w:proofErr w:type="spellEnd"/>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i/>
          <w:caps/>
          <w:color w:val="000000"/>
          <w:sz w:val="28"/>
          <w:szCs w:val="28"/>
        </w:rPr>
        <w:t>q</w:t>
      </w:r>
      <w:r w:rsidRPr="008113BC">
        <w:rPr>
          <w:rFonts w:ascii="Times New Roman" w:eastAsia="Calibri" w:hAnsi="Times New Roman" w:cs="Times New Roman"/>
          <w:b/>
          <w:i/>
          <w:color w:val="000000"/>
          <w:sz w:val="28"/>
          <w:szCs w:val="28"/>
          <w:vertAlign w:val="subscript"/>
        </w:rPr>
        <w:t xml:space="preserve">3 </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i/>
          <w:color w:val="000000"/>
          <w:sz w:val="28"/>
          <w:szCs w:val="28"/>
        </w:rPr>
        <w:t>2Н</w:t>
      </w:r>
      <w:r w:rsidRPr="008113BC">
        <w:rPr>
          <w:rFonts w:ascii="Times New Roman" w:eastAsia="Calibri" w:hAnsi="Times New Roman" w:cs="Times New Roman"/>
          <w:color w:val="000000"/>
          <w:sz w:val="28"/>
          <w:szCs w:val="28"/>
        </w:rPr>
        <w:t>.</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Крутящий момент </w:t>
      </w:r>
      <w:proofErr w:type="spellStart"/>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b/>
          <w:i/>
          <w:iCs/>
          <w:color w:val="000000"/>
          <w:sz w:val="28"/>
          <w:szCs w:val="28"/>
          <w:vertAlign w:val="subscript"/>
        </w:rPr>
        <w:t>к</w:t>
      </w:r>
      <w:proofErr w:type="spellEnd"/>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воспринимается сдвигом элементов корне</w:t>
      </w:r>
      <w:r w:rsidRPr="008113BC">
        <w:rPr>
          <w:rFonts w:ascii="Times New Roman" w:eastAsia="Calibri" w:hAnsi="Times New Roman" w:cs="Times New Roman"/>
          <w:color w:val="000000"/>
          <w:sz w:val="28"/>
          <w:szCs w:val="28"/>
        </w:rPr>
        <w:softHyphen/>
        <w:t xml:space="preserve">вого </w:t>
      </w:r>
      <w:r w:rsidRPr="008113BC">
        <w:rPr>
          <w:rFonts w:ascii="Times New Roman" w:eastAsia="Calibri" w:hAnsi="Times New Roman" w:cs="Times New Roman"/>
          <w:color w:val="000000"/>
          <w:sz w:val="28"/>
          <w:szCs w:val="28"/>
        </w:rPr>
        <w:br/>
        <w:t xml:space="preserve">отсека. Касательные усилия </w:t>
      </w:r>
      <w:proofErr w:type="gramStart"/>
      <w:r w:rsidRPr="008113BC">
        <w:rPr>
          <w:rFonts w:ascii="Times New Roman" w:eastAsia="Calibri" w:hAnsi="Times New Roman" w:cs="Times New Roman"/>
          <w:b/>
          <w:i/>
          <w:iCs/>
          <w:color w:val="000000"/>
          <w:sz w:val="28"/>
          <w:szCs w:val="28"/>
          <w:lang w:val="en-US"/>
        </w:rPr>
        <w:t>q</w:t>
      </w:r>
      <w:proofErr w:type="gramEnd"/>
      <w:r w:rsidRPr="008113BC">
        <w:rPr>
          <w:rFonts w:ascii="Times New Roman" w:eastAsia="Calibri" w:hAnsi="Times New Roman" w:cs="Times New Roman"/>
          <w:b/>
          <w:i/>
          <w:iCs/>
          <w:color w:val="000000"/>
          <w:sz w:val="28"/>
          <w:szCs w:val="28"/>
          <w:vertAlign w:val="subscript"/>
        </w:rPr>
        <w:t>к</w:t>
      </w:r>
      <w:r w:rsidRPr="008113BC">
        <w:rPr>
          <w:rFonts w:ascii="Times New Roman" w:eastAsia="Calibri" w:hAnsi="Times New Roman" w:cs="Times New Roman"/>
          <w:i/>
          <w:iCs/>
          <w:color w:val="000000"/>
          <w:sz w:val="28"/>
          <w:szCs w:val="28"/>
        </w:rPr>
        <w:t xml:space="preserve"> = </w:t>
      </w:r>
      <w:proofErr w:type="spellStart"/>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b/>
          <w:i/>
          <w:iCs/>
          <w:color w:val="000000"/>
          <w:sz w:val="28"/>
          <w:szCs w:val="28"/>
          <w:vertAlign w:val="subscript"/>
        </w:rPr>
        <w:t>к</w:t>
      </w:r>
      <w:proofErr w:type="spellEnd"/>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color w:val="000000"/>
          <w:sz w:val="28"/>
          <w:szCs w:val="28"/>
        </w:rPr>
        <w:t>/</w:t>
      </w:r>
      <w:r w:rsidRPr="008113BC">
        <w:rPr>
          <w:rFonts w:ascii="Times New Roman" w:eastAsia="Calibri" w:hAnsi="Times New Roman" w:cs="Times New Roman"/>
          <w:b/>
          <w:i/>
          <w:color w:val="000000"/>
          <w:sz w:val="28"/>
          <w:szCs w:val="28"/>
        </w:rPr>
        <w:t xml:space="preserve">2ВН </w:t>
      </w:r>
      <w:r w:rsidRPr="008113BC">
        <w:rPr>
          <w:rFonts w:ascii="Times New Roman" w:eastAsia="Calibri" w:hAnsi="Times New Roman" w:cs="Times New Roman"/>
          <w:color w:val="000000"/>
          <w:sz w:val="28"/>
          <w:szCs w:val="28"/>
        </w:rPr>
        <w:t xml:space="preserve">(рис. 15.7, </w:t>
      </w:r>
      <w:r w:rsidRPr="008113BC">
        <w:rPr>
          <w:rFonts w:ascii="Times New Roman" w:eastAsia="Calibri" w:hAnsi="Times New Roman" w:cs="Times New Roman"/>
          <w:i/>
          <w:iCs/>
          <w:color w:val="000000"/>
          <w:sz w:val="28"/>
          <w:szCs w:val="28"/>
        </w:rPr>
        <w:t>в).</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Таким образом, треугольная панель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3 </w:t>
      </w:r>
      <w:r w:rsidRPr="008113BC">
        <w:rPr>
          <w:rFonts w:ascii="Times New Roman" w:eastAsia="Calibri" w:hAnsi="Times New Roman" w:cs="Times New Roman"/>
          <w:color w:val="000000"/>
          <w:sz w:val="28"/>
          <w:szCs w:val="28"/>
        </w:rPr>
        <w:t>и стенка лонжеро</w:t>
      </w:r>
      <w:r w:rsidRPr="008113BC">
        <w:rPr>
          <w:rFonts w:ascii="Times New Roman" w:eastAsia="Calibri" w:hAnsi="Times New Roman" w:cs="Times New Roman"/>
          <w:color w:val="000000"/>
          <w:sz w:val="28"/>
          <w:szCs w:val="28"/>
        </w:rPr>
        <w:softHyphen/>
        <w:t xml:space="preserve">на </w:t>
      </w:r>
      <w:r w:rsidRPr="008113BC">
        <w:rPr>
          <w:rFonts w:ascii="Times New Roman" w:eastAsia="Calibri" w:hAnsi="Times New Roman" w:cs="Times New Roman"/>
          <w:i/>
          <w:color w:val="000000"/>
          <w:sz w:val="28"/>
          <w:szCs w:val="28"/>
        </w:rPr>
        <w:t>1</w:t>
      </w:r>
      <w:r w:rsidRPr="008113BC">
        <w:rPr>
          <w:rFonts w:ascii="Times New Roman" w:eastAsia="Calibri" w:hAnsi="Times New Roman" w:cs="Times New Roman"/>
          <w:color w:val="000000"/>
          <w:sz w:val="28"/>
          <w:szCs w:val="28"/>
        </w:rPr>
        <w:t xml:space="preserve">—3 </w:t>
      </w:r>
      <w:r w:rsidRPr="008113BC">
        <w:rPr>
          <w:rFonts w:ascii="Times New Roman" w:eastAsia="Calibri" w:hAnsi="Times New Roman" w:cs="Times New Roman"/>
          <w:color w:val="000000"/>
          <w:sz w:val="28"/>
          <w:szCs w:val="28"/>
        </w:rPr>
        <w:br/>
        <w:t>нагружаются погонными касательными усилиями</w:t>
      </w:r>
    </w:p>
    <w:p w:rsidR="008113BC" w:rsidRPr="008113BC" w:rsidRDefault="008113BC" w:rsidP="008113BC">
      <w:pPr>
        <w:shd w:val="clear" w:color="auto" w:fill="FFFFFF"/>
        <w:autoSpaceDE w:val="0"/>
        <w:autoSpaceDN w:val="0"/>
        <w:adjustRightInd w:val="0"/>
        <w:spacing w:after="0" w:line="240" w:lineRule="auto"/>
        <w:ind w:left="3540" w:firstLine="708"/>
        <w:rPr>
          <w:rFonts w:ascii="Times New Roman" w:eastAsia="Calibri" w:hAnsi="Times New Roman" w:cs="Times New Roman"/>
          <w:sz w:val="28"/>
          <w:szCs w:val="28"/>
        </w:rPr>
      </w:pPr>
      <w:r w:rsidRPr="008113BC">
        <w:rPr>
          <w:rFonts w:ascii="Times New Roman" w:eastAsia="Calibri" w:hAnsi="Times New Roman" w:cs="Times New Roman"/>
          <w:b/>
          <w:i/>
          <w:color w:val="000000"/>
          <w:sz w:val="28"/>
          <w:szCs w:val="28"/>
        </w:rPr>
        <w:t>q</w:t>
      </w:r>
      <w:r w:rsidRPr="008113BC">
        <w:rPr>
          <w:rFonts w:ascii="Times New Roman" w:eastAsia="Calibri" w:hAnsi="Times New Roman" w:cs="Times New Roman"/>
          <w:b/>
          <w:color w:val="000000"/>
          <w:sz w:val="28"/>
          <w:szCs w:val="28"/>
          <w:vertAlign w:val="subscript"/>
        </w:rPr>
        <w:sym w:font="Symbol" w:char="F074"/>
      </w:r>
      <w:r w:rsidRPr="008113BC">
        <w:rPr>
          <w:rFonts w:ascii="Times New Roman" w:eastAsia="Calibri" w:hAnsi="Times New Roman" w:cs="Times New Roman"/>
          <w:color w:val="000000"/>
          <w:sz w:val="28"/>
          <w:szCs w:val="28"/>
        </w:rPr>
        <w:t xml:space="preserve"> = </w:t>
      </w:r>
      <w:proofErr w:type="spellStart"/>
      <w:proofErr w:type="gramStart"/>
      <w:r w:rsidRPr="008113BC">
        <w:rPr>
          <w:rFonts w:ascii="Times New Roman" w:eastAsia="Calibri" w:hAnsi="Times New Roman" w:cs="Times New Roman"/>
          <w:b/>
          <w:i/>
          <w:iCs/>
          <w:color w:val="000000"/>
          <w:sz w:val="28"/>
          <w:szCs w:val="28"/>
        </w:rPr>
        <w:t>q</w:t>
      </w:r>
      <w:proofErr w:type="gramEnd"/>
      <w:r w:rsidRPr="008113BC">
        <w:rPr>
          <w:rFonts w:ascii="Times New Roman" w:eastAsia="Calibri" w:hAnsi="Times New Roman" w:cs="Times New Roman"/>
          <w:b/>
          <w:i/>
          <w:iCs/>
          <w:color w:val="000000"/>
          <w:sz w:val="28"/>
          <w:szCs w:val="28"/>
          <w:vertAlign w:val="subscript"/>
        </w:rPr>
        <w:t>к</w:t>
      </w:r>
      <w:proofErr w:type="spellEnd"/>
      <w:r w:rsidRPr="008113BC">
        <w:rPr>
          <w:rFonts w:ascii="Times New Roman" w:eastAsia="Calibri" w:hAnsi="Times New Roman" w:cs="Times New Roman"/>
          <w:i/>
          <w:iCs/>
          <w:color w:val="000000"/>
          <w:sz w:val="28"/>
          <w:szCs w:val="28"/>
        </w:rPr>
        <w:t xml:space="preserve"> + </w:t>
      </w:r>
      <w:proofErr w:type="spellStart"/>
      <w:r w:rsidRPr="008113BC">
        <w:rPr>
          <w:rFonts w:ascii="Times New Roman" w:eastAsia="Calibri" w:hAnsi="Times New Roman" w:cs="Times New Roman"/>
          <w:b/>
          <w:i/>
          <w:iCs/>
          <w:color w:val="000000"/>
          <w:sz w:val="28"/>
          <w:szCs w:val="28"/>
        </w:rPr>
        <w:t>q</w:t>
      </w:r>
      <w:r w:rsidRPr="008113BC">
        <w:rPr>
          <w:rFonts w:ascii="Times New Roman" w:eastAsia="Calibri" w:hAnsi="Times New Roman" w:cs="Times New Roman"/>
          <w:b/>
          <w:i/>
          <w:iCs/>
          <w:caps/>
          <w:color w:val="000000"/>
          <w:sz w:val="28"/>
          <w:szCs w:val="28"/>
          <w:vertAlign w:val="subscript"/>
        </w:rPr>
        <w:t>q</w:t>
      </w:r>
      <w:proofErr w:type="spellEnd"/>
    </w:p>
    <w:p w:rsidR="008113BC" w:rsidRPr="008113BC" w:rsidRDefault="008113BC" w:rsidP="008113BC">
      <w:pPr>
        <w:shd w:val="clear" w:color="auto" w:fill="FFFFFF"/>
        <w:autoSpaceDE w:val="0"/>
        <w:autoSpaceDN w:val="0"/>
        <w:adjustRightInd w:val="0"/>
        <w:spacing w:after="0"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а корневая нервюра </w:t>
      </w:r>
      <w:r w:rsidRPr="008113BC">
        <w:rPr>
          <w:rFonts w:ascii="Times New Roman" w:eastAsia="Calibri" w:hAnsi="Times New Roman" w:cs="Times New Roman"/>
          <w:i/>
          <w:iCs/>
          <w:color w:val="000000"/>
          <w:sz w:val="28"/>
          <w:szCs w:val="28"/>
        </w:rPr>
        <w:t>2</w:t>
      </w:r>
      <w:r w:rsidRPr="008113BC">
        <w:rPr>
          <w:rFonts w:ascii="Times New Roman" w:eastAsia="Calibri" w:hAnsi="Times New Roman" w:cs="Times New Roman"/>
          <w:color w:val="000000"/>
          <w:sz w:val="28"/>
          <w:szCs w:val="28"/>
        </w:rPr>
        <w:t xml:space="preserve">—3 - усилиями </w:t>
      </w:r>
      <w:proofErr w:type="spellStart"/>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vertAlign w:val="subscript"/>
          <w:lang w:val="en-US"/>
        </w:rPr>
        <w:t>Q</w:t>
      </w:r>
      <w:proofErr w:type="spellEnd"/>
      <w:r w:rsidRPr="008113BC">
        <w:rPr>
          <w:rFonts w:ascii="Times New Roman" w:eastAsia="Calibri" w:hAnsi="Times New Roman" w:cs="Times New Roman"/>
          <w:i/>
          <w:iCs/>
          <w:color w:val="000000"/>
          <w:sz w:val="28"/>
          <w:szCs w:val="28"/>
        </w:rPr>
        <w:t>.</w:t>
      </w:r>
    </w:p>
    <w:p w:rsidR="008113BC" w:rsidRPr="008113BC" w:rsidRDefault="008113BC" w:rsidP="008113BC">
      <w:pPr>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ab/>
      </w:r>
      <w:r w:rsidRPr="008113BC">
        <w:rPr>
          <w:rFonts w:ascii="Times New Roman" w:eastAsia="Calibri" w:hAnsi="Times New Roman" w:cs="Times New Roman"/>
          <w:color w:val="000000"/>
          <w:sz w:val="28"/>
          <w:szCs w:val="28"/>
        </w:rPr>
        <w:t xml:space="preserve">Панель уравновешивается (рис. 15.8) погонными касательными усилиями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b/>
          <w:i/>
          <w:iCs/>
          <w:color w:val="000000"/>
          <w:sz w:val="28"/>
          <w:szCs w:val="28"/>
        </w:rPr>
        <w:t>"</w:t>
      </w:r>
      <w:r w:rsidRPr="008113BC">
        <w:rPr>
          <w:rFonts w:ascii="Times New Roman" w:eastAsia="Calibri" w:hAnsi="Times New Roman" w:cs="Times New Roman"/>
          <w:b/>
          <w:i/>
          <w:iCs/>
          <w:color w:val="000000"/>
          <w:sz w:val="28"/>
          <w:szCs w:val="28"/>
          <w:vertAlign w:val="subscript"/>
        </w:rPr>
        <w:t>1-2</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со стороны бортовой нервюры и нормальными напря</w:t>
      </w:r>
      <w:r w:rsidRPr="008113BC">
        <w:rPr>
          <w:rFonts w:ascii="Times New Roman" w:eastAsia="Calibri" w:hAnsi="Times New Roman" w:cs="Times New Roman"/>
          <w:color w:val="000000"/>
          <w:sz w:val="28"/>
          <w:szCs w:val="28"/>
        </w:rPr>
        <w:softHyphen/>
        <w:t xml:space="preserve">жениями </w:t>
      </w:r>
      <w:r w:rsidRPr="008113BC">
        <w:rPr>
          <w:rFonts w:ascii="Times New Roman" w:eastAsia="Calibri" w:hAnsi="Times New Roman" w:cs="Times New Roman"/>
          <w:b/>
          <w:i/>
          <w:color w:val="000000"/>
          <w:sz w:val="28"/>
          <w:szCs w:val="28"/>
          <w:lang w:val="en-US"/>
        </w:rPr>
        <w:t>σ</w:t>
      </w:r>
      <w:r w:rsidRPr="008113BC">
        <w:rPr>
          <w:rFonts w:ascii="Times New Roman" w:eastAsia="Calibri" w:hAnsi="Times New Roman" w:cs="Times New Roman"/>
          <w:b/>
          <w:i/>
          <w:color w:val="000000"/>
          <w:sz w:val="28"/>
          <w:szCs w:val="28"/>
        </w:rPr>
        <w:t>"</w:t>
      </w:r>
      <w:r w:rsidRPr="008113BC">
        <w:rPr>
          <w:rFonts w:ascii="Times New Roman" w:eastAsia="Calibri" w:hAnsi="Times New Roman" w:cs="Times New Roman"/>
          <w:b/>
          <w:i/>
          <w:color w:val="000000"/>
          <w:sz w:val="28"/>
          <w:szCs w:val="28"/>
          <w:vertAlign w:val="subscript"/>
        </w:rPr>
        <w:t>1-2</w:t>
      </w:r>
      <w:r w:rsidRPr="008113BC">
        <w:rPr>
          <w:rFonts w:ascii="Times New Roman" w:eastAsia="Calibri" w:hAnsi="Times New Roman" w:cs="Times New Roman"/>
          <w:color w:val="000000"/>
          <w:sz w:val="28"/>
          <w:szCs w:val="28"/>
        </w:rPr>
        <w:t xml:space="preserve"> со стороны фюзеляжной части крыла.</w:t>
      </w:r>
    </w:p>
    <w:p w:rsidR="008113BC" w:rsidRPr="008113BC" w:rsidRDefault="008113BC" w:rsidP="008113BC">
      <w:pPr>
        <w:spacing w:after="0" w:line="240" w:lineRule="auto"/>
        <w:jc w:val="center"/>
        <w:rPr>
          <w:rFonts w:ascii="Times New Roman" w:eastAsia="Calibri" w:hAnsi="Times New Roman" w:cs="Times New Roman"/>
          <w:sz w:val="28"/>
          <w:szCs w:val="28"/>
          <w:lang w:val="en-US"/>
        </w:rPr>
      </w:pPr>
      <w:r w:rsidRPr="008113BC">
        <w:rPr>
          <w:rFonts w:ascii="Times New Roman" w:eastAsia="Calibri" w:hAnsi="Times New Roman" w:cs="Times New Roman"/>
          <w:noProof/>
          <w:sz w:val="28"/>
          <w:szCs w:val="28"/>
          <w:lang w:eastAsia="ru-RU"/>
        </w:rPr>
        <w:drawing>
          <wp:inline distT="0" distB="0" distL="0" distR="0" wp14:anchorId="65448AA1" wp14:editId="11874025">
            <wp:extent cx="3387090" cy="2060575"/>
            <wp:effectExtent l="19050" t="0" r="381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123" cstate="print"/>
                    <a:srcRect/>
                    <a:stretch>
                      <a:fillRect/>
                    </a:stretch>
                  </pic:blipFill>
                  <pic:spPr bwMode="auto">
                    <a:xfrm>
                      <a:off x="0" y="0"/>
                      <a:ext cx="3387090" cy="2060575"/>
                    </a:xfrm>
                    <a:prstGeom prst="rect">
                      <a:avLst/>
                    </a:prstGeom>
                    <a:noFill/>
                    <a:ln w="9525">
                      <a:noFill/>
                      <a:miter lim="800000"/>
                      <a:headEnd/>
                      <a:tailEnd/>
                    </a:ln>
                  </pic:spPr>
                </pic:pic>
              </a:graphicData>
            </a:graphic>
          </wp:inline>
        </w:drawing>
      </w:r>
    </w:p>
    <w:p w:rsidR="008113BC" w:rsidRPr="008113BC" w:rsidRDefault="008113BC" w:rsidP="008113BC">
      <w:pPr>
        <w:spacing w:after="0" w:line="240" w:lineRule="auto"/>
        <w:jc w:val="center"/>
        <w:rPr>
          <w:rFonts w:ascii="Times New Roman" w:eastAsia="Calibri" w:hAnsi="Times New Roman" w:cs="Times New Roman"/>
          <w:b/>
          <w:color w:val="000000"/>
          <w:sz w:val="28"/>
          <w:szCs w:val="28"/>
        </w:rPr>
      </w:pPr>
      <w:r w:rsidRPr="008113BC">
        <w:rPr>
          <w:rFonts w:ascii="Times New Roman" w:eastAsia="Calibri" w:hAnsi="Times New Roman" w:cs="Times New Roman"/>
          <w:b/>
          <w:color w:val="000000"/>
          <w:sz w:val="28"/>
          <w:szCs w:val="28"/>
        </w:rPr>
        <w:t>Рис. 15.8. Уравновешивание треугольной панели</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color w:val="000000"/>
          <w:sz w:val="28"/>
          <w:szCs w:val="28"/>
        </w:rPr>
        <w:t>и стенки лонжеро</w:t>
      </w:r>
      <w:r w:rsidRPr="008113BC">
        <w:rPr>
          <w:rFonts w:ascii="Times New Roman" w:eastAsia="Calibri" w:hAnsi="Times New Roman" w:cs="Times New Roman"/>
          <w:b/>
          <w:color w:val="000000"/>
          <w:sz w:val="28"/>
          <w:szCs w:val="28"/>
        </w:rPr>
        <w:softHyphen/>
        <w:t xml:space="preserve">на </w:t>
      </w:r>
    </w:p>
    <w:p w:rsidR="008113BC" w:rsidRPr="008113BC" w:rsidRDefault="008113BC" w:rsidP="008113BC">
      <w:pPr>
        <w:shd w:val="clear" w:color="auto" w:fill="FFFFFF"/>
        <w:autoSpaceDE w:val="0"/>
        <w:autoSpaceDN w:val="0"/>
        <w:adjustRightInd w:val="0"/>
        <w:spacing w:before="120" w:after="0" w:line="240" w:lineRule="auto"/>
        <w:ind w:firstLine="709"/>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Условие равен</w:t>
      </w:r>
      <w:r w:rsidRPr="008113BC">
        <w:rPr>
          <w:rFonts w:ascii="Times New Roman" w:eastAsia="Calibri" w:hAnsi="Times New Roman" w:cs="Times New Roman"/>
          <w:color w:val="000000"/>
          <w:sz w:val="28"/>
          <w:szCs w:val="28"/>
        </w:rPr>
        <w:softHyphen/>
        <w:t>ства нулю проекций всех сил, дей</w:t>
      </w:r>
      <w:r w:rsidRPr="008113BC">
        <w:rPr>
          <w:rFonts w:ascii="Times New Roman" w:eastAsia="Calibri" w:hAnsi="Times New Roman" w:cs="Times New Roman"/>
          <w:color w:val="000000"/>
          <w:sz w:val="28"/>
          <w:szCs w:val="28"/>
        </w:rPr>
        <w:softHyphen/>
        <w:t>ствующих на панель, на направление, перпендикулярное к бортовой нервюре, дает</w:t>
      </w:r>
    </w:p>
    <w:p w:rsidR="008113BC" w:rsidRPr="008113BC" w:rsidRDefault="008113BC" w:rsidP="008113BC">
      <w:pPr>
        <w:shd w:val="clear" w:color="auto" w:fill="FFFFFF"/>
        <w:autoSpaceDE w:val="0"/>
        <w:autoSpaceDN w:val="0"/>
        <w:adjustRightInd w:val="0"/>
        <w:spacing w:after="0" w:line="240" w:lineRule="auto"/>
        <w:jc w:val="center"/>
        <w:rPr>
          <w:rFonts w:ascii="Times New Roman" w:eastAsia="Calibri" w:hAnsi="Times New Roman" w:cs="Times New Roman"/>
          <w:sz w:val="28"/>
          <w:szCs w:val="28"/>
        </w:rPr>
      </w:pPr>
      <w:r w:rsidRPr="008113BC">
        <w:rPr>
          <w:rFonts w:ascii="Times New Roman" w:eastAsia="Calibri" w:hAnsi="Times New Roman" w:cs="Times New Roman"/>
          <w:position w:val="-42"/>
          <w:sz w:val="28"/>
          <w:szCs w:val="28"/>
        </w:rPr>
        <w:object w:dxaOrig="2240" w:dyaOrig="920">
          <v:shape id="_x0000_i1042" type="#_x0000_t75" style="width:100.5pt;height:41.25pt" o:ole="">
            <v:imagedata r:id="rId124" o:title=""/>
          </v:shape>
          <o:OLEObject Type="Embed" ProgID="Equation.3" ShapeID="_x0000_i1042" DrawAspect="Content" ObjectID="_1730553062" r:id="rId125"/>
        </w:object>
      </w:r>
      <w:r w:rsidRPr="008113BC">
        <w:rPr>
          <w:rFonts w:ascii="Times New Roman" w:eastAsia="Calibri" w:hAnsi="Times New Roman" w:cs="Times New Roman"/>
          <w:sz w:val="28"/>
          <w:szCs w:val="28"/>
        </w:rPr>
        <w:t>,</w:t>
      </w:r>
    </w:p>
    <w:p w:rsidR="008113BC" w:rsidRPr="008113BC" w:rsidRDefault="008113BC" w:rsidP="008113BC">
      <w:pPr>
        <w:shd w:val="clear" w:color="auto" w:fill="FFFFFF"/>
        <w:autoSpaceDE w:val="0"/>
        <w:autoSpaceDN w:val="0"/>
        <w:adjustRightInd w:val="0"/>
        <w:spacing w:after="0" w:line="240" w:lineRule="auto"/>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на направление </w:t>
      </w:r>
      <w:r w:rsidRPr="008113BC">
        <w:rPr>
          <w:rFonts w:ascii="Times New Roman" w:eastAsia="Calibri" w:hAnsi="Times New Roman" w:cs="Times New Roman"/>
          <w:i/>
          <w:iCs/>
          <w:color w:val="000000"/>
          <w:sz w:val="28"/>
          <w:szCs w:val="28"/>
        </w:rPr>
        <w:t>1</w:t>
      </w:r>
      <w:r w:rsidRPr="008113BC">
        <w:rPr>
          <w:rFonts w:ascii="Times New Roman" w:eastAsia="Calibri" w:hAnsi="Times New Roman" w:cs="Times New Roman"/>
          <w:color w:val="000000"/>
          <w:sz w:val="28"/>
          <w:szCs w:val="28"/>
        </w:rPr>
        <w:t>—</w:t>
      </w:r>
      <w:r w:rsidRPr="008113BC">
        <w:rPr>
          <w:rFonts w:ascii="Times New Roman" w:eastAsia="Calibri" w:hAnsi="Times New Roman" w:cs="Times New Roman"/>
          <w:i/>
          <w:iCs/>
          <w:color w:val="000000"/>
          <w:sz w:val="28"/>
          <w:szCs w:val="28"/>
        </w:rPr>
        <w:t xml:space="preserve">2 </w:t>
      </w:r>
      <w:r w:rsidRPr="008113BC">
        <w:rPr>
          <w:rFonts w:ascii="Times New Roman" w:eastAsia="Calibri" w:hAnsi="Times New Roman" w:cs="Times New Roman"/>
          <w:color w:val="000000"/>
          <w:sz w:val="28"/>
          <w:szCs w:val="28"/>
        </w:rPr>
        <w:t>-</w:t>
      </w:r>
    </w:p>
    <w:p w:rsidR="008113BC" w:rsidRPr="008113BC" w:rsidRDefault="008113BC" w:rsidP="008113BC">
      <w:pPr>
        <w:spacing w:after="0" w:line="240" w:lineRule="auto"/>
        <w:jc w:val="center"/>
        <w:rPr>
          <w:rFonts w:ascii="Times New Roman" w:eastAsia="Calibri" w:hAnsi="Times New Roman" w:cs="Times New Roman"/>
          <w:color w:val="000000"/>
          <w:sz w:val="28"/>
          <w:szCs w:val="28"/>
        </w:rPr>
      </w:pPr>
      <w:r w:rsidRPr="008113BC">
        <w:rPr>
          <w:rFonts w:ascii="Times New Roman" w:eastAsia="Calibri" w:hAnsi="Times New Roman" w:cs="Times New Roman"/>
          <w:color w:val="000000"/>
          <w:position w:val="-14"/>
          <w:sz w:val="28"/>
          <w:szCs w:val="28"/>
        </w:rPr>
        <w:object w:dxaOrig="2100" w:dyaOrig="480">
          <v:shape id="_x0000_i1043" type="#_x0000_t75" style="width:92.25pt;height:21.75pt" o:ole="">
            <v:imagedata r:id="rId126" o:title=""/>
          </v:shape>
          <o:OLEObject Type="Embed" ProgID="Equation.3" ShapeID="_x0000_i1043" DrawAspect="Content" ObjectID="_1730553063" r:id="rId127"/>
        </w:object>
      </w:r>
      <w:r w:rsidRPr="008113BC">
        <w:rPr>
          <w:rFonts w:ascii="Times New Roman" w:eastAsia="Calibri" w:hAnsi="Times New Roman" w:cs="Times New Roman"/>
          <w:color w:val="000000"/>
          <w:sz w:val="28"/>
          <w:szCs w:val="28"/>
        </w:rPr>
        <w:t>.</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b/>
          <w:bCs/>
          <w:i/>
          <w:color w:val="000000"/>
          <w:sz w:val="28"/>
          <w:szCs w:val="28"/>
        </w:rPr>
        <w:lastRenderedPageBreak/>
        <w:t>Суммарные напряжения</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в эле</w:t>
      </w:r>
      <w:r w:rsidRPr="008113BC">
        <w:rPr>
          <w:rFonts w:ascii="Times New Roman" w:eastAsia="Calibri" w:hAnsi="Times New Roman" w:cs="Times New Roman"/>
          <w:color w:val="000000"/>
          <w:sz w:val="28"/>
          <w:szCs w:val="28"/>
        </w:rPr>
        <w:softHyphen/>
        <w:t xml:space="preserve">ментах корневой части крыла найдем, алгебраически просуммировав соответствующие напряжения,   возникающие  в   них  от действия </w:t>
      </w:r>
      <w:r w:rsidRPr="008113BC">
        <w:rPr>
          <w:rFonts w:ascii="Times New Roman" w:eastAsia="Calibri" w:hAnsi="Times New Roman" w:cs="Times New Roman"/>
          <w:b/>
          <w:i/>
          <w:iCs/>
          <w:color w:val="000000"/>
          <w:sz w:val="28"/>
          <w:szCs w:val="28"/>
        </w:rPr>
        <w:t>М</w:t>
      </w:r>
      <w:r w:rsidRPr="008113BC">
        <w:rPr>
          <w:rFonts w:ascii="Times New Roman" w:eastAsia="Calibri" w:hAnsi="Times New Roman" w:cs="Times New Roman"/>
          <w:i/>
          <w:iCs/>
          <w:color w:val="000000"/>
          <w:sz w:val="28"/>
          <w:szCs w:val="28"/>
        </w:rPr>
        <w:t>,</w:t>
      </w:r>
      <w:r w:rsidRPr="008113BC">
        <w:rPr>
          <w:rFonts w:ascii="Times New Roman" w:eastAsia="Calibri" w:hAnsi="Times New Roman" w:cs="Times New Roman"/>
          <w:i/>
          <w:iCs/>
          <w:color w:val="000000"/>
          <w:sz w:val="28"/>
          <w:szCs w:val="28"/>
          <w:vertAlign w:val="subscript"/>
        </w:rPr>
        <w:t xml:space="preserve"> </w:t>
      </w:r>
      <w:r w:rsidRPr="008113BC">
        <w:rPr>
          <w:rFonts w:ascii="Times New Roman" w:eastAsia="Calibri" w:hAnsi="Times New Roman" w:cs="Times New Roman"/>
          <w:b/>
          <w:i/>
          <w:iCs/>
          <w:color w:val="000000"/>
          <w:sz w:val="28"/>
          <w:szCs w:val="28"/>
          <w:lang w:val="en-US"/>
        </w:rPr>
        <w:t>Q</w:t>
      </w:r>
      <w:r w:rsidRPr="008113BC">
        <w:rPr>
          <w:rFonts w:ascii="Times New Roman" w:eastAsia="Calibri" w:hAnsi="Times New Roman" w:cs="Times New Roman"/>
          <w:i/>
          <w:iCs/>
          <w:color w:val="000000"/>
          <w:sz w:val="28"/>
          <w:szCs w:val="28"/>
        </w:rPr>
        <w:t xml:space="preserve">, </w:t>
      </w:r>
      <w:proofErr w:type="gramStart"/>
      <w:r w:rsidRPr="008113BC">
        <w:rPr>
          <w:rFonts w:ascii="Times New Roman" w:eastAsia="Calibri" w:hAnsi="Times New Roman" w:cs="Times New Roman"/>
          <w:b/>
          <w:i/>
          <w:iCs/>
          <w:color w:val="000000"/>
          <w:sz w:val="28"/>
          <w:szCs w:val="28"/>
          <w:lang w:val="en-US"/>
        </w:rPr>
        <w:t>M</w:t>
      </w:r>
      <w:proofErr w:type="gramEnd"/>
      <w:r w:rsidRPr="008113BC">
        <w:rPr>
          <w:rFonts w:ascii="Times New Roman" w:eastAsia="Calibri" w:hAnsi="Times New Roman" w:cs="Times New Roman"/>
          <w:b/>
          <w:i/>
          <w:iCs/>
          <w:color w:val="000000"/>
          <w:sz w:val="28"/>
          <w:szCs w:val="28"/>
          <w:vertAlign w:val="subscript"/>
        </w:rPr>
        <w:t>к</w:t>
      </w:r>
      <w:r w:rsidRPr="008113BC">
        <w:rPr>
          <w:rFonts w:ascii="Times New Roman" w:eastAsia="Calibri" w:hAnsi="Times New Roman" w:cs="Times New Roman"/>
          <w:i/>
          <w:iCs/>
          <w:color w:val="000000"/>
          <w:sz w:val="28"/>
          <w:szCs w:val="28"/>
        </w:rPr>
        <w:t>.</w:t>
      </w:r>
    </w:p>
    <w:p w:rsidR="008113BC" w:rsidRPr="008113BC" w:rsidRDefault="008113BC" w:rsidP="008113BC">
      <w:pPr>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i/>
          <w:noProof/>
          <w:sz w:val="28"/>
          <w:szCs w:val="28"/>
          <w:lang w:eastAsia="ru-RU"/>
        </w:rPr>
        <w:drawing>
          <wp:anchor distT="0" distB="0" distL="114300" distR="114300" simplePos="0" relativeHeight="251674624" behindDoc="0" locked="0" layoutInCell="1" allowOverlap="1" wp14:anchorId="0CB49660" wp14:editId="06F98691">
            <wp:simplePos x="0" y="0"/>
            <wp:positionH relativeFrom="column">
              <wp:posOffset>1270</wp:posOffset>
            </wp:positionH>
            <wp:positionV relativeFrom="paragraph">
              <wp:posOffset>2540</wp:posOffset>
            </wp:positionV>
            <wp:extent cx="3065145" cy="2451100"/>
            <wp:effectExtent l="19050" t="0" r="1905" b="0"/>
            <wp:wrapSquare wrapText="bothSides"/>
            <wp:docPr id="10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srcRect/>
                    <a:stretch>
                      <a:fillRect/>
                    </a:stretch>
                  </pic:blipFill>
                  <pic:spPr bwMode="auto">
                    <a:xfrm>
                      <a:off x="0" y="0"/>
                      <a:ext cx="3065145" cy="2451100"/>
                    </a:xfrm>
                    <a:prstGeom prst="rect">
                      <a:avLst/>
                    </a:prstGeom>
                    <a:noFill/>
                    <a:ln w="9525">
                      <a:noFill/>
                      <a:miter lim="800000"/>
                      <a:headEnd/>
                      <a:tailEnd/>
                    </a:ln>
                  </pic:spPr>
                </pic:pic>
              </a:graphicData>
            </a:graphic>
          </wp:anchor>
        </w:drawing>
      </w:r>
      <w:r w:rsidRPr="008113BC">
        <w:rPr>
          <w:rFonts w:ascii="Times New Roman" w:eastAsia="Calibri" w:hAnsi="Times New Roman" w:cs="Times New Roman"/>
          <w:b/>
          <w:bCs/>
          <w:i/>
          <w:color w:val="000000"/>
          <w:sz w:val="28"/>
          <w:szCs w:val="28"/>
        </w:rPr>
        <w:t>Бортовая нервюра</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(рис. 15.9) является сильно нагружен</w:t>
      </w:r>
      <w:r w:rsidRPr="008113BC">
        <w:rPr>
          <w:rFonts w:ascii="Times New Roman" w:eastAsia="Calibri" w:hAnsi="Times New Roman" w:cs="Times New Roman"/>
          <w:color w:val="000000"/>
          <w:sz w:val="28"/>
          <w:szCs w:val="28"/>
        </w:rPr>
        <w:softHyphen/>
        <w:t xml:space="preserve">ным элементом корневой части стреловидного крыла. </w:t>
      </w:r>
      <w:r w:rsidRPr="008113BC">
        <w:rPr>
          <w:rFonts w:ascii="Times New Roman" w:eastAsia="Calibri" w:hAnsi="Times New Roman" w:cs="Times New Roman"/>
          <w:caps/>
          <w:color w:val="000000"/>
          <w:sz w:val="28"/>
          <w:szCs w:val="28"/>
        </w:rPr>
        <w:t>н</w:t>
      </w:r>
      <w:r w:rsidRPr="008113BC">
        <w:rPr>
          <w:rFonts w:ascii="Times New Roman" w:eastAsia="Calibri" w:hAnsi="Times New Roman" w:cs="Times New Roman"/>
          <w:color w:val="000000"/>
          <w:sz w:val="28"/>
          <w:szCs w:val="28"/>
        </w:rPr>
        <w:t>а нее действуют погонные касательные  усилия</w:t>
      </w:r>
    </w:p>
    <w:p w:rsidR="008113BC" w:rsidRPr="008113BC" w:rsidRDefault="008113BC" w:rsidP="008113BC">
      <w:pPr>
        <w:spacing w:after="0" w:line="240" w:lineRule="auto"/>
        <w:ind w:firstLine="708"/>
        <w:jc w:val="both"/>
        <w:rPr>
          <w:rFonts w:ascii="Times New Roman" w:eastAsia="Calibri" w:hAnsi="Times New Roman" w:cs="Times New Roman"/>
          <w:sz w:val="28"/>
          <w:szCs w:val="28"/>
        </w:rPr>
      </w:pPr>
      <w:r w:rsidRPr="008113BC">
        <w:rPr>
          <w:rFonts w:ascii="Times New Roman" w:eastAsia="Calibri" w:hAnsi="Times New Roman" w:cs="Times New Roman"/>
          <w:sz w:val="28"/>
          <w:szCs w:val="28"/>
        </w:rPr>
        <w:t xml:space="preserve">                  </w:t>
      </w:r>
      <w:r w:rsidRPr="008113BC">
        <w:rPr>
          <w:rFonts w:ascii="Times New Roman" w:eastAsia="Calibri" w:hAnsi="Times New Roman" w:cs="Times New Roman"/>
          <w:position w:val="-12"/>
          <w:sz w:val="28"/>
          <w:szCs w:val="28"/>
        </w:rPr>
        <w:object w:dxaOrig="2220" w:dyaOrig="460">
          <v:shape id="_x0000_i1044" type="#_x0000_t75" style="width:97.5pt;height:21pt" o:ole="">
            <v:imagedata r:id="rId129" o:title=""/>
          </v:shape>
          <o:OLEObject Type="Embed" ProgID="Equation.3" ShapeID="_x0000_i1044" DrawAspect="Content" ObjectID="_1730553064" r:id="rId130"/>
        </w:objec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Уравновешивается нервюра на боковых стенках фюзеляжа и опор</w:t>
      </w:r>
      <w:r w:rsidRPr="008113BC">
        <w:rPr>
          <w:rFonts w:ascii="Times New Roman" w:eastAsia="Calibri" w:hAnsi="Times New Roman" w:cs="Times New Roman"/>
          <w:color w:val="000000"/>
          <w:sz w:val="28"/>
          <w:szCs w:val="28"/>
        </w:rPr>
        <w:softHyphen/>
        <w:t>ных шпангоутах крепления крыла к фюзеляжу реак</w:t>
      </w:r>
      <w:r w:rsidRPr="008113BC">
        <w:rPr>
          <w:rFonts w:ascii="Times New Roman" w:eastAsia="Calibri" w:hAnsi="Times New Roman" w:cs="Times New Roman"/>
          <w:color w:val="000000"/>
          <w:sz w:val="28"/>
          <w:szCs w:val="28"/>
        </w:rPr>
        <w:softHyphen/>
        <w:t xml:space="preserve">циями </w:t>
      </w:r>
      <w:proofErr w:type="gramStart"/>
      <w:r w:rsidRPr="008113BC">
        <w:rPr>
          <w:rFonts w:ascii="Times New Roman" w:eastAsia="Calibri" w:hAnsi="Times New Roman" w:cs="Times New Roman"/>
          <w:b/>
          <w:i/>
          <w:iCs/>
          <w:color w:val="000000"/>
          <w:sz w:val="28"/>
          <w:szCs w:val="28"/>
          <w:lang w:val="en-US"/>
        </w:rPr>
        <w:t>R</w:t>
      </w:r>
      <w:proofErr w:type="gramEnd"/>
      <w:r w:rsidRPr="008113BC">
        <w:rPr>
          <w:rFonts w:ascii="Times New Roman" w:eastAsia="Calibri" w:hAnsi="Times New Roman" w:cs="Times New Roman"/>
          <w:b/>
          <w:i/>
          <w:iCs/>
          <w:color w:val="000000"/>
          <w:sz w:val="28"/>
          <w:szCs w:val="28"/>
          <w:vertAlign w:val="subscript"/>
        </w:rPr>
        <w:t>б</w:t>
      </w:r>
      <w:r w:rsidRPr="008113BC">
        <w:rPr>
          <w:rFonts w:ascii="Times New Roman" w:eastAsia="Calibri" w:hAnsi="Times New Roman" w:cs="Times New Roman"/>
          <w:i/>
          <w:iCs/>
          <w:color w:val="000000"/>
          <w:sz w:val="28"/>
          <w:szCs w:val="28"/>
        </w:rPr>
        <w:t xml:space="preserve"> </w:t>
      </w:r>
      <w:r w:rsidRPr="008113BC">
        <w:rPr>
          <w:rFonts w:ascii="Times New Roman" w:eastAsia="Calibri" w:hAnsi="Times New Roman" w:cs="Times New Roman"/>
          <w:color w:val="000000"/>
          <w:sz w:val="28"/>
          <w:szCs w:val="28"/>
        </w:rPr>
        <w:t>и</w:t>
      </w:r>
      <w:r w:rsidRPr="008113BC">
        <w:rPr>
          <w:rFonts w:ascii="Times New Roman" w:eastAsia="Calibri" w:hAnsi="Times New Roman" w:cs="Times New Roman"/>
          <w:b/>
          <w:i/>
          <w:iCs/>
          <w:color w:val="000000"/>
          <w:sz w:val="28"/>
          <w:szCs w:val="28"/>
        </w:rPr>
        <w:t xml:space="preserve"> </w:t>
      </w:r>
      <w:r w:rsidRPr="008113BC">
        <w:rPr>
          <w:rFonts w:ascii="Times New Roman" w:eastAsia="Calibri" w:hAnsi="Times New Roman" w:cs="Times New Roman"/>
          <w:b/>
          <w:i/>
          <w:iCs/>
          <w:color w:val="000000"/>
          <w:sz w:val="28"/>
          <w:szCs w:val="28"/>
          <w:lang w:val="en-US"/>
        </w:rPr>
        <w:t>R</w:t>
      </w:r>
      <w:r w:rsidRPr="008113BC">
        <w:rPr>
          <w:rFonts w:ascii="Times New Roman" w:eastAsia="Calibri" w:hAnsi="Times New Roman" w:cs="Times New Roman"/>
          <w:b/>
          <w:i/>
          <w:iCs/>
          <w:color w:val="000000"/>
          <w:sz w:val="28"/>
          <w:szCs w:val="28"/>
          <w:vertAlign w:val="subscript"/>
        </w:rPr>
        <w:t>ш</w:t>
      </w:r>
      <w:r w:rsidRPr="008113BC">
        <w:rPr>
          <w:rFonts w:ascii="Times New Roman" w:eastAsia="Calibri" w:hAnsi="Times New Roman" w:cs="Times New Roman"/>
          <w:i/>
          <w:iCs/>
          <w:color w:val="000000"/>
          <w:sz w:val="28"/>
          <w:szCs w:val="28"/>
        </w:rPr>
        <w:t>.</w:t>
      </w:r>
    </w:p>
    <w:p w:rsidR="008113BC" w:rsidRPr="008113BC" w:rsidRDefault="008113BC" w:rsidP="008113BC">
      <w:pPr>
        <w:shd w:val="clear" w:color="auto" w:fill="FFFFFF"/>
        <w:autoSpaceDE w:val="0"/>
        <w:autoSpaceDN w:val="0"/>
        <w:adjustRightInd w:val="0"/>
        <w:spacing w:after="0" w:line="240" w:lineRule="auto"/>
        <w:ind w:firstLine="708"/>
        <w:jc w:val="both"/>
        <w:rPr>
          <w:rFonts w:ascii="Times New Roman" w:eastAsia="Calibri" w:hAnsi="Times New Roman" w:cs="Times New Roman"/>
          <w:b/>
          <w:bCs/>
          <w:color w:val="000000"/>
          <w:sz w:val="28"/>
          <w:szCs w:val="28"/>
        </w:rPr>
      </w:pPr>
      <w:r w:rsidRPr="008113BC">
        <w:rPr>
          <w:rFonts w:ascii="Times New Roman" w:eastAsia="Calibri" w:hAnsi="Times New Roman" w:cs="Times New Roman"/>
          <w:color w:val="000000"/>
          <w:sz w:val="28"/>
          <w:szCs w:val="28"/>
        </w:rPr>
        <w:t xml:space="preserve"> </w:t>
      </w:r>
      <w:r w:rsidRPr="008113BC">
        <w:rPr>
          <w:rFonts w:ascii="Times New Roman" w:eastAsia="Calibri" w:hAnsi="Times New Roman" w:cs="Times New Roman"/>
          <w:b/>
          <w:color w:val="000000"/>
          <w:sz w:val="28"/>
          <w:szCs w:val="28"/>
        </w:rPr>
        <w:t xml:space="preserve">Рис. 15.9. </w:t>
      </w:r>
      <w:proofErr w:type="spellStart"/>
      <w:r w:rsidRPr="008113BC">
        <w:rPr>
          <w:rFonts w:ascii="Times New Roman" w:eastAsia="Calibri" w:hAnsi="Times New Roman" w:cs="Times New Roman"/>
          <w:b/>
          <w:caps/>
          <w:color w:val="000000"/>
          <w:sz w:val="28"/>
          <w:szCs w:val="28"/>
        </w:rPr>
        <w:t>н</w:t>
      </w:r>
      <w:r w:rsidRPr="008113BC">
        <w:rPr>
          <w:rFonts w:ascii="Times New Roman" w:eastAsia="Calibri" w:hAnsi="Times New Roman" w:cs="Times New Roman"/>
          <w:b/>
          <w:color w:val="000000"/>
          <w:sz w:val="28"/>
          <w:szCs w:val="28"/>
        </w:rPr>
        <w:t>агружен</w:t>
      </w:r>
      <w:r w:rsidRPr="008113BC">
        <w:rPr>
          <w:rFonts w:ascii="Times New Roman" w:eastAsia="Calibri" w:hAnsi="Times New Roman" w:cs="Times New Roman"/>
          <w:b/>
          <w:color w:val="000000"/>
          <w:sz w:val="28"/>
          <w:szCs w:val="28"/>
        </w:rPr>
        <w:softHyphen/>
        <w:t>ие</w:t>
      </w:r>
      <w:proofErr w:type="spellEnd"/>
      <w:r w:rsidRPr="008113BC">
        <w:rPr>
          <w:rFonts w:ascii="Times New Roman" w:eastAsia="Calibri" w:hAnsi="Times New Roman" w:cs="Times New Roman"/>
          <w:b/>
          <w:bCs/>
          <w:color w:val="000000"/>
          <w:sz w:val="28"/>
          <w:szCs w:val="28"/>
        </w:rPr>
        <w:t xml:space="preserve"> бортовой нервюры</w:t>
      </w:r>
    </w:p>
    <w:p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color w:val="000000"/>
          <w:sz w:val="28"/>
          <w:szCs w:val="28"/>
        </w:rPr>
      </w:pPr>
      <w:r w:rsidRPr="008113BC">
        <w:rPr>
          <w:rFonts w:ascii="Times New Roman" w:eastAsia="Calibri" w:hAnsi="Times New Roman" w:cs="Times New Roman"/>
          <w:color w:val="000000"/>
          <w:sz w:val="28"/>
          <w:szCs w:val="28"/>
        </w:rPr>
        <w:t xml:space="preserve"> Жесткость опор</w:t>
      </w:r>
      <w:r w:rsidRPr="008113BC">
        <w:rPr>
          <w:rFonts w:ascii="Times New Roman" w:eastAsia="Calibri" w:hAnsi="Times New Roman" w:cs="Times New Roman"/>
          <w:color w:val="000000"/>
          <w:sz w:val="28"/>
          <w:szCs w:val="28"/>
        </w:rPr>
        <w:softHyphen/>
        <w:t>ных  шпангоутов   больше</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жесткости</w:t>
      </w:r>
      <w:r w:rsidRPr="008113BC">
        <w:rPr>
          <w:rFonts w:ascii="Times New Roman" w:eastAsia="Calibri" w:hAnsi="Times New Roman" w:cs="Times New Roman"/>
          <w:color w:val="000000"/>
          <w:sz w:val="28"/>
          <w:szCs w:val="28"/>
        </w:rPr>
        <w:softHyphen/>
        <w:t xml:space="preserve"> боковых стенок фюзеляжа, по</w:t>
      </w:r>
      <w:r w:rsidRPr="008113BC">
        <w:rPr>
          <w:rFonts w:ascii="Times New Roman" w:eastAsia="Calibri" w:hAnsi="Times New Roman" w:cs="Times New Roman"/>
          <w:color w:val="000000"/>
          <w:sz w:val="28"/>
          <w:szCs w:val="28"/>
        </w:rPr>
        <w:softHyphen/>
        <w:t>этому приближенно  можно  счи</w:t>
      </w:r>
      <w:r w:rsidRPr="008113BC">
        <w:rPr>
          <w:rFonts w:ascii="Times New Roman" w:eastAsia="Calibri" w:hAnsi="Times New Roman" w:cs="Times New Roman"/>
          <w:color w:val="000000"/>
          <w:sz w:val="28"/>
          <w:szCs w:val="28"/>
        </w:rPr>
        <w:softHyphen/>
        <w:t xml:space="preserve">тать,  что  нервюра  опирается  только  на  шпангоуты,  </w:t>
      </w:r>
      <w:r w:rsidRPr="008113BC">
        <w:rPr>
          <w:rFonts w:ascii="Times New Roman" w:eastAsia="Calibri" w:hAnsi="Times New Roman" w:cs="Times New Roman"/>
          <w:color w:val="000000"/>
          <w:sz w:val="28"/>
          <w:szCs w:val="28"/>
          <w:lang w:val="en-US"/>
        </w:rPr>
        <w:t>a</w:t>
      </w:r>
      <w:r w:rsidRPr="008113BC">
        <w:rPr>
          <w:rFonts w:ascii="Times New Roman" w:eastAsia="Calibri" w:hAnsi="Times New Roman" w:cs="Times New Roman"/>
          <w:color w:val="000000"/>
          <w:sz w:val="28"/>
          <w:szCs w:val="28"/>
        </w:rPr>
        <w:t xml:space="preserve"> </w:t>
      </w:r>
      <w:proofErr w:type="gramStart"/>
      <w:r w:rsidRPr="008113BC">
        <w:rPr>
          <w:rFonts w:ascii="Times New Roman" w:eastAsia="Calibri" w:hAnsi="Times New Roman" w:cs="Times New Roman"/>
          <w:b/>
          <w:i/>
          <w:iCs/>
          <w:color w:val="000000"/>
          <w:sz w:val="28"/>
          <w:szCs w:val="28"/>
          <w:lang w:val="en-US"/>
        </w:rPr>
        <w:t>R</w:t>
      </w:r>
      <w:proofErr w:type="gramEnd"/>
      <w:r w:rsidRPr="008113BC">
        <w:rPr>
          <w:rFonts w:ascii="Times New Roman" w:eastAsia="Calibri" w:hAnsi="Times New Roman" w:cs="Times New Roman"/>
          <w:b/>
          <w:i/>
          <w:iCs/>
          <w:color w:val="000000"/>
          <w:sz w:val="28"/>
          <w:szCs w:val="28"/>
          <w:vertAlign w:val="subscript"/>
        </w:rPr>
        <w:t>б</w:t>
      </w:r>
      <w:r w:rsidRPr="008113BC">
        <w:rPr>
          <w:rFonts w:ascii="Times New Roman" w:eastAsia="Calibri" w:hAnsi="Times New Roman" w:cs="Times New Roman"/>
          <w:i/>
          <w:iCs/>
          <w:color w:val="000000"/>
          <w:sz w:val="28"/>
          <w:szCs w:val="28"/>
        </w:rPr>
        <w:t xml:space="preserve"> = </w:t>
      </w:r>
      <w:r w:rsidRPr="008113BC">
        <w:rPr>
          <w:rFonts w:ascii="Times New Roman" w:eastAsia="Calibri" w:hAnsi="Times New Roman" w:cs="Times New Roman"/>
          <w:color w:val="000000"/>
          <w:sz w:val="28"/>
          <w:szCs w:val="28"/>
        </w:rPr>
        <w:t>0.</w:t>
      </w:r>
    </w:p>
    <w:p w:rsidR="008113BC" w:rsidRPr="008113BC" w:rsidRDefault="008113BC" w:rsidP="008113BC">
      <w:pPr>
        <w:shd w:val="clear" w:color="auto" w:fill="FFFFFF"/>
        <w:autoSpaceDE w:val="0"/>
        <w:autoSpaceDN w:val="0"/>
        <w:adjustRightInd w:val="0"/>
        <w:spacing w:after="0" w:line="240" w:lineRule="auto"/>
        <w:jc w:val="both"/>
        <w:rPr>
          <w:rFonts w:ascii="Times New Roman" w:eastAsia="Calibri" w:hAnsi="Times New Roman" w:cs="Times New Roman"/>
          <w:sz w:val="28"/>
          <w:szCs w:val="28"/>
        </w:rPr>
      </w:pPr>
      <w:r w:rsidRPr="008113BC">
        <w:rPr>
          <w:rFonts w:ascii="Times New Roman" w:eastAsia="Calibri" w:hAnsi="Times New Roman" w:cs="Times New Roman"/>
          <w:color w:val="000000"/>
          <w:sz w:val="28"/>
          <w:szCs w:val="28"/>
        </w:rPr>
        <w:t xml:space="preserve">В этом случае расчет приводит к некоторому завышению нагрузок на нервюру и, следовательно, идет в запас прочности.  </w:t>
      </w:r>
      <w:r w:rsidRPr="008113BC">
        <w:rPr>
          <w:rFonts w:ascii="Times New Roman" w:eastAsia="Calibri" w:hAnsi="Times New Roman" w:cs="Times New Roman"/>
          <w:bCs/>
          <w:color w:val="000000"/>
          <w:sz w:val="28"/>
          <w:szCs w:val="28"/>
        </w:rPr>
        <w:t>От</w:t>
      </w:r>
      <w:r w:rsidRPr="008113BC">
        <w:rPr>
          <w:rFonts w:ascii="Times New Roman" w:eastAsia="Calibri" w:hAnsi="Times New Roman" w:cs="Times New Roman"/>
          <w:b/>
          <w:bCs/>
          <w:color w:val="000000"/>
          <w:sz w:val="28"/>
          <w:szCs w:val="28"/>
        </w:rPr>
        <w:t xml:space="preserve"> </w:t>
      </w:r>
      <w:r w:rsidRPr="008113BC">
        <w:rPr>
          <w:rFonts w:ascii="Times New Roman" w:eastAsia="Calibri" w:hAnsi="Times New Roman" w:cs="Times New Roman"/>
          <w:color w:val="000000"/>
          <w:sz w:val="28"/>
          <w:szCs w:val="28"/>
        </w:rPr>
        <w:t xml:space="preserve">указанных сил </w:t>
      </w:r>
      <w:proofErr w:type="spellStart"/>
      <w:r w:rsidRPr="008113BC">
        <w:rPr>
          <w:rFonts w:ascii="Times New Roman" w:eastAsia="Calibri" w:hAnsi="Times New Roman" w:cs="Times New Roman"/>
          <w:color w:val="000000"/>
          <w:sz w:val="28"/>
          <w:szCs w:val="28"/>
        </w:rPr>
        <w:t>нервюраработает</w:t>
      </w:r>
      <w:proofErr w:type="spellEnd"/>
      <w:r w:rsidRPr="008113BC">
        <w:rPr>
          <w:rFonts w:ascii="Times New Roman" w:eastAsia="Calibri" w:hAnsi="Times New Roman" w:cs="Times New Roman"/>
          <w:color w:val="000000"/>
          <w:sz w:val="28"/>
          <w:szCs w:val="28"/>
        </w:rPr>
        <w:t xml:space="preserve"> на сдвиг. Если ее контур отличается от </w:t>
      </w:r>
      <w:proofErr w:type="gramStart"/>
      <w:r w:rsidRPr="008113BC">
        <w:rPr>
          <w:rFonts w:ascii="Times New Roman" w:eastAsia="Calibri" w:hAnsi="Times New Roman" w:cs="Times New Roman"/>
          <w:color w:val="000000"/>
          <w:sz w:val="28"/>
          <w:szCs w:val="28"/>
        </w:rPr>
        <w:t>прямоугольного</w:t>
      </w:r>
      <w:proofErr w:type="gramEnd"/>
      <w:r w:rsidRPr="008113BC">
        <w:rPr>
          <w:rFonts w:ascii="Times New Roman" w:eastAsia="Calibri" w:hAnsi="Times New Roman" w:cs="Times New Roman"/>
          <w:color w:val="000000"/>
          <w:sz w:val="28"/>
          <w:szCs w:val="28"/>
        </w:rPr>
        <w:t>, то она работает также и на изгиб, но последние деформации обычно малы, и учитывать их нет необходимости. Такие нервюры обычно выполняют в виде сплошной толстой стенки.</w:t>
      </w:r>
    </w:p>
    <w:p w:rsidR="00B31F36" w:rsidRDefault="00B31F36" w:rsidP="00B31F36">
      <w:pPr>
        <w:ind w:firstLine="540"/>
        <w:jc w:val="both"/>
        <w:rPr>
          <w:rFonts w:ascii="Times New Roman" w:eastAsia="Calibri" w:hAnsi="Times New Roman" w:cs="Times New Roman"/>
          <w:b/>
          <w:bCs/>
          <w:i/>
          <w:iCs/>
          <w:sz w:val="28"/>
          <w:szCs w:val="28"/>
        </w:rPr>
      </w:pPr>
    </w:p>
    <w:p w:rsidR="00EC5CB1" w:rsidRPr="00EC5CB1" w:rsidRDefault="00EC5CB1" w:rsidP="00EC5CB1">
      <w:pPr>
        <w:spacing w:after="120" w:line="480" w:lineRule="auto"/>
        <w:jc w:val="center"/>
        <w:rPr>
          <w:rFonts w:ascii="Times New Roman" w:eastAsia="Times New Roman" w:hAnsi="Times New Roman" w:cs="Times New Roman"/>
          <w:sz w:val="28"/>
          <w:szCs w:val="28"/>
          <w:lang w:eastAsia="ru-RU"/>
        </w:rPr>
      </w:pPr>
      <w:r w:rsidRPr="00EC5CB1">
        <w:rPr>
          <w:rFonts w:ascii="Times New Roman" w:eastAsia="Times New Roman" w:hAnsi="Times New Roman" w:cs="Times New Roman"/>
          <w:sz w:val="28"/>
          <w:szCs w:val="28"/>
          <w:lang w:eastAsia="ru-RU"/>
        </w:rPr>
        <w:t>Лекция №5</w:t>
      </w:r>
    </w:p>
    <w:p w:rsidR="00EC5CB1" w:rsidRPr="00EC5CB1" w:rsidRDefault="00EC5CB1" w:rsidP="00EC5CB1">
      <w:pPr>
        <w:spacing w:after="0" w:line="240" w:lineRule="auto"/>
        <w:ind w:left="-75" w:right="-6"/>
        <w:rPr>
          <w:rFonts w:ascii="Times New Roman" w:eastAsia="Calibri" w:hAnsi="Times New Roman" w:cs="Times New Roman"/>
          <w:b/>
          <w:sz w:val="28"/>
          <w:szCs w:val="28"/>
        </w:rPr>
      </w:pPr>
      <w:r w:rsidRPr="00EC5CB1">
        <w:rPr>
          <w:rFonts w:ascii="Times New Roman" w:eastAsia="Calibri" w:hAnsi="Times New Roman" w:cs="Times New Roman"/>
          <w:b/>
          <w:sz w:val="28"/>
          <w:szCs w:val="28"/>
        </w:rPr>
        <w:t xml:space="preserve">Тема: </w:t>
      </w:r>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color w:val="000000"/>
          <w:sz w:val="28"/>
          <w:szCs w:val="28"/>
        </w:rPr>
        <w:t>Механизация крыла</w:t>
      </w:r>
      <w:r w:rsidRPr="00EC5CB1">
        <w:rPr>
          <w:rFonts w:ascii="Times New Roman" w:eastAsia="Calibri" w:hAnsi="Times New Roman" w:cs="Times New Roman"/>
          <w:b/>
          <w:bCs/>
          <w:sz w:val="28"/>
          <w:szCs w:val="28"/>
        </w:rPr>
        <w:t>».</w:t>
      </w:r>
    </w:p>
    <w:p w:rsidR="00EC5CB1" w:rsidRPr="00EC5CB1" w:rsidRDefault="00EC5CB1" w:rsidP="00EC5CB1">
      <w:pPr>
        <w:spacing w:after="0" w:line="240" w:lineRule="auto"/>
        <w:jc w:val="both"/>
        <w:rPr>
          <w:rFonts w:ascii="Times New Roman" w:eastAsia="Calibri" w:hAnsi="Times New Roman" w:cs="Times New Roman"/>
          <w:sz w:val="28"/>
          <w:szCs w:val="28"/>
        </w:rPr>
      </w:pPr>
    </w:p>
    <w:p w:rsidR="00EC5CB1" w:rsidRPr="00EC5CB1" w:rsidRDefault="00EC5CB1" w:rsidP="00EC5CB1">
      <w:pPr>
        <w:widowControl w:val="0"/>
        <w:overflowPunct w:val="0"/>
        <w:autoSpaceDE w:val="0"/>
        <w:autoSpaceDN w:val="0"/>
        <w:adjustRightInd w:val="0"/>
        <w:spacing w:after="0" w:line="240" w:lineRule="auto"/>
        <w:jc w:val="both"/>
        <w:textAlignment w:val="baseline"/>
        <w:rPr>
          <w:rFonts w:ascii="Calibri" w:eastAsia="Calibri" w:hAnsi="Calibri" w:cs="Times New Roman"/>
          <w:b/>
          <w:sz w:val="28"/>
        </w:rPr>
      </w:pPr>
      <w:r w:rsidRPr="00EC5CB1">
        <w:rPr>
          <w:rFonts w:ascii="Times New Roman" w:eastAsia="Calibri" w:hAnsi="Times New Roman" w:cs="Times New Roman"/>
          <w:sz w:val="28"/>
          <w:szCs w:val="28"/>
        </w:rPr>
        <w:t xml:space="preserve">§ 1. </w:t>
      </w:r>
      <w:r w:rsidRPr="00EC5CB1">
        <w:rPr>
          <w:rFonts w:ascii="Times New Roman" w:eastAsia="Calibri" w:hAnsi="Times New Roman" w:cs="Times New Roman"/>
          <w:sz w:val="28"/>
        </w:rPr>
        <w:t>Назначение механизации. Требования к механизации крыла.</w:t>
      </w:r>
    </w:p>
    <w:p w:rsidR="00EC5CB1" w:rsidRPr="00EC5CB1" w:rsidRDefault="00EC5CB1" w:rsidP="00EC5CB1">
      <w:pPr>
        <w:widowControl w:val="0"/>
        <w:overflowPunct w:val="0"/>
        <w:autoSpaceDE w:val="0"/>
        <w:autoSpaceDN w:val="0"/>
        <w:adjustRightInd w:val="0"/>
        <w:spacing w:after="0" w:line="240" w:lineRule="auto"/>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2. </w:t>
      </w:r>
      <w:r w:rsidRPr="00EC5CB1">
        <w:rPr>
          <w:rFonts w:ascii="Times New Roman" w:eastAsia="Calibri" w:hAnsi="Times New Roman" w:cs="Times New Roman"/>
          <w:sz w:val="28"/>
        </w:rPr>
        <w:t>Виды механизации крыла.</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3. </w:t>
      </w:r>
      <w:r w:rsidRPr="00EC5CB1">
        <w:rPr>
          <w:rFonts w:ascii="Times New Roman" w:eastAsia="Calibri" w:hAnsi="Times New Roman" w:cs="Times New Roman"/>
          <w:sz w:val="28"/>
        </w:rPr>
        <w:t>Предкрылки.</w:t>
      </w:r>
    </w:p>
    <w:p w:rsidR="00EC5CB1" w:rsidRPr="00EC5CB1" w:rsidRDefault="00EC5CB1" w:rsidP="00EC5CB1">
      <w:pPr>
        <w:spacing w:after="0" w:line="240" w:lineRule="auto"/>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4. Элероны. Триммер.</w:t>
      </w:r>
    </w:p>
    <w:p w:rsidR="00EC5CB1" w:rsidRDefault="00EC5CB1" w:rsidP="00EC5CB1">
      <w:pPr>
        <w:spacing w:after="0" w:line="240" w:lineRule="auto"/>
        <w:jc w:val="both"/>
        <w:rPr>
          <w:rFonts w:ascii="Times New Roman" w:eastAsia="Calibri" w:hAnsi="Times New Roman" w:cs="Times New Roman"/>
          <w:b/>
          <w:sz w:val="28"/>
          <w:szCs w:val="28"/>
        </w:rPr>
      </w:pPr>
    </w:p>
    <w:p w:rsidR="00EC5CB1" w:rsidRPr="00EC5CB1" w:rsidRDefault="00EC5CB1" w:rsidP="00EC5CB1">
      <w:pPr>
        <w:spacing w:after="0" w:line="240" w:lineRule="auto"/>
        <w:jc w:val="both"/>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§1. </w:t>
      </w:r>
      <w:r w:rsidRPr="00EC5CB1">
        <w:rPr>
          <w:rFonts w:ascii="Times New Roman" w:eastAsia="Calibri" w:hAnsi="Times New Roman" w:cs="Times New Roman"/>
          <w:b/>
          <w:sz w:val="28"/>
        </w:rPr>
        <w:t>Назначение механизации. Требования к механизации крыла.</w:t>
      </w:r>
    </w:p>
    <w:p w:rsidR="00EC5CB1" w:rsidRPr="00EC5CB1" w:rsidRDefault="00EC5CB1" w:rsidP="00EC5CB1">
      <w:pPr>
        <w:spacing w:after="0" w:line="240" w:lineRule="auto"/>
        <w:jc w:val="both"/>
        <w:rPr>
          <w:rFonts w:ascii="Times New Roman" w:eastAsia="Calibri" w:hAnsi="Times New Roman" w:cs="Times New Roman"/>
          <w:b/>
          <w:sz w:val="28"/>
        </w:rPr>
      </w:pPr>
    </w:p>
    <w:p w:rsidR="00EC5CB1" w:rsidRPr="00EC5CB1" w:rsidRDefault="00EC5CB1" w:rsidP="00EC5CB1">
      <w:pPr>
        <w:spacing w:after="0" w:line="240" w:lineRule="auto"/>
        <w:jc w:val="both"/>
        <w:rPr>
          <w:rFonts w:ascii="Times New Roman" w:eastAsia="Calibri" w:hAnsi="Times New Roman" w:cs="Times New Roman"/>
          <w:color w:val="000000"/>
          <w:sz w:val="28"/>
          <w:szCs w:val="28"/>
          <w:shd w:val="clear" w:color="auto" w:fill="FFFFFF"/>
        </w:rPr>
      </w:pPr>
      <w:r w:rsidRPr="00EC5CB1">
        <w:rPr>
          <w:rFonts w:ascii="Times New Roman" w:eastAsia="Calibri" w:hAnsi="Times New Roman" w:cs="Times New Roman"/>
          <w:color w:val="000000"/>
          <w:sz w:val="28"/>
          <w:szCs w:val="28"/>
          <w:shd w:val="clear" w:color="auto" w:fill="FFFFFF"/>
        </w:rPr>
        <w:t>Термин «механизация крыла» на английском звучит как «</w:t>
      </w:r>
      <w:proofErr w:type="spellStart"/>
      <w:r w:rsidRPr="00EC5CB1">
        <w:rPr>
          <w:rFonts w:ascii="Times New Roman" w:eastAsia="Calibri" w:hAnsi="Times New Roman" w:cs="Times New Roman"/>
          <w:color w:val="000000"/>
          <w:sz w:val="28"/>
          <w:szCs w:val="28"/>
          <w:shd w:val="clear" w:color="auto" w:fill="FFFFFF"/>
        </w:rPr>
        <w:t>high</w:t>
      </w:r>
      <w:proofErr w:type="spellEnd"/>
      <w:r w:rsidRPr="00EC5CB1">
        <w:rPr>
          <w:rFonts w:ascii="Times New Roman" w:eastAsia="Calibri" w:hAnsi="Times New Roman" w:cs="Times New Roman"/>
          <w:color w:val="000000"/>
          <w:sz w:val="28"/>
          <w:szCs w:val="28"/>
          <w:shd w:val="clear" w:color="auto" w:fill="FFFFFF"/>
        </w:rPr>
        <w:t xml:space="preserve"> </w:t>
      </w:r>
      <w:proofErr w:type="spellStart"/>
      <w:r w:rsidRPr="00EC5CB1">
        <w:rPr>
          <w:rFonts w:ascii="Times New Roman" w:eastAsia="Calibri" w:hAnsi="Times New Roman" w:cs="Times New Roman"/>
          <w:color w:val="000000"/>
          <w:sz w:val="28"/>
          <w:szCs w:val="28"/>
          <w:shd w:val="clear" w:color="auto" w:fill="FFFFFF"/>
        </w:rPr>
        <w:t>lift</w:t>
      </w:r>
      <w:proofErr w:type="spellEnd"/>
      <w:r w:rsidRPr="00EC5CB1">
        <w:rPr>
          <w:rFonts w:ascii="Times New Roman" w:eastAsia="Calibri" w:hAnsi="Times New Roman" w:cs="Times New Roman"/>
          <w:color w:val="000000"/>
          <w:sz w:val="28"/>
          <w:szCs w:val="28"/>
          <w:shd w:val="clear" w:color="auto" w:fill="FFFFFF"/>
        </w:rPr>
        <w:t xml:space="preserve"> </w:t>
      </w:r>
      <w:proofErr w:type="spellStart"/>
      <w:r w:rsidRPr="00EC5CB1">
        <w:rPr>
          <w:rFonts w:ascii="Times New Roman" w:eastAsia="Calibri" w:hAnsi="Times New Roman" w:cs="Times New Roman"/>
          <w:color w:val="000000"/>
          <w:sz w:val="28"/>
          <w:szCs w:val="28"/>
          <w:shd w:val="clear" w:color="auto" w:fill="FFFFFF"/>
        </w:rPr>
        <w:t>devices</w:t>
      </w:r>
      <w:proofErr w:type="spellEnd"/>
      <w:r w:rsidRPr="00EC5CB1">
        <w:rPr>
          <w:rFonts w:ascii="Times New Roman" w:eastAsia="Calibri" w:hAnsi="Times New Roman" w:cs="Times New Roman"/>
          <w:color w:val="000000"/>
          <w:sz w:val="28"/>
          <w:szCs w:val="28"/>
          <w:shd w:val="clear" w:color="auto" w:fill="FFFFFF"/>
        </w:rPr>
        <w:t>», что в дословном переводе – устройства для повышения подъемной силы.</w:t>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Механизация крыла пред</w:t>
      </w:r>
      <w:r w:rsidRPr="00EC5CB1">
        <w:rPr>
          <w:rFonts w:ascii="Times New Roman" w:eastAsia="Calibri" w:hAnsi="Times New Roman" w:cs="Times New Roman"/>
          <w:sz w:val="28"/>
        </w:rPr>
        <w:softHyphen/>
        <w:t>ставляет собой систему устройств (закрылков, щитков, предкрылков и др.), предназначенных для управления подъемной силой и сопротивлением самолета главным образом для улучшения его ВПХ.</w:t>
      </w:r>
    </w:p>
    <w:p w:rsidR="00EC5CB1" w:rsidRPr="00EC5CB1" w:rsidRDefault="00EC5CB1" w:rsidP="00EC5CB1">
      <w:pPr>
        <w:widowControl w:val="0"/>
        <w:overflowPunct w:val="0"/>
        <w:autoSpaceDE w:val="0"/>
        <w:autoSpaceDN w:val="0"/>
        <w:adjustRightInd w:val="0"/>
        <w:spacing w:before="100" w:line="22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Роль средств механизации крыла по мере развития авиации все время </w:t>
      </w:r>
      <w:r w:rsidRPr="00EC5CB1">
        <w:rPr>
          <w:rFonts w:ascii="Times New Roman" w:eastAsia="Calibri" w:hAnsi="Times New Roman" w:cs="Times New Roman"/>
          <w:sz w:val="28"/>
          <w:szCs w:val="28"/>
        </w:rPr>
        <w:lastRenderedPageBreak/>
        <w:t xml:space="preserve">возрастала. Это объясняется тем, что улучшение летно-тактических характеристик самолетов и, в частности, увеличение скоростей полета определялось, с одной стороны, развитием силовых установок (переходом на газотурбинные двигатели, ростом </w:t>
      </w:r>
      <w:proofErr w:type="spellStart"/>
      <w:r w:rsidRPr="00EC5CB1">
        <w:rPr>
          <w:rFonts w:ascii="Times New Roman" w:eastAsia="Calibri" w:hAnsi="Times New Roman" w:cs="Times New Roman"/>
          <w:sz w:val="28"/>
          <w:szCs w:val="28"/>
        </w:rPr>
        <w:t>тяговооруженности</w:t>
      </w:r>
      <w:proofErr w:type="spellEnd"/>
      <w:r w:rsidRPr="00EC5CB1">
        <w:rPr>
          <w:rFonts w:ascii="Times New Roman" w:eastAsia="Calibri" w:hAnsi="Times New Roman" w:cs="Times New Roman"/>
          <w:sz w:val="28"/>
          <w:szCs w:val="28"/>
        </w:rPr>
        <w:t>) и приме</w:t>
      </w:r>
      <w:r w:rsidRPr="00EC5CB1">
        <w:rPr>
          <w:rFonts w:ascii="Times New Roman" w:eastAsia="Calibri" w:hAnsi="Times New Roman" w:cs="Times New Roman"/>
          <w:sz w:val="28"/>
          <w:szCs w:val="28"/>
        </w:rPr>
        <w:softHyphen/>
        <w:t>нением стреловидных крыльев, а с другой</w:t>
      </w:r>
      <w:r w:rsidRPr="00EC5CB1">
        <w:rPr>
          <w:rFonts w:ascii="Times New Roman" w:eastAsia="Calibri" w:hAnsi="Times New Roman" w:cs="Times New Roman"/>
          <w:smallCaps/>
          <w:sz w:val="28"/>
          <w:szCs w:val="28"/>
        </w:rPr>
        <w:t xml:space="preserve"> </w:t>
      </w:r>
      <w:r w:rsidRPr="00EC5CB1">
        <w:rPr>
          <w:rFonts w:ascii="Times New Roman" w:eastAsia="Calibri" w:hAnsi="Times New Roman" w:cs="Times New Roman"/>
          <w:sz w:val="28"/>
          <w:szCs w:val="28"/>
        </w:rPr>
        <w:t xml:space="preserve">стороны — увеличением удельной нагрузки на крыло </w:t>
      </w:r>
      <w:r w:rsidRPr="00EC5CB1">
        <w:rPr>
          <w:rFonts w:ascii="Times New Roman" w:eastAsia="Calibri" w:hAnsi="Times New Roman" w:cs="Times New Roman"/>
          <w:i/>
          <w:sz w:val="28"/>
          <w:szCs w:val="28"/>
          <w:lang w:val="en-US"/>
        </w:rPr>
        <w:t>p</w:t>
      </w:r>
      <w:r w:rsidRPr="00EC5CB1">
        <w:rPr>
          <w:rFonts w:ascii="Times New Roman" w:eastAsia="Calibri" w:hAnsi="Times New Roman" w:cs="Times New Roman"/>
          <w:i/>
          <w:sz w:val="28"/>
          <w:szCs w:val="28"/>
        </w:rPr>
        <w:t>=</w:t>
      </w:r>
      <w:r w:rsidRPr="00EC5CB1">
        <w:rPr>
          <w:rFonts w:ascii="Times New Roman" w:eastAsia="Calibri" w:hAnsi="Times New Roman" w:cs="Times New Roman"/>
          <w:i/>
          <w:sz w:val="28"/>
          <w:szCs w:val="28"/>
          <w:lang w:val="en-US"/>
        </w:rPr>
        <w:t>mg</w:t>
      </w:r>
      <w:r w:rsidRPr="00EC5CB1">
        <w:rPr>
          <w:rFonts w:ascii="Times New Roman" w:eastAsia="Calibri" w:hAnsi="Times New Roman" w:cs="Times New Roman"/>
          <w:i/>
          <w:sz w:val="28"/>
          <w:szCs w:val="28"/>
        </w:rPr>
        <w:t>/</w:t>
      </w:r>
      <w:r w:rsidRPr="00EC5CB1">
        <w:rPr>
          <w:rFonts w:ascii="Times New Roman" w:eastAsia="Calibri" w:hAnsi="Times New Roman" w:cs="Times New Roman"/>
          <w:i/>
          <w:sz w:val="28"/>
          <w:szCs w:val="28"/>
          <w:lang w:val="en-US"/>
        </w:rPr>
        <w:t>S</w:t>
      </w:r>
      <w:r w:rsidRPr="00EC5CB1">
        <w:rPr>
          <w:rFonts w:ascii="Times New Roman" w:eastAsia="Calibri" w:hAnsi="Times New Roman" w:cs="Times New Roman"/>
          <w:sz w:val="28"/>
          <w:szCs w:val="28"/>
        </w:rPr>
        <w:t xml:space="preserve">, когда чаще взлетная масса самолета </w:t>
      </w:r>
      <w:proofErr w:type="spellStart"/>
      <w:proofErr w:type="gramStart"/>
      <w:r w:rsidRPr="00EC5CB1">
        <w:rPr>
          <w:rFonts w:ascii="Times New Roman" w:eastAsia="Calibri" w:hAnsi="Times New Roman" w:cs="Times New Roman"/>
          <w:i/>
          <w:sz w:val="28"/>
          <w:szCs w:val="28"/>
        </w:rPr>
        <w:t>m</w:t>
      </w:r>
      <w:proofErr w:type="gramEnd"/>
      <w:r w:rsidRPr="00EC5CB1">
        <w:rPr>
          <w:rFonts w:ascii="Times New Roman" w:eastAsia="Calibri" w:hAnsi="Times New Roman" w:cs="Times New Roman"/>
          <w:i/>
          <w:sz w:val="28"/>
          <w:szCs w:val="28"/>
          <w:vertAlign w:val="subscript"/>
        </w:rPr>
        <w:t>взл</w:t>
      </w:r>
      <w:proofErr w:type="spellEnd"/>
      <w:r w:rsidRPr="00EC5CB1">
        <w:rPr>
          <w:rFonts w:ascii="Times New Roman" w:eastAsia="Calibri" w:hAnsi="Times New Roman" w:cs="Times New Roman"/>
          <w:sz w:val="28"/>
          <w:szCs w:val="28"/>
        </w:rPr>
        <w:t xml:space="preserve"> росла быстрее, чем площадь крыла </w:t>
      </w:r>
      <w:r w:rsidRPr="00EC5CB1">
        <w:rPr>
          <w:rFonts w:ascii="Times New Roman" w:eastAsia="Calibri" w:hAnsi="Times New Roman" w:cs="Times New Roman"/>
          <w:i/>
          <w:sz w:val="28"/>
          <w:szCs w:val="28"/>
          <w:lang w:val="en-US"/>
        </w:rPr>
        <w:t>S</w:t>
      </w:r>
      <w:r w:rsidRPr="00EC5CB1">
        <w:rPr>
          <w:rFonts w:ascii="Times New Roman" w:eastAsia="Calibri" w:hAnsi="Times New Roman" w:cs="Times New Roman"/>
          <w:sz w:val="28"/>
          <w:szCs w:val="28"/>
        </w:rPr>
        <w:t>, и уменьшением относительной тол</w:t>
      </w:r>
      <w:r w:rsidRPr="00EC5CB1">
        <w:rPr>
          <w:rFonts w:ascii="Times New Roman" w:eastAsia="Calibri" w:hAnsi="Times New Roman" w:cs="Times New Roman"/>
          <w:sz w:val="28"/>
          <w:szCs w:val="28"/>
        </w:rPr>
        <w:softHyphen/>
        <w:t xml:space="preserve">щины крыла </w:t>
      </w:r>
      <m:oMath>
        <m:bar>
          <m:barPr>
            <m:pos m:val="top"/>
            <m:ctrlPr>
              <w:rPr>
                <w:rFonts w:ascii="Cambria Math" w:eastAsia="Calibri" w:hAnsi="Cambria Math" w:cs="Times New Roman"/>
                <w:i/>
                <w:sz w:val="28"/>
                <w:szCs w:val="28"/>
              </w:rPr>
            </m:ctrlPr>
          </m:barPr>
          <m:e>
            <m:r>
              <w:rPr>
                <w:rFonts w:ascii="Cambria Math" w:eastAsia="Calibri" w:hAnsi="Cambria Math" w:cs="Times New Roman"/>
                <w:sz w:val="28"/>
                <w:szCs w:val="28"/>
              </w:rPr>
              <m:t>c</m:t>
            </m:r>
          </m:e>
        </m:bar>
      </m:oMath>
      <w:r w:rsidRPr="00EC5CB1">
        <w:rPr>
          <w:rFonts w:ascii="Times New Roman" w:eastAsia="Calibri" w:hAnsi="Times New Roman" w:cs="Times New Roman"/>
          <w:sz w:val="28"/>
          <w:szCs w:val="28"/>
        </w:rPr>
        <w:t>, когда уменьшалась несущая способность крыла (уменьшались значен</w:t>
      </w:r>
      <w:proofErr w:type="spellStart"/>
      <w:r w:rsidRPr="00EC5CB1">
        <w:rPr>
          <w:rFonts w:ascii="Times New Roman" w:eastAsia="Calibri" w:hAnsi="Times New Roman" w:cs="Times New Roman"/>
          <w:sz w:val="28"/>
          <w:szCs w:val="28"/>
        </w:rPr>
        <w:t>ия</w:t>
      </w:r>
      <w:proofErr w:type="spellEnd"/>
      <w:r w:rsidRPr="00EC5CB1">
        <w:rPr>
          <w:rFonts w:ascii="Times New Roman" w:eastAsia="Calibri" w:hAnsi="Times New Roman" w:cs="Times New Roman"/>
          <w:sz w:val="28"/>
          <w:szCs w:val="28"/>
        </w:rPr>
        <w:t xml:space="preserve"> коэффициента подъемной силы </w:t>
      </w:r>
      <w:proofErr w:type="gramStart"/>
      <w:r w:rsidRPr="00EC5CB1">
        <w:rPr>
          <w:rFonts w:ascii="Times New Roman" w:eastAsia="Calibri" w:hAnsi="Times New Roman" w:cs="Times New Roman"/>
          <w:i/>
          <w:sz w:val="28"/>
          <w:szCs w:val="28"/>
          <w:lang w:val="en-US"/>
        </w:rPr>
        <w:t>c</w:t>
      </w:r>
      <w:proofErr w:type="spellStart"/>
      <w:proofErr w:type="gramEnd"/>
      <w:r w:rsidRPr="00EC5CB1">
        <w:rPr>
          <w:rFonts w:ascii="Times New Roman" w:eastAsia="Calibri" w:hAnsi="Times New Roman" w:cs="Times New Roman"/>
          <w:i/>
          <w:sz w:val="28"/>
          <w:szCs w:val="28"/>
          <w:vertAlign w:val="subscript"/>
        </w:rPr>
        <w:t>уа</w:t>
      </w:r>
      <w:proofErr w:type="spellEnd"/>
      <w:r w:rsidRPr="00EC5CB1">
        <w:rPr>
          <w:rFonts w:ascii="Times New Roman" w:eastAsia="Calibri" w:hAnsi="Times New Roman" w:cs="Times New Roman"/>
          <w:sz w:val="28"/>
          <w:szCs w:val="28"/>
        </w:rPr>
        <w:t>).</w:t>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5A9154C3" wp14:editId="146D92DC">
            <wp:extent cx="3477564" cy="2327290"/>
            <wp:effectExtent l="19050" t="0" r="8586"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1" cstate="print"/>
                    <a:srcRect l="21850" t="19843" r="16240" b="14173"/>
                    <a:stretch>
                      <a:fillRect/>
                    </a:stretch>
                  </pic:blipFill>
                  <pic:spPr bwMode="auto">
                    <a:xfrm>
                      <a:off x="0" y="0"/>
                      <a:ext cx="3477564" cy="2327290"/>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4AA7C97A" wp14:editId="21E93912">
            <wp:extent cx="5930900" cy="2717165"/>
            <wp:effectExtent l="19050" t="0" r="0" b="0"/>
            <wp:docPr id="103" name="Рисунок 103" descr="http://avia.pro/sites/default/files/bezymjannyj_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avia.pro/sites/default/files/bezymjannyj_041.jpg"/>
                    <pic:cNvPicPr>
                      <a:picLocks noChangeAspect="1" noChangeArrowheads="1"/>
                    </pic:cNvPicPr>
                  </pic:nvPicPr>
                  <pic:blipFill>
                    <a:blip r:embed="rId132" cstate="print"/>
                    <a:srcRect/>
                    <a:stretch>
                      <a:fillRect/>
                    </a:stretch>
                  </pic:blipFill>
                  <pic:spPr bwMode="auto">
                    <a:xfrm>
                      <a:off x="0" y="0"/>
                      <a:ext cx="5930900" cy="2717165"/>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lastRenderedPageBreak/>
        <w:drawing>
          <wp:inline distT="0" distB="0" distL="0" distR="0" wp14:anchorId="0B3F22A9" wp14:editId="10216CF0">
            <wp:extent cx="5711825" cy="3219450"/>
            <wp:effectExtent l="19050" t="0" r="3175" b="0"/>
            <wp:docPr id="104" name="Рисунок 104" descr="Обычный щелевой предкрылок в выпущенном состоя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Обычный щелевой предкрылок в выпущенном состоянии"/>
                    <pic:cNvPicPr>
                      <a:picLocks noChangeAspect="1" noChangeArrowheads="1"/>
                    </pic:cNvPicPr>
                  </pic:nvPicPr>
                  <pic:blipFill>
                    <a:blip r:embed="rId133" cstate="print"/>
                    <a:srcRect/>
                    <a:stretch>
                      <a:fillRect/>
                    </a:stretch>
                  </pic:blipFill>
                  <pic:spPr bwMode="auto">
                    <a:xfrm>
                      <a:off x="0" y="0"/>
                      <a:ext cx="5711825" cy="3219450"/>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b/>
          <w:color w:val="000000"/>
          <w:sz w:val="28"/>
        </w:rPr>
        <w:t>Требования к механизации крыла.</w:t>
      </w:r>
      <w:r w:rsidRPr="00EC5CB1">
        <w:rPr>
          <w:rFonts w:ascii="Times New Roman" w:eastAsia="Calibri" w:hAnsi="Times New Roman" w:cs="Times New Roman"/>
          <w:color w:val="000000"/>
          <w:sz w:val="28"/>
        </w:rPr>
        <w:t xml:space="preserve"> </w:t>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К механизации крыла, помимо </w:t>
      </w:r>
      <w:proofErr w:type="gramStart"/>
      <w:r w:rsidRPr="00EC5CB1">
        <w:rPr>
          <w:rFonts w:ascii="Times New Roman" w:eastAsia="Calibri" w:hAnsi="Times New Roman" w:cs="Times New Roman"/>
          <w:color w:val="000000"/>
          <w:sz w:val="28"/>
        </w:rPr>
        <w:t>общих</w:t>
      </w:r>
      <w:proofErr w:type="gramEnd"/>
      <w:r w:rsidRPr="00EC5CB1">
        <w:rPr>
          <w:rFonts w:ascii="Times New Roman" w:eastAsia="Calibri" w:hAnsi="Times New Roman" w:cs="Times New Roman"/>
          <w:color w:val="000000"/>
          <w:sz w:val="28"/>
        </w:rPr>
        <w:t xml:space="preserve"> требования, предъявляемых ко всему самолету в целом, предъявляются следующие специальные требования:</w:t>
      </w:r>
    </w:p>
    <w:p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максимальное увеличение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y</w:t>
      </w:r>
      <w:proofErr w:type="gramStart"/>
      <w:r w:rsidRPr="00EC5CB1">
        <w:rPr>
          <w:rFonts w:ascii="Times New Roman" w:eastAsia="Calibri" w:hAnsi="Times New Roman" w:cs="Times New Roman"/>
          <w:i/>
          <w:color w:val="000000"/>
          <w:sz w:val="28"/>
          <w:vertAlign w:val="subscript"/>
        </w:rPr>
        <w:t>а</w:t>
      </w:r>
      <w:proofErr w:type="gramEnd"/>
      <w:r w:rsidRPr="00EC5CB1">
        <w:rPr>
          <w:rFonts w:ascii="Times New Roman" w:eastAsia="Calibri" w:hAnsi="Times New Roman" w:cs="Times New Roman"/>
          <w:color w:val="000000"/>
          <w:sz w:val="28"/>
        </w:rPr>
        <w:t xml:space="preserve"> при отклонении средств механизации в посадочное положение при посадочных углах атаки самолета;</w:t>
      </w:r>
    </w:p>
    <w:p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минимальное увеличение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x</w:t>
      </w:r>
      <w:proofErr w:type="gramStart"/>
      <w:r w:rsidRPr="00EC5CB1">
        <w:rPr>
          <w:rFonts w:ascii="Times New Roman" w:eastAsia="Calibri" w:hAnsi="Times New Roman" w:cs="Times New Roman"/>
          <w:i/>
          <w:color w:val="000000"/>
          <w:sz w:val="28"/>
          <w:vertAlign w:val="subscript"/>
        </w:rPr>
        <w:t>а</w:t>
      </w:r>
      <w:proofErr w:type="gramEnd"/>
      <w:r w:rsidRPr="00EC5CB1">
        <w:rPr>
          <w:rFonts w:ascii="Times New Roman" w:eastAsia="Calibri" w:hAnsi="Times New Roman" w:cs="Times New Roman"/>
          <w:color w:val="000000"/>
          <w:sz w:val="28"/>
        </w:rPr>
        <w:t xml:space="preserve"> в убранном положении средств механизации;</w:t>
      </w:r>
    </w:p>
    <w:p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максимальное значение аэродинамического качества при разбеге самолета с небольшой </w:t>
      </w:r>
      <w:proofErr w:type="spellStart"/>
      <w:r w:rsidRPr="00EC5CB1">
        <w:rPr>
          <w:rFonts w:ascii="Times New Roman" w:eastAsia="Calibri" w:hAnsi="Times New Roman" w:cs="Times New Roman"/>
          <w:color w:val="000000"/>
          <w:sz w:val="28"/>
        </w:rPr>
        <w:t>тяговооруженностью</w:t>
      </w:r>
      <w:proofErr w:type="spellEnd"/>
      <w:r w:rsidRPr="00EC5CB1">
        <w:rPr>
          <w:rFonts w:ascii="Times New Roman" w:eastAsia="Calibri" w:hAnsi="Times New Roman" w:cs="Times New Roman"/>
          <w:color w:val="000000"/>
          <w:sz w:val="28"/>
        </w:rPr>
        <w:t xml:space="preserve"> и возможно большее увеличение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x</w:t>
      </w:r>
      <w:proofErr w:type="gramStart"/>
      <w:r w:rsidRPr="00EC5CB1">
        <w:rPr>
          <w:rFonts w:ascii="Times New Roman" w:eastAsia="Calibri" w:hAnsi="Times New Roman" w:cs="Times New Roman"/>
          <w:i/>
          <w:color w:val="000000"/>
          <w:sz w:val="28"/>
          <w:vertAlign w:val="subscript"/>
        </w:rPr>
        <w:t>а</w:t>
      </w:r>
      <w:proofErr w:type="gramEnd"/>
      <w:r w:rsidRPr="00EC5CB1">
        <w:rPr>
          <w:rFonts w:ascii="Times New Roman" w:eastAsia="Calibri" w:hAnsi="Times New Roman" w:cs="Times New Roman"/>
          <w:color w:val="000000"/>
          <w:sz w:val="28"/>
        </w:rPr>
        <w:t xml:space="preserve"> при отклонении механизации во взлетное положение для самолетов с большой </w:t>
      </w:r>
      <w:proofErr w:type="spellStart"/>
      <w:r w:rsidRPr="00EC5CB1">
        <w:rPr>
          <w:rFonts w:ascii="Times New Roman" w:eastAsia="Calibri" w:hAnsi="Times New Roman" w:cs="Times New Roman"/>
          <w:color w:val="000000"/>
          <w:sz w:val="28"/>
        </w:rPr>
        <w:t>тяговооруженностью</w:t>
      </w:r>
      <w:proofErr w:type="spellEnd"/>
      <w:r w:rsidRPr="00EC5CB1">
        <w:rPr>
          <w:rFonts w:ascii="Times New Roman" w:eastAsia="Calibri" w:hAnsi="Times New Roman" w:cs="Times New Roman"/>
          <w:color w:val="000000"/>
          <w:sz w:val="28"/>
        </w:rPr>
        <w:t>;</w:t>
      </w:r>
    </w:p>
    <w:p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возможно меньшие изменения </w:t>
      </w:r>
      <w:proofErr w:type="gramStart"/>
      <w:r w:rsidRPr="00EC5CB1">
        <w:rPr>
          <w:rFonts w:ascii="Times New Roman" w:eastAsia="Calibri" w:hAnsi="Times New Roman" w:cs="Times New Roman"/>
          <w:color w:val="000000"/>
          <w:sz w:val="28"/>
        </w:rPr>
        <w:t>значении</w:t>
      </w:r>
      <w:proofErr w:type="gramEnd"/>
      <w:r w:rsidRPr="00EC5CB1">
        <w:rPr>
          <w:rFonts w:ascii="Times New Roman" w:eastAsia="Calibri" w:hAnsi="Times New Roman" w:cs="Times New Roman"/>
          <w:color w:val="000000"/>
          <w:sz w:val="28"/>
        </w:rPr>
        <w:t xml:space="preserve"> </w:t>
      </w:r>
      <w:proofErr w:type="spellStart"/>
      <w:r w:rsidRPr="00EC5CB1">
        <w:rPr>
          <w:rFonts w:ascii="Times New Roman" w:eastAsia="Calibri" w:hAnsi="Times New Roman" w:cs="Times New Roman"/>
          <w:color w:val="000000"/>
          <w:sz w:val="28"/>
          <w:lang w:val="en-US"/>
        </w:rPr>
        <w:t>m</w:t>
      </w:r>
      <w:r w:rsidRPr="00EC5CB1">
        <w:rPr>
          <w:rFonts w:ascii="Times New Roman" w:eastAsia="Calibri" w:hAnsi="Times New Roman" w:cs="Times New Roman"/>
          <w:i/>
          <w:color w:val="000000"/>
          <w:sz w:val="28"/>
          <w:vertAlign w:val="subscript"/>
          <w:lang w:val="en-US"/>
        </w:rPr>
        <w:t>z</w:t>
      </w:r>
      <w:proofErr w:type="spellEnd"/>
      <w:r w:rsidRPr="00EC5CB1">
        <w:rPr>
          <w:rFonts w:ascii="Times New Roman" w:eastAsia="Calibri" w:hAnsi="Times New Roman" w:cs="Times New Roman"/>
          <w:color w:val="000000"/>
          <w:sz w:val="28"/>
        </w:rPr>
        <w:t xml:space="preserve"> (смещение ЦД крыла) при отклонении средств механизации в рабочее положение;</w:t>
      </w:r>
    </w:p>
    <w:p w:rsidR="00EC5CB1" w:rsidRPr="00EC5CB1" w:rsidRDefault="00EC5CB1" w:rsidP="00EC5CB1">
      <w:pPr>
        <w:widowControl w:val="0"/>
        <w:numPr>
          <w:ilvl w:val="0"/>
          <w:numId w:val="4"/>
        </w:numPr>
        <w:overflowPunct w:val="0"/>
        <w:autoSpaceDE w:val="0"/>
        <w:autoSpaceDN w:val="0"/>
        <w:adjustRightInd w:val="0"/>
        <w:spacing w:after="0" w:line="240" w:lineRule="auto"/>
        <w:ind w:left="426" w:hanging="426"/>
        <w:contextualSpacing/>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синхронность </w:t>
      </w:r>
      <w:proofErr w:type="gramStart"/>
      <w:r w:rsidRPr="00EC5CB1">
        <w:rPr>
          <w:rFonts w:ascii="Times New Roman" w:eastAsia="Calibri" w:hAnsi="Times New Roman" w:cs="Times New Roman"/>
          <w:color w:val="000000"/>
          <w:sz w:val="28"/>
        </w:rPr>
        <w:t>действии</w:t>
      </w:r>
      <w:proofErr w:type="gramEnd"/>
      <w:r w:rsidRPr="00EC5CB1">
        <w:rPr>
          <w:rFonts w:ascii="Times New Roman" w:eastAsia="Calibri" w:hAnsi="Times New Roman" w:cs="Times New Roman"/>
          <w:color w:val="000000"/>
          <w:sz w:val="28"/>
        </w:rPr>
        <w:t xml:space="preserve"> механизации на обеих консолях крыла; простота конструкции и высокая надежность работы.</w:t>
      </w:r>
    </w:p>
    <w:p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lang w:val="en-US"/>
        </w:rPr>
      </w:pPr>
      <w:r w:rsidRPr="00EC5CB1">
        <w:rPr>
          <w:rFonts w:ascii="Times New Roman" w:eastAsia="Calibri" w:hAnsi="Times New Roman" w:cs="Times New Roman"/>
          <w:noProof/>
          <w:color w:val="000000"/>
          <w:sz w:val="28"/>
          <w:lang w:eastAsia="ru-RU"/>
        </w:rPr>
        <w:drawing>
          <wp:inline distT="0" distB="0" distL="0" distR="0" wp14:anchorId="6D5CE7DC" wp14:editId="2037D75D">
            <wp:extent cx="1751801" cy="2176530"/>
            <wp:effectExtent l="19050" t="0" r="799"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4" cstate="print"/>
                    <a:srcRect l="61713" t="9921" r="6201" b="28346"/>
                    <a:stretch>
                      <a:fillRect/>
                    </a:stretch>
                  </pic:blipFill>
                  <pic:spPr bwMode="auto">
                    <a:xfrm>
                      <a:off x="0" y="0"/>
                      <a:ext cx="1751801" cy="2176530"/>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Рис. 1.3. Зависимость </w:t>
      </w:r>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y</w:t>
      </w:r>
      <w:proofErr w:type="gramStart"/>
      <w:r w:rsidRPr="00EC5CB1">
        <w:rPr>
          <w:rFonts w:ascii="Times New Roman" w:eastAsia="Calibri" w:hAnsi="Times New Roman" w:cs="Times New Roman"/>
          <w:i/>
          <w:color w:val="000000"/>
          <w:sz w:val="28"/>
          <w:vertAlign w:val="subscript"/>
        </w:rPr>
        <w:t>а</w:t>
      </w:r>
      <w:proofErr w:type="gramEnd"/>
      <w:r w:rsidRPr="00EC5CB1">
        <w:rPr>
          <w:rFonts w:ascii="Times New Roman" w:eastAsia="Calibri" w:hAnsi="Times New Roman" w:cs="Times New Roman"/>
          <w:i/>
          <w:color w:val="000000"/>
          <w:sz w:val="28"/>
          <w:vertAlign w:val="subscript"/>
        </w:rPr>
        <w:t xml:space="preserve"> </w:t>
      </w:r>
      <w:r w:rsidRPr="00EC5CB1">
        <w:rPr>
          <w:rFonts w:ascii="Times New Roman" w:eastAsia="Calibri" w:hAnsi="Times New Roman" w:cs="Times New Roman"/>
          <w:color w:val="000000"/>
          <w:sz w:val="28"/>
        </w:rPr>
        <w:t xml:space="preserve">от угла  атаки </w:t>
      </w:r>
      <w:r w:rsidRPr="00EC5CB1">
        <w:rPr>
          <w:rFonts w:ascii="Times New Roman" w:eastAsia="Calibri" w:hAnsi="Times New Roman" w:cs="Times New Roman"/>
          <w:i/>
          <w:color w:val="000000"/>
          <w:sz w:val="28"/>
        </w:rPr>
        <w:t>α</w:t>
      </w:r>
      <w:r w:rsidRPr="00EC5CB1">
        <w:rPr>
          <w:rFonts w:ascii="Times New Roman" w:eastAsia="Calibri" w:hAnsi="Times New Roman" w:cs="Times New Roman"/>
          <w:color w:val="000000"/>
          <w:sz w:val="28"/>
        </w:rPr>
        <w:t xml:space="preserve"> при разной механизации крыла.</w:t>
      </w:r>
    </w:p>
    <w:p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1 – крыло без механизации, 2 – крыло с выпущенным крылом,  3 – крыло с выдвинутым многощелевым закрылком, 4 - крыло с выдвинутым многощелевым закрылком и предкрылком.</w:t>
      </w:r>
    </w:p>
    <w:p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p>
    <w:p w:rsidR="00EC5CB1" w:rsidRPr="00EC5CB1" w:rsidRDefault="00EC5CB1" w:rsidP="00EC5CB1">
      <w:pPr>
        <w:widowControl w:val="0"/>
        <w:overflowPunct w:val="0"/>
        <w:autoSpaceDE w:val="0"/>
        <w:autoSpaceDN w:val="0"/>
        <w:adjustRightInd w:val="0"/>
        <w:spacing w:after="0" w:line="240" w:lineRule="auto"/>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 2. </w:t>
      </w:r>
      <w:r w:rsidRPr="00EC5CB1">
        <w:rPr>
          <w:rFonts w:ascii="Times New Roman" w:eastAsia="Calibri" w:hAnsi="Times New Roman" w:cs="Times New Roman"/>
          <w:b/>
          <w:sz w:val="28"/>
        </w:rPr>
        <w:t>Виды механизации крыла.</w:t>
      </w:r>
    </w:p>
    <w:p w:rsidR="00EC5CB1" w:rsidRPr="00EC5CB1" w:rsidRDefault="00EC5CB1" w:rsidP="00EC5CB1">
      <w:pPr>
        <w:widowControl w:val="0"/>
        <w:overflowPunct w:val="0"/>
        <w:autoSpaceDE w:val="0"/>
        <w:autoSpaceDN w:val="0"/>
        <w:adjustRightInd w:val="0"/>
        <w:spacing w:line="22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b/>
          <w:color w:val="000000"/>
          <w:sz w:val="28"/>
        </w:rPr>
        <w:t>Щитки.</w:t>
      </w:r>
      <w:r w:rsidRPr="00EC5CB1">
        <w:rPr>
          <w:rFonts w:ascii="Times New Roman" w:eastAsia="Calibri" w:hAnsi="Times New Roman" w:cs="Times New Roman"/>
          <w:color w:val="000000"/>
          <w:sz w:val="28"/>
        </w:rPr>
        <w:t xml:space="preserve"> Щитком называется подвижная часть нижней поверхности крыла у его задней кромки, отклоняемая вниз для увеличения подъемной силы крыла и его сопротивления.</w:t>
      </w:r>
    </w:p>
    <w:p w:rsidR="00EC5CB1" w:rsidRPr="00EC5CB1" w:rsidRDefault="00EC5CB1" w:rsidP="00EC5CB1">
      <w:pPr>
        <w:widowControl w:val="0"/>
        <w:overflowPunct w:val="0"/>
        <w:autoSpaceDE w:val="0"/>
        <w:autoSpaceDN w:val="0"/>
        <w:adjustRightInd w:val="0"/>
        <w:spacing w:line="220" w:lineRule="auto"/>
        <w:ind w:firstLine="300"/>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Конструкция щитка состоит из каркаса и обшивки. Каркас щитка с фиксированной осью вращения состоит из одного лонжерона обычно закрытого П-образного сечения, переднего и заднего стрингеров и разрезных </w:t>
      </w:r>
      <w:proofErr w:type="spellStart"/>
      <w:r w:rsidRPr="00EC5CB1">
        <w:rPr>
          <w:rFonts w:ascii="Times New Roman" w:eastAsia="Calibri" w:hAnsi="Times New Roman" w:cs="Times New Roman"/>
          <w:color w:val="000000"/>
          <w:sz w:val="28"/>
        </w:rPr>
        <w:t>балочек</w:t>
      </w:r>
      <w:proofErr w:type="spellEnd"/>
      <w:r w:rsidRPr="00EC5CB1">
        <w:rPr>
          <w:rFonts w:ascii="Times New Roman" w:eastAsia="Calibri" w:hAnsi="Times New Roman" w:cs="Times New Roman"/>
          <w:color w:val="000000"/>
          <w:sz w:val="28"/>
        </w:rPr>
        <w:t>-нервюр П-образного или Z-образного сечения. Снизу к каркасу крепится обшивка. Крепление к крылу — при помощи шомпола и петель на специальном профиле в передней части щитка и на заднем лонжероне (стенке) крыла.</w:t>
      </w:r>
    </w:p>
    <w:p w:rsidR="00EC5CB1" w:rsidRPr="00EC5CB1" w:rsidRDefault="00EC5CB1" w:rsidP="00EC5CB1">
      <w:pPr>
        <w:widowControl w:val="0"/>
        <w:overflowPunct w:val="0"/>
        <w:autoSpaceDE w:val="0"/>
        <w:autoSpaceDN w:val="0"/>
        <w:adjustRightInd w:val="0"/>
        <w:spacing w:after="0" w:line="240" w:lineRule="auto"/>
        <w:textAlignment w:val="baseline"/>
        <w:rPr>
          <w:rFonts w:ascii="Times New Roman" w:eastAsia="Calibri" w:hAnsi="Times New Roman" w:cs="Times New Roman"/>
          <w:b/>
          <w:sz w:val="28"/>
        </w:rPr>
      </w:pPr>
      <w:r w:rsidRPr="00EC5CB1">
        <w:rPr>
          <w:rFonts w:ascii="Times New Roman" w:eastAsia="Calibri" w:hAnsi="Times New Roman" w:cs="Times New Roman"/>
          <w:b/>
          <w:noProof/>
          <w:sz w:val="28"/>
          <w:lang w:eastAsia="ru-RU"/>
        </w:rPr>
        <w:drawing>
          <wp:inline distT="0" distB="0" distL="0" distR="0" wp14:anchorId="194DC89B" wp14:editId="5815902A">
            <wp:extent cx="3037867" cy="3092910"/>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5" cstate="print"/>
                    <a:srcRect l="22146" t="9449" r="22736" b="6142"/>
                    <a:stretch>
                      <a:fillRect/>
                    </a:stretch>
                  </pic:blipFill>
                  <pic:spPr bwMode="auto">
                    <a:xfrm>
                      <a:off x="0" y="0"/>
                      <a:ext cx="3037867" cy="3092910"/>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rPr>
      </w:pPr>
    </w:p>
    <w:p w:rsidR="00EC5CB1" w:rsidRPr="00EC5CB1" w:rsidRDefault="00EC5CB1" w:rsidP="00EC5CB1">
      <w:pPr>
        <w:widowControl w:val="0"/>
        <w:overflowPunct w:val="0"/>
        <w:autoSpaceDE w:val="0"/>
        <w:autoSpaceDN w:val="0"/>
        <w:adjustRightInd w:val="0"/>
        <w:spacing w:before="140" w:line="220" w:lineRule="auto"/>
        <w:jc w:val="both"/>
        <w:textAlignment w:val="baseline"/>
        <w:rPr>
          <w:rFonts w:ascii="Times New Roman" w:eastAsia="Calibri" w:hAnsi="Times New Roman" w:cs="Times New Roman"/>
          <w:b/>
          <w:sz w:val="28"/>
          <w:szCs w:val="28"/>
        </w:rPr>
      </w:pPr>
    </w:p>
    <w:p w:rsidR="00EC5CB1" w:rsidRPr="00EC5CB1" w:rsidRDefault="00EC5CB1" w:rsidP="00EC5CB1">
      <w:pPr>
        <w:widowControl w:val="0"/>
        <w:overflowPunct w:val="0"/>
        <w:autoSpaceDE w:val="0"/>
        <w:autoSpaceDN w:val="0"/>
        <w:adjustRightInd w:val="0"/>
        <w:spacing w:before="14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b/>
          <w:sz w:val="28"/>
          <w:szCs w:val="28"/>
        </w:rPr>
        <w:t>Закрылки.</w:t>
      </w:r>
    </w:p>
    <w:p w:rsidR="00EC5CB1" w:rsidRPr="00EC5CB1" w:rsidRDefault="00EC5CB1" w:rsidP="00EC5CB1">
      <w:pPr>
        <w:widowControl w:val="0"/>
        <w:overflowPunct w:val="0"/>
        <w:autoSpaceDE w:val="0"/>
        <w:autoSpaceDN w:val="0"/>
        <w:adjustRightInd w:val="0"/>
        <w:spacing w:before="140" w:line="220" w:lineRule="auto"/>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4E487B64" wp14:editId="4DB286E4">
            <wp:extent cx="6067425" cy="2828925"/>
            <wp:effectExtent l="0" t="0" r="9525" b="9525"/>
            <wp:docPr id="107" name="Рисунок 41" descr="http://avia.pro/sites/default/files/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avia.pro/sites/default/files/154.jpg"/>
                    <pic:cNvPicPr>
                      <a:picLocks noChangeAspect="1" noChangeArrowheads="1"/>
                    </pic:cNvPicPr>
                  </pic:nvPicPr>
                  <pic:blipFill>
                    <a:blip r:embed="rId136" cstate="print"/>
                    <a:srcRect/>
                    <a:stretch>
                      <a:fillRect/>
                    </a:stretch>
                  </pic:blipFill>
                  <pic:spPr bwMode="auto">
                    <a:xfrm>
                      <a:off x="0" y="0"/>
                      <a:ext cx="6082936" cy="2836157"/>
                    </a:xfrm>
                    <a:prstGeom prst="rect">
                      <a:avLst/>
                    </a:prstGeom>
                    <a:noFill/>
                    <a:ln w="9525">
                      <a:noFill/>
                      <a:miter lim="800000"/>
                      <a:headEnd/>
                      <a:tailEnd/>
                    </a:ln>
                  </pic:spPr>
                </pic:pic>
              </a:graphicData>
            </a:graphic>
          </wp:inline>
        </w:drawing>
      </w:r>
      <w:r w:rsidRPr="00EC5CB1">
        <w:rPr>
          <w:rFonts w:ascii="Times New Roman" w:eastAsia="Calibri" w:hAnsi="Times New Roman" w:cs="Times New Roman"/>
          <w:i/>
          <w:sz w:val="28"/>
          <w:szCs w:val="28"/>
        </w:rPr>
        <w:lastRenderedPageBreak/>
        <w:t>Закрылком</w:t>
      </w:r>
      <w:r w:rsidRPr="00EC5CB1">
        <w:rPr>
          <w:rFonts w:ascii="Times New Roman" w:eastAsia="Calibri" w:hAnsi="Times New Roman" w:cs="Times New Roman"/>
          <w:sz w:val="28"/>
          <w:szCs w:val="28"/>
        </w:rPr>
        <w:t xml:space="preserve"> называется профилированная подвижная часть крыла, расположенная в его хвостовой части и отклоняемая вниз для увеличения подъемной силы крыла. Различают:</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поворотный закрылок —</w:t>
      </w:r>
      <w:r w:rsidRPr="00EC5CB1">
        <w:rPr>
          <w:rFonts w:ascii="Times New Roman" w:eastAsia="Calibri" w:hAnsi="Times New Roman" w:cs="Times New Roman"/>
          <w:sz w:val="28"/>
          <w:szCs w:val="28"/>
        </w:rPr>
        <w:t xml:space="preserve"> закрылок, поворачиваемый вокруг связанной с крылом оси вращения;</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выдвижной закрылок</w:t>
      </w:r>
      <w:r w:rsidRPr="00EC5CB1">
        <w:rPr>
          <w:rFonts w:ascii="Times New Roman" w:eastAsia="Calibri" w:hAnsi="Times New Roman" w:cs="Times New Roman"/>
          <w:sz w:val="28"/>
          <w:szCs w:val="28"/>
        </w:rPr>
        <w:t xml:space="preserve"> — закрылок, поворачиваемый относительно оси вращения и одновременно смещаемый назад вдоль хорды крыла для увеличения его площади;</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 xml:space="preserve"> щелевой закрылок —</w:t>
      </w:r>
      <w:r w:rsidRPr="00EC5CB1">
        <w:rPr>
          <w:rFonts w:ascii="Times New Roman" w:eastAsia="Calibri" w:hAnsi="Times New Roman" w:cs="Times New Roman"/>
          <w:sz w:val="28"/>
          <w:szCs w:val="28"/>
        </w:rPr>
        <w:t xml:space="preserve"> закрылок, при отклонении которого между его носком и крылом образуется профилированная щель;</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многощелевой закрылок</w:t>
      </w:r>
      <w:proofErr w:type="gramStart"/>
      <w:r w:rsidRPr="00EC5CB1">
        <w:rPr>
          <w:rFonts w:ascii="Times New Roman" w:eastAsia="Calibri" w:hAnsi="Times New Roman" w:cs="Times New Roman"/>
          <w:i/>
          <w:sz w:val="28"/>
          <w:szCs w:val="28"/>
        </w:rPr>
        <w:t>.</w:t>
      </w:r>
      <w:proofErr w:type="gramEnd"/>
      <w:r w:rsidRPr="00EC5CB1">
        <w:rPr>
          <w:rFonts w:ascii="Times New Roman" w:eastAsia="Calibri" w:hAnsi="Times New Roman" w:cs="Times New Roman"/>
          <w:i/>
          <w:sz w:val="28"/>
          <w:szCs w:val="28"/>
        </w:rPr>
        <w:t xml:space="preserve"> —</w:t>
      </w:r>
      <w:r w:rsidRPr="00EC5CB1">
        <w:rPr>
          <w:rFonts w:ascii="Times New Roman" w:eastAsia="Calibri" w:hAnsi="Times New Roman" w:cs="Times New Roman"/>
          <w:sz w:val="28"/>
          <w:szCs w:val="28"/>
        </w:rPr>
        <w:t xml:space="preserve"> </w:t>
      </w:r>
      <w:proofErr w:type="gramStart"/>
      <w:r w:rsidRPr="00EC5CB1">
        <w:rPr>
          <w:rFonts w:ascii="Times New Roman" w:eastAsia="Calibri" w:hAnsi="Times New Roman" w:cs="Times New Roman"/>
          <w:sz w:val="28"/>
          <w:szCs w:val="28"/>
        </w:rPr>
        <w:t>з</w:t>
      </w:r>
      <w:proofErr w:type="gramEnd"/>
      <w:r w:rsidRPr="00EC5CB1">
        <w:rPr>
          <w:rFonts w:ascii="Times New Roman" w:eastAsia="Calibri" w:hAnsi="Times New Roman" w:cs="Times New Roman"/>
          <w:sz w:val="28"/>
          <w:szCs w:val="28"/>
        </w:rPr>
        <w:t>акрылок, составленный из нескольких подвижных звеньев, отклоняющихся на разные углы и разделяющихся профилиро</w:t>
      </w:r>
      <w:r w:rsidRPr="00EC5CB1">
        <w:rPr>
          <w:rFonts w:ascii="Times New Roman" w:eastAsia="Calibri" w:hAnsi="Times New Roman" w:cs="Times New Roman"/>
          <w:sz w:val="28"/>
          <w:szCs w:val="28"/>
        </w:rPr>
        <w:softHyphen/>
        <w:t>ванными щелями.</w:t>
      </w:r>
    </w:p>
    <w:p w:rsidR="00EC5CB1" w:rsidRPr="00EC5CB1" w:rsidRDefault="00EC5CB1" w:rsidP="00EC5CB1">
      <w:pPr>
        <w:widowControl w:val="0"/>
        <w:overflowPunct w:val="0"/>
        <w:autoSpaceDE w:val="0"/>
        <w:autoSpaceDN w:val="0"/>
        <w:adjustRightInd w:val="0"/>
        <w:spacing w:after="0" w:line="22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54EDB151" wp14:editId="3DB85E1F">
            <wp:extent cx="3303270" cy="2247265"/>
            <wp:effectExtent l="1905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7" cstate="print">
                      <a:lum contrast="30000"/>
                    </a:blip>
                    <a:srcRect/>
                    <a:stretch>
                      <a:fillRect/>
                    </a:stretch>
                  </pic:blipFill>
                  <pic:spPr bwMode="auto">
                    <a:xfrm>
                      <a:off x="0" y="0"/>
                      <a:ext cx="3303270" cy="2247265"/>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line="218" w:lineRule="auto"/>
        <w:ind w:firstLine="30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Рис.11.4  Поворотный (а), выдвижной (б), щелевой (в)  и многощелевые (г)  закрылки.</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щелевой закрылок —</w:t>
      </w:r>
      <w:r w:rsidRPr="00EC5CB1">
        <w:rPr>
          <w:rFonts w:ascii="Times New Roman" w:eastAsia="Calibri" w:hAnsi="Times New Roman" w:cs="Times New Roman"/>
          <w:sz w:val="28"/>
          <w:szCs w:val="28"/>
        </w:rPr>
        <w:t xml:space="preserve"> закрылок, при отклонении которого между его носком и крылом образуется профилированная щель;</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многощелевой закрылок</w:t>
      </w:r>
      <w:proofErr w:type="gramStart"/>
      <w:r w:rsidRPr="00EC5CB1">
        <w:rPr>
          <w:rFonts w:ascii="Times New Roman" w:eastAsia="Calibri" w:hAnsi="Times New Roman" w:cs="Times New Roman"/>
          <w:i/>
          <w:sz w:val="28"/>
          <w:szCs w:val="28"/>
        </w:rPr>
        <w:t>.</w:t>
      </w:r>
      <w:proofErr w:type="gramEnd"/>
      <w:r w:rsidRPr="00EC5CB1">
        <w:rPr>
          <w:rFonts w:ascii="Times New Roman" w:eastAsia="Calibri" w:hAnsi="Times New Roman" w:cs="Times New Roman"/>
          <w:i/>
          <w:sz w:val="28"/>
          <w:szCs w:val="28"/>
        </w:rPr>
        <w:t xml:space="preserve"> —</w:t>
      </w:r>
      <w:r w:rsidRPr="00EC5CB1">
        <w:rPr>
          <w:rFonts w:ascii="Times New Roman" w:eastAsia="Calibri" w:hAnsi="Times New Roman" w:cs="Times New Roman"/>
          <w:sz w:val="28"/>
          <w:szCs w:val="28"/>
        </w:rPr>
        <w:t xml:space="preserve"> </w:t>
      </w:r>
      <w:proofErr w:type="gramStart"/>
      <w:r w:rsidRPr="00EC5CB1">
        <w:rPr>
          <w:rFonts w:ascii="Times New Roman" w:eastAsia="Calibri" w:hAnsi="Times New Roman" w:cs="Times New Roman"/>
          <w:sz w:val="28"/>
          <w:szCs w:val="28"/>
        </w:rPr>
        <w:t>з</w:t>
      </w:r>
      <w:proofErr w:type="gramEnd"/>
      <w:r w:rsidRPr="00EC5CB1">
        <w:rPr>
          <w:rFonts w:ascii="Times New Roman" w:eastAsia="Calibri" w:hAnsi="Times New Roman" w:cs="Times New Roman"/>
          <w:sz w:val="28"/>
          <w:szCs w:val="28"/>
        </w:rPr>
        <w:t>акрылок, составленный из нескольких подвижных звеньев, отклоняющихся на разные углы и разделяющихся профилиро</w:t>
      </w:r>
      <w:r w:rsidRPr="00EC5CB1">
        <w:rPr>
          <w:rFonts w:ascii="Times New Roman" w:eastAsia="Calibri" w:hAnsi="Times New Roman" w:cs="Times New Roman"/>
          <w:sz w:val="28"/>
          <w:szCs w:val="28"/>
        </w:rPr>
        <w:softHyphen/>
        <w:t>ванными щелями.</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Конструкция поворотного закрылка показана на рисунке. Она типична для конструкции не только всех типов закрылков, но и для конст</w:t>
      </w:r>
      <w:r w:rsidRPr="00EC5CB1">
        <w:rPr>
          <w:rFonts w:ascii="Times New Roman" w:eastAsia="Calibri" w:hAnsi="Times New Roman" w:cs="Times New Roman"/>
          <w:sz w:val="28"/>
          <w:szCs w:val="28"/>
        </w:rPr>
        <w:softHyphen/>
        <w:t xml:space="preserve">рукции органов управления, используемых в системе управления самолетом — элеронов, рулей направления и высоты. Конструкция состоит из каркаса и обшивки. Каркас обычно состоит из одного лонжерона, иногда трубчатого сечения для восприятия </w:t>
      </w:r>
      <w:proofErr w:type="spellStart"/>
      <w:r w:rsidRPr="00EC5CB1">
        <w:rPr>
          <w:rFonts w:ascii="Times New Roman" w:eastAsia="Calibri" w:hAnsi="Times New Roman" w:cs="Times New Roman"/>
          <w:i/>
          <w:sz w:val="28"/>
          <w:szCs w:val="28"/>
        </w:rPr>
        <w:t>М</w:t>
      </w:r>
      <w:r w:rsidRPr="00EC5CB1">
        <w:rPr>
          <w:rFonts w:ascii="Times New Roman" w:eastAsia="Calibri" w:hAnsi="Times New Roman" w:cs="Times New Roman"/>
          <w:i/>
          <w:sz w:val="28"/>
          <w:szCs w:val="28"/>
          <w:vertAlign w:val="subscript"/>
        </w:rPr>
        <w:t>к</w:t>
      </w:r>
      <w:proofErr w:type="spellEnd"/>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стринге</w:t>
      </w:r>
      <w:r w:rsidRPr="00EC5CB1">
        <w:rPr>
          <w:rFonts w:ascii="Times New Roman" w:eastAsia="Calibri" w:hAnsi="Times New Roman" w:cs="Times New Roman"/>
          <w:sz w:val="28"/>
          <w:szCs w:val="28"/>
        </w:rPr>
        <w:softHyphen/>
        <w:t>ров и нервюр. На лонжероне устанавливают узлы навески закрылка и управления. Задняя часть закрылка может иметь сотовую конструкцию, что повышает его жесткость и уменьшает массу. Навеска такого закрылка осуществляется при помощи кронштейнов</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устанавливаемых на стыках усиленных нервюр и заднего лонжерона (задней стенки) крыла.</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i/>
          <w:sz w:val="28"/>
          <w:szCs w:val="28"/>
        </w:rPr>
      </w:pPr>
      <w:r w:rsidRPr="00EC5CB1">
        <w:rPr>
          <w:rFonts w:ascii="Times New Roman" w:eastAsia="Calibri" w:hAnsi="Times New Roman" w:cs="Times New Roman"/>
          <w:sz w:val="28"/>
          <w:szCs w:val="28"/>
        </w:rPr>
        <w:t xml:space="preserve">Конструкция, внешний вид и КСС выдвижного закрылка подобна </w:t>
      </w:r>
      <w:proofErr w:type="gramStart"/>
      <w:r w:rsidRPr="00EC5CB1">
        <w:rPr>
          <w:rFonts w:ascii="Times New Roman" w:eastAsia="Calibri" w:hAnsi="Times New Roman" w:cs="Times New Roman"/>
          <w:sz w:val="28"/>
          <w:szCs w:val="28"/>
        </w:rPr>
        <w:t>рассмотренной</w:t>
      </w:r>
      <w:proofErr w:type="gramEnd"/>
      <w:r w:rsidRPr="00EC5CB1">
        <w:rPr>
          <w:rFonts w:ascii="Times New Roman" w:eastAsia="Calibri" w:hAnsi="Times New Roman" w:cs="Times New Roman"/>
          <w:sz w:val="28"/>
          <w:szCs w:val="28"/>
        </w:rPr>
        <w:t>. Однако для его выдвижения назад по хорде и отклонения вниз используются специаль</w:t>
      </w:r>
      <w:r w:rsidRPr="00EC5CB1">
        <w:rPr>
          <w:rFonts w:ascii="Times New Roman" w:eastAsia="Calibri" w:hAnsi="Times New Roman" w:cs="Times New Roman"/>
          <w:sz w:val="28"/>
          <w:szCs w:val="28"/>
        </w:rPr>
        <w:softHyphen/>
        <w:t>но спрофилированные направляющие рельсы</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закрепленные на усиленных нервюрах крыла, и опирающиеся на эти рельсы (скользящие по ним) ролики</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установленные на торцевых нервюрах </w:t>
      </w:r>
      <w:proofErr w:type="gramStart"/>
      <w:r w:rsidRPr="00EC5CB1">
        <w:rPr>
          <w:rFonts w:ascii="Times New Roman" w:eastAsia="Calibri" w:hAnsi="Times New Roman" w:cs="Times New Roman"/>
          <w:sz w:val="28"/>
          <w:szCs w:val="28"/>
        </w:rPr>
        <w:t>закрылка</w:t>
      </w:r>
      <w:proofErr w:type="gramEnd"/>
      <w:r w:rsidRPr="00EC5CB1">
        <w:rPr>
          <w:rFonts w:ascii="Times New Roman" w:eastAsia="Calibri" w:hAnsi="Times New Roman" w:cs="Times New Roman"/>
          <w:sz w:val="28"/>
          <w:szCs w:val="28"/>
        </w:rPr>
        <w:t xml:space="preserve"> на кронштейнах.</w:t>
      </w:r>
    </w:p>
    <w:p w:rsidR="00EC5CB1" w:rsidRPr="00EC5CB1" w:rsidRDefault="00EC5CB1" w:rsidP="00EC5CB1">
      <w:pPr>
        <w:shd w:val="clear" w:color="auto" w:fill="FFFFFF"/>
        <w:spacing w:after="0" w:line="240" w:lineRule="auto"/>
        <w:jc w:val="both"/>
        <w:rPr>
          <w:rFonts w:ascii="Verdana" w:eastAsia="Times New Roman" w:hAnsi="Verdana" w:cs="Times New Roman"/>
          <w:color w:val="373738"/>
          <w:sz w:val="14"/>
          <w:szCs w:val="14"/>
          <w:lang w:eastAsia="ru-RU"/>
        </w:rPr>
      </w:pPr>
      <w:r w:rsidRPr="00EC5CB1">
        <w:rPr>
          <w:rFonts w:ascii="Times New Roman" w:eastAsia="Times New Roman" w:hAnsi="Times New Roman" w:cs="Times New Roman"/>
          <w:sz w:val="28"/>
          <w:szCs w:val="28"/>
        </w:rPr>
        <w:lastRenderedPageBreak/>
        <w:t xml:space="preserve">Конструкция щелевого закрылка аналогична </w:t>
      </w:r>
      <w:proofErr w:type="gramStart"/>
      <w:r w:rsidRPr="00EC5CB1">
        <w:rPr>
          <w:rFonts w:ascii="Times New Roman" w:eastAsia="Times New Roman" w:hAnsi="Times New Roman" w:cs="Times New Roman"/>
          <w:sz w:val="28"/>
          <w:szCs w:val="28"/>
        </w:rPr>
        <w:t>описанной</w:t>
      </w:r>
      <w:proofErr w:type="gramEnd"/>
      <w:r w:rsidRPr="00EC5CB1">
        <w:rPr>
          <w:rFonts w:ascii="Times New Roman" w:eastAsia="Times New Roman" w:hAnsi="Times New Roman" w:cs="Times New Roman"/>
          <w:sz w:val="28"/>
          <w:szCs w:val="28"/>
        </w:rPr>
        <w:t xml:space="preserve"> выше. Очертания носка закрылка и задней части крыла, положение оси вращения закрылка выбираются так, чтобы при отклонении закрылка об</w:t>
      </w:r>
      <w:r w:rsidRPr="00EC5CB1">
        <w:rPr>
          <w:rFonts w:ascii="Times New Roman" w:eastAsia="Times New Roman" w:hAnsi="Times New Roman" w:cs="Times New Roman"/>
          <w:sz w:val="28"/>
          <w:szCs w:val="28"/>
        </w:rPr>
        <w:softHyphen/>
        <w:t>разовывалась профилированная щель, ускоряющая движение проходящего через нее воздуха и направляющая его вдоль верхней поверхности закрылка.</w:t>
      </w:r>
      <w:r w:rsidRPr="00EC5CB1">
        <w:rPr>
          <w:rFonts w:ascii="Verdana" w:eastAsia="Times New Roman" w:hAnsi="Verdana" w:cs="Times New Roman"/>
          <w:color w:val="373738"/>
          <w:sz w:val="14"/>
          <w:szCs w:val="14"/>
          <w:lang w:eastAsia="ru-RU"/>
        </w:rPr>
        <w:t xml:space="preserve"> </w:t>
      </w:r>
    </w:p>
    <w:p w:rsidR="00EC5CB1" w:rsidRPr="00EC5CB1" w:rsidRDefault="00EC5CB1" w:rsidP="00EC5CB1">
      <w:pPr>
        <w:shd w:val="clear" w:color="auto" w:fill="FFFFFF"/>
        <w:spacing w:after="0" w:line="240" w:lineRule="auto"/>
        <w:jc w:val="both"/>
        <w:rPr>
          <w:rFonts w:ascii="Verdana" w:eastAsia="Times New Roman" w:hAnsi="Verdana" w:cs="Times New Roman"/>
          <w:color w:val="373738"/>
          <w:sz w:val="14"/>
          <w:szCs w:val="14"/>
          <w:lang w:eastAsia="ru-RU"/>
        </w:rPr>
      </w:pPr>
    </w:p>
    <w:p w:rsidR="00EC5CB1" w:rsidRPr="00EC5CB1" w:rsidRDefault="00EC5CB1" w:rsidP="00EC5CB1">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drawing>
          <wp:anchor distT="0" distB="0" distL="114300" distR="114300" simplePos="0" relativeHeight="251676672" behindDoc="0" locked="0" layoutInCell="1" allowOverlap="1" wp14:anchorId="64FFA21A" wp14:editId="3DFAAD4A">
            <wp:simplePos x="0" y="0"/>
            <wp:positionH relativeFrom="column">
              <wp:posOffset>-63500</wp:posOffset>
            </wp:positionH>
            <wp:positionV relativeFrom="paragraph">
              <wp:posOffset>2394585</wp:posOffset>
            </wp:positionV>
            <wp:extent cx="2103120" cy="2674620"/>
            <wp:effectExtent l="19050" t="0" r="0" b="0"/>
            <wp:wrapSquare wrapText="bothSides"/>
            <wp:docPr id="109" name="Рисунок 56" descr="http://avia.pro/sites/default/files/1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avia.pro/sites/default/files/1_5.png"/>
                    <pic:cNvPicPr>
                      <a:picLocks noChangeAspect="1" noChangeArrowheads="1"/>
                    </pic:cNvPicPr>
                  </pic:nvPicPr>
                  <pic:blipFill>
                    <a:blip r:embed="rId138" cstate="print"/>
                    <a:srcRect l="1542" t="1308" r="7712" b="1308"/>
                    <a:stretch>
                      <a:fillRect/>
                    </a:stretch>
                  </pic:blipFill>
                  <pic:spPr bwMode="auto">
                    <a:xfrm>
                      <a:off x="0" y="0"/>
                      <a:ext cx="2103120" cy="2674620"/>
                    </a:xfrm>
                    <a:prstGeom prst="rect">
                      <a:avLst/>
                    </a:prstGeom>
                    <a:noFill/>
                    <a:ln w="9525">
                      <a:noFill/>
                      <a:miter lim="800000"/>
                      <a:headEnd/>
                      <a:tailEnd/>
                    </a:ln>
                  </pic:spPr>
                </pic:pic>
              </a:graphicData>
            </a:graphic>
          </wp:anchor>
        </w:drawing>
      </w:r>
      <w:r w:rsidRPr="00EC5CB1">
        <w:rPr>
          <w:rFonts w:ascii="Times New Roman" w:eastAsia="Times New Roman" w:hAnsi="Times New Roman" w:cs="Times New Roman"/>
          <w:color w:val="000000"/>
          <w:sz w:val="28"/>
          <w:szCs w:val="28"/>
          <w:lang w:eastAsia="ru-RU"/>
        </w:rPr>
        <w:t xml:space="preserve">Каким образом функционируют все вышеперечисленные закрылки показано на схеме. Простой закрылок, как видно из схемы, просто отклоняемая вниз задняя кромка крыла. Таким образом, кривизна крыла увеличивается, однако  область низкого давления над крылом уменьшается, потому простые закрылки менее эффективны, чем щитовые, верхняя кромка которых не отклоняется и область низкого давления не теряет в размерах. Щелевой закрылок получил свое название по причине образуемой им щели после отклонения. Эта щель позволяет проходить воздушной струе к области низкого </w:t>
      </w:r>
      <w:proofErr w:type="gramStart"/>
      <w:r w:rsidRPr="00EC5CB1">
        <w:rPr>
          <w:rFonts w:ascii="Times New Roman" w:eastAsia="Times New Roman" w:hAnsi="Times New Roman" w:cs="Times New Roman"/>
          <w:color w:val="000000"/>
          <w:sz w:val="28"/>
          <w:szCs w:val="28"/>
          <w:lang w:eastAsia="ru-RU"/>
        </w:rPr>
        <w:t>давления</w:t>
      </w:r>
      <w:proofErr w:type="gramEnd"/>
      <w:r w:rsidRPr="00EC5CB1">
        <w:rPr>
          <w:rFonts w:ascii="Times New Roman" w:eastAsia="Times New Roman" w:hAnsi="Times New Roman" w:cs="Times New Roman"/>
          <w:color w:val="000000"/>
          <w:sz w:val="28"/>
          <w:szCs w:val="28"/>
          <w:lang w:eastAsia="ru-RU"/>
        </w:rPr>
        <w:t xml:space="preserve"> и направлена она таким образом, чтобы предотвращать срыв потока (процесс, во время которого величина подъемной силы резко падает), придавая ему дополнительную энергию.</w:t>
      </w:r>
      <w:r w:rsidRPr="00EC5CB1">
        <w:rPr>
          <w:rFonts w:ascii="Times New Roman" w:eastAsia="Times New Roman" w:hAnsi="Times New Roman" w:cs="Times New Roman"/>
          <w:color w:val="000000"/>
          <w:sz w:val="28"/>
          <w:szCs w:val="28"/>
          <w:lang w:eastAsia="ru-RU"/>
        </w:rPr>
        <w:br/>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Calibri" w:eastAsia="Calibri" w:hAnsi="Calibri" w:cs="Times New Roman"/>
        </w:rPr>
        <w:t xml:space="preserve"> </w:t>
      </w:r>
      <w:r w:rsidRPr="00EC5CB1">
        <w:rPr>
          <w:rFonts w:ascii="Calibri" w:eastAsia="Calibri" w:hAnsi="Calibri" w:cs="Times New Roman"/>
          <w:noProof/>
          <w:lang w:eastAsia="ru-RU"/>
        </w:rPr>
        <w:drawing>
          <wp:inline distT="0" distB="0" distL="0" distR="0" wp14:anchorId="54D6D4A9" wp14:editId="50A93CFF">
            <wp:extent cx="1661643" cy="2605184"/>
            <wp:effectExtent l="19050" t="0" r="0" b="0"/>
            <wp:docPr id="110" name="Рисунок 110" descr="http://avia.pro/sites/default/files/2a5cf4cc38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avia.pro/sites/default/files/2a5cf4cc38d7.jpg"/>
                    <pic:cNvPicPr>
                      <a:picLocks noChangeAspect="1" noChangeArrowheads="1"/>
                    </pic:cNvPicPr>
                  </pic:nvPicPr>
                  <pic:blipFill>
                    <a:blip r:embed="rId139" cstate="print"/>
                    <a:srcRect/>
                    <a:stretch>
                      <a:fillRect/>
                    </a:stretch>
                  </pic:blipFill>
                  <pic:spPr bwMode="auto">
                    <a:xfrm>
                      <a:off x="0" y="0"/>
                      <a:ext cx="1664416" cy="2609532"/>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Конструкция щелевого закрылка с дефлектором включает конструкцию собственно закрылка, дефлектора</w:t>
      </w:r>
      <w:r w:rsidRPr="00EC5CB1">
        <w:rPr>
          <w:rFonts w:ascii="Times New Roman" w:eastAsia="Calibri" w:hAnsi="Times New Roman" w:cs="Times New Roman"/>
          <w:i/>
          <w:sz w:val="28"/>
          <w:szCs w:val="28"/>
        </w:rPr>
        <w:t>,</w:t>
      </w:r>
      <w:r w:rsidRPr="00EC5CB1">
        <w:rPr>
          <w:rFonts w:ascii="Times New Roman" w:eastAsia="Calibri" w:hAnsi="Times New Roman" w:cs="Times New Roman"/>
          <w:sz w:val="28"/>
          <w:szCs w:val="28"/>
        </w:rPr>
        <w:t xml:space="preserve"> кареток</w:t>
      </w:r>
      <w:r w:rsidRPr="00EC5CB1">
        <w:rPr>
          <w:rFonts w:ascii="Times New Roman" w:eastAsia="Calibri" w:hAnsi="Times New Roman" w:cs="Times New Roman"/>
          <w:i/>
          <w:sz w:val="28"/>
          <w:szCs w:val="28"/>
        </w:rPr>
        <w:t xml:space="preserve"> </w:t>
      </w:r>
      <w:r w:rsidRPr="00EC5CB1">
        <w:rPr>
          <w:rFonts w:ascii="Times New Roman" w:eastAsia="Calibri" w:hAnsi="Times New Roman" w:cs="Times New Roman"/>
          <w:sz w:val="28"/>
          <w:szCs w:val="28"/>
        </w:rPr>
        <w:t>и подъемников</w:t>
      </w:r>
      <w:r w:rsidRPr="00EC5CB1">
        <w:rPr>
          <w:rFonts w:ascii="Times New Roman" w:eastAsia="Calibri" w:hAnsi="Times New Roman" w:cs="Times New Roman"/>
          <w:i/>
          <w:sz w:val="28"/>
          <w:szCs w:val="28"/>
        </w:rPr>
        <w:t>. Дефлектор—</w:t>
      </w:r>
      <w:r w:rsidRPr="00EC5CB1">
        <w:rPr>
          <w:rFonts w:ascii="Times New Roman" w:eastAsia="Calibri" w:hAnsi="Times New Roman" w:cs="Times New Roman"/>
          <w:sz w:val="28"/>
          <w:szCs w:val="28"/>
        </w:rPr>
        <w:t xml:space="preserve"> </w:t>
      </w:r>
      <w:proofErr w:type="gramStart"/>
      <w:r w:rsidRPr="00EC5CB1">
        <w:rPr>
          <w:rFonts w:ascii="Times New Roman" w:eastAsia="Calibri" w:hAnsi="Times New Roman" w:cs="Times New Roman"/>
          <w:sz w:val="28"/>
          <w:szCs w:val="28"/>
        </w:rPr>
        <w:t>эт</w:t>
      </w:r>
      <w:proofErr w:type="gramEnd"/>
      <w:r w:rsidRPr="00EC5CB1">
        <w:rPr>
          <w:rFonts w:ascii="Times New Roman" w:eastAsia="Calibri" w:hAnsi="Times New Roman" w:cs="Times New Roman"/>
          <w:sz w:val="28"/>
          <w:szCs w:val="28"/>
        </w:rPr>
        <w:t>о профилированная часть закрылка, установ</w:t>
      </w:r>
      <w:r w:rsidRPr="00EC5CB1">
        <w:rPr>
          <w:rFonts w:ascii="Times New Roman" w:eastAsia="Calibri" w:hAnsi="Times New Roman" w:cs="Times New Roman"/>
          <w:sz w:val="28"/>
          <w:szCs w:val="28"/>
        </w:rPr>
        <w:softHyphen/>
        <w:t>ленная неподвижно перед носком закрылка и образующая щель перед ним.</w:t>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i/>
          <w:sz w:val="28"/>
          <w:szCs w:val="28"/>
        </w:rPr>
      </w:pPr>
      <w:r w:rsidRPr="00EC5CB1">
        <w:rPr>
          <w:rFonts w:ascii="Times New Roman" w:eastAsia="Calibri" w:hAnsi="Times New Roman" w:cs="Times New Roman"/>
          <w:i/>
          <w:sz w:val="28"/>
          <w:szCs w:val="28"/>
        </w:rPr>
        <w:t>Каретки 5</w:t>
      </w:r>
      <w:r w:rsidRPr="00EC5CB1">
        <w:rPr>
          <w:rFonts w:ascii="Times New Roman" w:eastAsia="Calibri" w:hAnsi="Times New Roman" w:cs="Times New Roman"/>
          <w:sz w:val="28"/>
          <w:szCs w:val="28"/>
        </w:rPr>
        <w:t xml:space="preserve"> состоят из двух штампованных рам, соединенных болтами. Между ними на осях устанавливаются игольчатые подшипники, которые при выдвижении закрылков катятся по полкам монорельса</w:t>
      </w:r>
      <w:r w:rsidRPr="00EC5CB1">
        <w:rPr>
          <w:rFonts w:ascii="Times New Roman" w:eastAsia="Calibri" w:hAnsi="Times New Roman" w:cs="Times New Roman"/>
          <w:i/>
          <w:sz w:val="28"/>
          <w:szCs w:val="28"/>
        </w:rPr>
        <w:t>.</w:t>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 xml:space="preserve">Монорельс 10 </w:t>
      </w:r>
      <w:r w:rsidRPr="00EC5CB1">
        <w:rPr>
          <w:rFonts w:ascii="Times New Roman" w:eastAsia="Calibri" w:hAnsi="Times New Roman" w:cs="Times New Roman"/>
          <w:sz w:val="28"/>
          <w:szCs w:val="28"/>
        </w:rPr>
        <w:t>представляет собой изогнутый в форме дуги окружности стальной двутавровый профиль. Поверхности полок монорель</w:t>
      </w:r>
      <w:r w:rsidRPr="00EC5CB1">
        <w:rPr>
          <w:rFonts w:ascii="Times New Roman" w:eastAsia="Calibri" w:hAnsi="Times New Roman" w:cs="Times New Roman"/>
          <w:sz w:val="28"/>
          <w:szCs w:val="28"/>
        </w:rPr>
        <w:softHyphen/>
        <w:t>са шлифуются и хромируются. На нем имеется проушина.</w:t>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 xml:space="preserve">Дефлектор 4  </w:t>
      </w:r>
      <w:r w:rsidRPr="00EC5CB1">
        <w:rPr>
          <w:rFonts w:ascii="Times New Roman" w:eastAsia="Calibri" w:hAnsi="Times New Roman" w:cs="Times New Roman"/>
          <w:sz w:val="28"/>
          <w:szCs w:val="28"/>
        </w:rPr>
        <w:t>состоит из диафрагм, обшивки и конце</w:t>
      </w:r>
      <w:r w:rsidRPr="00EC5CB1">
        <w:rPr>
          <w:rFonts w:ascii="Times New Roman" w:eastAsia="Calibri" w:hAnsi="Times New Roman" w:cs="Times New Roman"/>
          <w:sz w:val="28"/>
          <w:szCs w:val="28"/>
        </w:rPr>
        <w:softHyphen/>
        <w:t>вого стрингера.</w:t>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Винтовые подъемники 8</w:t>
      </w:r>
      <w:r w:rsidRPr="00EC5CB1">
        <w:rPr>
          <w:rFonts w:ascii="Times New Roman" w:eastAsia="Calibri" w:hAnsi="Times New Roman" w:cs="Times New Roman"/>
          <w:sz w:val="28"/>
          <w:szCs w:val="28"/>
        </w:rPr>
        <w:t xml:space="preserve">, получающие привод от трансмиссии и связанные с закрылком через кронштейны на его лонжероне, служат для управления </w:t>
      </w:r>
      <w:r w:rsidRPr="00EC5CB1">
        <w:rPr>
          <w:rFonts w:ascii="Times New Roman" w:eastAsia="Calibri" w:hAnsi="Times New Roman" w:cs="Times New Roman"/>
          <w:sz w:val="28"/>
          <w:szCs w:val="28"/>
        </w:rPr>
        <w:lastRenderedPageBreak/>
        <w:t>выпуском и уборкой закрылков.</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Конструкция  </w:t>
      </w:r>
      <w:proofErr w:type="spellStart"/>
      <w:r w:rsidRPr="00EC5CB1">
        <w:rPr>
          <w:rFonts w:ascii="Times New Roman" w:eastAsia="Calibri" w:hAnsi="Times New Roman" w:cs="Times New Roman"/>
          <w:sz w:val="28"/>
          <w:szCs w:val="28"/>
        </w:rPr>
        <w:t>трехщелевого</w:t>
      </w:r>
      <w:proofErr w:type="spellEnd"/>
      <w:r w:rsidRPr="00EC5CB1">
        <w:rPr>
          <w:rFonts w:ascii="Times New Roman" w:eastAsia="Calibri" w:hAnsi="Times New Roman" w:cs="Times New Roman"/>
          <w:sz w:val="28"/>
          <w:szCs w:val="28"/>
        </w:rPr>
        <w:t xml:space="preserve">  выдвижного  закрылка. Закрылок состоит из основного и хвостового звеньев и дефлектора</w:t>
      </w:r>
      <w:r w:rsidRPr="00EC5CB1">
        <w:rPr>
          <w:rFonts w:ascii="Times New Roman" w:eastAsia="Calibri" w:hAnsi="Times New Roman" w:cs="Times New Roman"/>
          <w:i/>
          <w:sz w:val="28"/>
          <w:szCs w:val="28"/>
        </w:rPr>
        <w:t>.</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i/>
          <w:sz w:val="28"/>
          <w:szCs w:val="28"/>
        </w:rPr>
        <w:t>Основное звено</w:t>
      </w:r>
      <w:r w:rsidRPr="00EC5CB1">
        <w:rPr>
          <w:rFonts w:ascii="Times New Roman" w:eastAsia="Calibri" w:hAnsi="Times New Roman" w:cs="Times New Roman"/>
          <w:sz w:val="28"/>
          <w:szCs w:val="28"/>
        </w:rPr>
        <w:t xml:space="preserve"> закрылка является центральной несущей частью и главным силовым элементом </w:t>
      </w:r>
      <w:proofErr w:type="spellStart"/>
      <w:r w:rsidRPr="00EC5CB1">
        <w:rPr>
          <w:rFonts w:ascii="Times New Roman" w:eastAsia="Calibri" w:hAnsi="Times New Roman" w:cs="Times New Roman"/>
          <w:sz w:val="28"/>
          <w:szCs w:val="28"/>
        </w:rPr>
        <w:t>трехщелевого</w:t>
      </w:r>
      <w:proofErr w:type="spellEnd"/>
      <w:r w:rsidRPr="00EC5CB1">
        <w:rPr>
          <w:rFonts w:ascii="Times New Roman" w:eastAsia="Calibri" w:hAnsi="Times New Roman" w:cs="Times New Roman"/>
          <w:sz w:val="28"/>
          <w:szCs w:val="28"/>
        </w:rPr>
        <w:t xml:space="preserve"> закрылка, на котором монтируются хвостовое звено и дефлектор.</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i/>
          <w:sz w:val="28"/>
          <w:szCs w:val="28"/>
        </w:rPr>
        <w:t xml:space="preserve">Рельсы закрылков — </w:t>
      </w:r>
      <w:r w:rsidRPr="00EC5CB1">
        <w:rPr>
          <w:rFonts w:ascii="Times New Roman" w:eastAsia="Calibri" w:hAnsi="Times New Roman" w:cs="Times New Roman"/>
          <w:sz w:val="28"/>
          <w:szCs w:val="28"/>
        </w:rPr>
        <w:t xml:space="preserve">консольные балки из высокопрочной стали двутаврового сечения с полками и дорожками для подшипниковых узлов кареток. Крепятся рельсы своими проушинами к узлам на стыках усиленных нервюр и заднего лонжерона в хвостовой части крыла. </w:t>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0795E82B" wp14:editId="1CF871D2">
            <wp:extent cx="3618597" cy="2674722"/>
            <wp:effectExtent l="19050" t="0" r="903"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0" cstate="print"/>
                    <a:srcRect l="20079" t="20787" r="17717" b="4724"/>
                    <a:stretch>
                      <a:fillRect/>
                    </a:stretch>
                  </pic:blipFill>
                  <pic:spPr bwMode="auto">
                    <a:xfrm>
                      <a:off x="0" y="0"/>
                      <a:ext cx="3618597" cy="2674722"/>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b/>
          <w:color w:val="000000"/>
          <w:sz w:val="28"/>
        </w:rPr>
        <w:t>Гасители подъемной силы (тормозные щитки) и интерцепторы (</w:t>
      </w:r>
      <w:proofErr w:type="spellStart"/>
      <w:r w:rsidRPr="00EC5CB1">
        <w:rPr>
          <w:rFonts w:ascii="Times New Roman" w:eastAsia="Calibri" w:hAnsi="Times New Roman" w:cs="Times New Roman"/>
          <w:b/>
          <w:i/>
          <w:iCs/>
          <w:color w:val="2D2D2D"/>
          <w:spacing w:val="1"/>
          <w:sz w:val="28"/>
          <w:szCs w:val="28"/>
          <w:shd w:val="clear" w:color="auto" w:fill="FFFFFF"/>
        </w:rPr>
        <w:t>Спойлер</w:t>
      </w:r>
      <w:proofErr w:type="spellEnd"/>
      <w:r w:rsidRPr="00EC5CB1">
        <w:rPr>
          <w:rFonts w:ascii="Times New Roman" w:eastAsia="Calibri" w:hAnsi="Times New Roman" w:cs="Times New Roman"/>
          <w:b/>
          <w:i/>
          <w:iCs/>
          <w:color w:val="2D2D2D"/>
          <w:spacing w:val="1"/>
          <w:sz w:val="28"/>
          <w:szCs w:val="28"/>
          <w:shd w:val="clear" w:color="auto" w:fill="FFFFFF"/>
        </w:rPr>
        <w:t>)</w:t>
      </w:r>
      <w:proofErr w:type="gramStart"/>
      <w:r w:rsidRPr="00EC5CB1">
        <w:rPr>
          <w:rFonts w:ascii="Times New Roman" w:eastAsia="Calibri" w:hAnsi="Times New Roman" w:cs="Times New Roman"/>
          <w:color w:val="000000"/>
          <w:sz w:val="28"/>
        </w:rPr>
        <w:t>—п</w:t>
      </w:r>
      <w:proofErr w:type="gramEnd"/>
      <w:r w:rsidRPr="00EC5CB1">
        <w:rPr>
          <w:rFonts w:ascii="Times New Roman" w:eastAsia="Calibri" w:hAnsi="Times New Roman" w:cs="Times New Roman"/>
          <w:color w:val="000000"/>
          <w:sz w:val="28"/>
        </w:rPr>
        <w:t>одвижные части крыла в виде профилированных щитков (пластин), располо</w:t>
      </w:r>
      <w:r w:rsidRPr="00EC5CB1">
        <w:rPr>
          <w:rFonts w:ascii="Times New Roman" w:eastAsia="Calibri" w:hAnsi="Times New Roman" w:cs="Times New Roman"/>
          <w:color w:val="000000"/>
          <w:sz w:val="28"/>
        </w:rPr>
        <w:softHyphen/>
        <w:t>женные на верхней поверхности крыла впереди закрылков и служащие для управления подъемной силой. Они имеют сходную конструкцию.</w:t>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0233419C" wp14:editId="0368B99E">
            <wp:extent cx="4671052" cy="2434107"/>
            <wp:effectExtent l="1905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1" cstate="print"/>
                    <a:srcRect l="8563" t="14646" r="10925" b="17008"/>
                    <a:stretch>
                      <a:fillRect/>
                    </a:stretch>
                  </pic:blipFill>
                  <pic:spPr bwMode="auto">
                    <a:xfrm>
                      <a:off x="0" y="0"/>
                      <a:ext cx="4671052" cy="2434107"/>
                    </a:xfrm>
                    <a:prstGeom prst="rect">
                      <a:avLst/>
                    </a:prstGeom>
                    <a:noFill/>
                    <a:ln w="9525">
                      <a:noFill/>
                      <a:miter lim="800000"/>
                      <a:headEnd/>
                      <a:tailEnd/>
                    </a:ln>
                  </pic:spPr>
                </pic:pic>
              </a:graphicData>
            </a:graphic>
          </wp:inline>
        </w:drawing>
      </w:r>
    </w:p>
    <w:p w:rsidR="00EC5CB1" w:rsidRPr="00EC5CB1" w:rsidRDefault="00EC5CB1" w:rsidP="00EC5CB1">
      <w:pPr>
        <w:shd w:val="clear" w:color="auto" w:fill="FFFFFF"/>
        <w:spacing w:before="41" w:after="71" w:line="162" w:lineRule="atLeast"/>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color w:val="000000"/>
          <w:sz w:val="28"/>
          <w:szCs w:val="28"/>
          <w:lang w:eastAsia="ru-RU"/>
        </w:rPr>
        <w:t>Интерцепторы - это плоские элементы на верхней поверхности крыла, которые поднимаются (отклоняются) в поток. При этом происходит торможение этого потока, как следствие увеличение давления на верхней поверхности крыла и далее, понятно, уменьшение подъемной силы этого крыла. Интерцепторы еще иногда называют органами непосредственного управления подъемной силой.</w:t>
      </w:r>
    </w:p>
    <w:p w:rsidR="00EC5CB1" w:rsidRPr="00EC5CB1" w:rsidRDefault="00EC5CB1" w:rsidP="00EC5CB1">
      <w:pPr>
        <w:shd w:val="clear" w:color="auto" w:fill="FFFFFF"/>
        <w:spacing w:before="41" w:after="71" w:line="162" w:lineRule="atLeast"/>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lastRenderedPageBreak/>
        <w:drawing>
          <wp:inline distT="0" distB="0" distL="0" distR="0" wp14:anchorId="63A5A1DD" wp14:editId="643F865A">
            <wp:extent cx="5711825" cy="3599815"/>
            <wp:effectExtent l="19050" t="0" r="3175" b="0"/>
            <wp:docPr id="113" name="Рисунок 113" descr="Механизация крыла самолета А-320. Хорошо видны спойлеры и закры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Механизация крыла самолета А-320. Хорошо видны спойлеры и закрылки"/>
                    <pic:cNvPicPr>
                      <a:picLocks noChangeAspect="1" noChangeArrowheads="1"/>
                    </pic:cNvPicPr>
                  </pic:nvPicPr>
                  <pic:blipFill>
                    <a:blip r:embed="rId142" cstate="print"/>
                    <a:srcRect/>
                    <a:stretch>
                      <a:fillRect/>
                    </a:stretch>
                  </pic:blipFill>
                  <pic:spPr bwMode="auto">
                    <a:xfrm>
                      <a:off x="0" y="0"/>
                      <a:ext cx="5711825" cy="3599815"/>
                    </a:xfrm>
                    <a:prstGeom prst="rect">
                      <a:avLst/>
                    </a:prstGeom>
                    <a:noFill/>
                    <a:ln w="9525">
                      <a:noFill/>
                      <a:miter lim="800000"/>
                      <a:headEnd/>
                      <a:tailEnd/>
                    </a:ln>
                  </pic:spPr>
                </pic:pic>
              </a:graphicData>
            </a:graphic>
          </wp:inline>
        </w:drawing>
      </w:r>
    </w:p>
    <w:p w:rsidR="00EC5CB1" w:rsidRPr="00EC5CB1" w:rsidRDefault="00EC5CB1" w:rsidP="00EC5CB1">
      <w:pPr>
        <w:shd w:val="clear" w:color="auto" w:fill="FFFFFF"/>
        <w:spacing w:before="41" w:after="71" w:line="162" w:lineRule="atLeast"/>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color w:val="000000"/>
          <w:sz w:val="28"/>
          <w:szCs w:val="28"/>
          <w:lang w:eastAsia="ru-RU"/>
        </w:rPr>
        <w:t xml:space="preserve">Эффект действия интерцепторов используется в процессе пилотирования и для торможения. В первом случае они работают (отклоняются) в паре с элеронами (теми, которые отклоняются вверх) и называются </w:t>
      </w:r>
      <w:proofErr w:type="gramStart"/>
      <w:r w:rsidRPr="00EC5CB1">
        <w:rPr>
          <w:rFonts w:ascii="Times New Roman" w:eastAsia="Times New Roman" w:hAnsi="Times New Roman" w:cs="Times New Roman"/>
          <w:color w:val="000000"/>
          <w:sz w:val="28"/>
          <w:szCs w:val="28"/>
          <w:lang w:eastAsia="ru-RU"/>
        </w:rPr>
        <w:t>элерон-интерцепторы</w:t>
      </w:r>
      <w:proofErr w:type="gramEnd"/>
      <w:r w:rsidRPr="00EC5CB1">
        <w:rPr>
          <w:rFonts w:ascii="Times New Roman" w:eastAsia="Times New Roman" w:hAnsi="Times New Roman" w:cs="Times New Roman"/>
          <w:color w:val="000000"/>
          <w:sz w:val="28"/>
          <w:szCs w:val="28"/>
          <w:lang w:eastAsia="ru-RU"/>
        </w:rPr>
        <w:t>. Пример самолетов с такими органами управления – ТУ-154, В-737.</w:t>
      </w:r>
    </w:p>
    <w:p w:rsidR="00EC5CB1" w:rsidRPr="00EC5CB1" w:rsidRDefault="00EC5CB1" w:rsidP="00EC5CB1">
      <w:pPr>
        <w:shd w:val="clear" w:color="auto" w:fill="FFFFFF"/>
        <w:spacing w:before="41" w:after="71" w:line="162" w:lineRule="atLeast"/>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drawing>
          <wp:inline distT="0" distB="0" distL="0" distR="0" wp14:anchorId="7412128B" wp14:editId="745E5541">
            <wp:extent cx="5711825" cy="3496310"/>
            <wp:effectExtent l="19050" t="0" r="3175" b="0"/>
            <wp:docPr id="114" name="Рисунок 114" descr="Боинг-737. Работает левый элерон-интерцептор для ликвидации правого кре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Боинг-737. Работает левый элерон-интерцептор для ликвидации правого крена"/>
                    <pic:cNvPicPr>
                      <a:picLocks noChangeAspect="1" noChangeArrowheads="1"/>
                    </pic:cNvPicPr>
                  </pic:nvPicPr>
                  <pic:blipFill>
                    <a:blip r:embed="rId143" cstate="print"/>
                    <a:srcRect/>
                    <a:stretch>
                      <a:fillRect/>
                    </a:stretch>
                  </pic:blipFill>
                  <pic:spPr bwMode="auto">
                    <a:xfrm>
                      <a:off x="0" y="0"/>
                      <a:ext cx="5711825" cy="3496310"/>
                    </a:xfrm>
                    <a:prstGeom prst="rect">
                      <a:avLst/>
                    </a:prstGeom>
                    <a:noFill/>
                    <a:ln w="9525">
                      <a:noFill/>
                      <a:miter lim="800000"/>
                      <a:headEnd/>
                      <a:tailEnd/>
                    </a:ln>
                  </pic:spPr>
                </pic:pic>
              </a:graphicData>
            </a:graphic>
          </wp:inline>
        </w:drawing>
      </w:r>
    </w:p>
    <w:p w:rsidR="00EC5CB1" w:rsidRPr="00EC5CB1" w:rsidRDefault="00EC5CB1" w:rsidP="00EC5CB1">
      <w:pPr>
        <w:shd w:val="clear" w:color="auto" w:fill="FFFFFF"/>
        <w:spacing w:before="41" w:after="71" w:line="162" w:lineRule="atLeast"/>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color w:val="000000"/>
          <w:sz w:val="28"/>
          <w:szCs w:val="28"/>
          <w:lang w:eastAsia="ru-RU"/>
        </w:rPr>
        <w:t xml:space="preserve">Во втором случае синхронный выпуск интерцепторов позволяет изменить вертикальную скорость самолета без изменения угла </w:t>
      </w:r>
      <w:proofErr w:type="spellStart"/>
      <w:r w:rsidRPr="00EC5CB1">
        <w:rPr>
          <w:rFonts w:ascii="Times New Roman" w:eastAsia="Times New Roman" w:hAnsi="Times New Roman" w:cs="Times New Roman"/>
          <w:color w:val="000000"/>
          <w:sz w:val="28"/>
          <w:szCs w:val="28"/>
          <w:lang w:eastAsia="ru-RU"/>
        </w:rPr>
        <w:t>тангажа</w:t>
      </w:r>
      <w:proofErr w:type="spellEnd"/>
      <w:r w:rsidRPr="00EC5CB1">
        <w:rPr>
          <w:rFonts w:ascii="Times New Roman" w:eastAsia="Times New Roman" w:hAnsi="Times New Roman" w:cs="Times New Roman"/>
          <w:color w:val="000000"/>
          <w:sz w:val="28"/>
          <w:szCs w:val="28"/>
          <w:lang w:eastAsia="ru-RU"/>
        </w:rPr>
        <w:t xml:space="preserve"> (то </w:t>
      </w:r>
      <w:proofErr w:type="gramStart"/>
      <w:r w:rsidRPr="00EC5CB1">
        <w:rPr>
          <w:rFonts w:ascii="Times New Roman" w:eastAsia="Times New Roman" w:hAnsi="Times New Roman" w:cs="Times New Roman"/>
          <w:color w:val="000000"/>
          <w:sz w:val="28"/>
          <w:szCs w:val="28"/>
          <w:lang w:eastAsia="ru-RU"/>
        </w:rPr>
        <w:t>есть</w:t>
      </w:r>
      <w:proofErr w:type="gramEnd"/>
      <w:r w:rsidRPr="00EC5CB1">
        <w:rPr>
          <w:rFonts w:ascii="Times New Roman" w:eastAsia="Times New Roman" w:hAnsi="Times New Roman" w:cs="Times New Roman"/>
          <w:color w:val="000000"/>
          <w:sz w:val="28"/>
          <w:szCs w:val="28"/>
          <w:lang w:eastAsia="ru-RU"/>
        </w:rPr>
        <w:t xml:space="preserve"> не опуская его нос). В этом случае они работают как воздушные тормоза и называются </w:t>
      </w:r>
      <w:proofErr w:type="spellStart"/>
      <w:r w:rsidRPr="00EC5CB1">
        <w:rPr>
          <w:rFonts w:ascii="Times New Roman" w:eastAsia="Times New Roman" w:hAnsi="Times New Roman" w:cs="Times New Roman"/>
          <w:color w:val="000000"/>
          <w:sz w:val="28"/>
          <w:szCs w:val="28"/>
          <w:lang w:eastAsia="ru-RU"/>
        </w:rPr>
        <w:t>спойлерами</w:t>
      </w:r>
      <w:proofErr w:type="spellEnd"/>
      <w:r w:rsidRPr="00EC5CB1">
        <w:rPr>
          <w:rFonts w:ascii="Times New Roman" w:eastAsia="Times New Roman" w:hAnsi="Times New Roman" w:cs="Times New Roman"/>
          <w:color w:val="000000"/>
          <w:sz w:val="28"/>
          <w:szCs w:val="28"/>
          <w:lang w:eastAsia="ru-RU"/>
        </w:rPr>
        <w:t xml:space="preserve">. </w:t>
      </w:r>
      <w:proofErr w:type="spellStart"/>
      <w:r w:rsidRPr="00EC5CB1">
        <w:rPr>
          <w:rFonts w:ascii="Times New Roman" w:eastAsia="Times New Roman" w:hAnsi="Times New Roman" w:cs="Times New Roman"/>
          <w:color w:val="000000"/>
          <w:sz w:val="28"/>
          <w:szCs w:val="28"/>
          <w:lang w:eastAsia="ru-RU"/>
        </w:rPr>
        <w:t>Спойлеры</w:t>
      </w:r>
      <w:proofErr w:type="spellEnd"/>
      <w:r w:rsidRPr="00EC5CB1">
        <w:rPr>
          <w:rFonts w:ascii="Times New Roman" w:eastAsia="Times New Roman" w:hAnsi="Times New Roman" w:cs="Times New Roman"/>
          <w:color w:val="000000"/>
          <w:sz w:val="28"/>
          <w:szCs w:val="28"/>
          <w:lang w:eastAsia="ru-RU"/>
        </w:rPr>
        <w:t xml:space="preserve"> обычно применяются еще и после посадки одновременно с </w:t>
      </w:r>
      <w:proofErr w:type="spellStart"/>
      <w:r w:rsidRPr="00EC5CB1">
        <w:rPr>
          <w:rFonts w:ascii="Times New Roman" w:eastAsia="Times New Roman" w:hAnsi="Times New Roman" w:cs="Times New Roman"/>
          <w:color w:val="000000"/>
          <w:sz w:val="28"/>
          <w:szCs w:val="28"/>
          <w:lang w:eastAsia="ru-RU"/>
        </w:rPr>
        <w:t>ревесом</w:t>
      </w:r>
      <w:proofErr w:type="spellEnd"/>
      <w:r w:rsidRPr="00EC5CB1">
        <w:rPr>
          <w:rFonts w:ascii="Times New Roman" w:eastAsia="Times New Roman" w:hAnsi="Times New Roman" w:cs="Times New Roman"/>
          <w:color w:val="000000"/>
          <w:sz w:val="28"/>
          <w:szCs w:val="28"/>
          <w:lang w:eastAsia="ru-RU"/>
        </w:rPr>
        <w:t xml:space="preserve"> тяги (если, конечно, таковой имеется). Главная их задача в этом случае </w:t>
      </w:r>
      <w:r w:rsidRPr="00EC5CB1">
        <w:rPr>
          <w:rFonts w:ascii="Times New Roman" w:eastAsia="Times New Roman" w:hAnsi="Times New Roman" w:cs="Times New Roman"/>
          <w:color w:val="000000"/>
          <w:sz w:val="28"/>
          <w:szCs w:val="28"/>
          <w:lang w:eastAsia="ru-RU"/>
        </w:rPr>
        <w:lastRenderedPageBreak/>
        <w:t xml:space="preserve">быстро уменьшить подъемную силу крыла и тем самым прижать колеса к бетонке, чтобы можно было эффективно тормозить тормозами колес. Аналогия с болидами Формулы 1. Там ведь тоже стоят </w:t>
      </w:r>
      <w:proofErr w:type="spellStart"/>
      <w:r w:rsidRPr="00EC5CB1">
        <w:rPr>
          <w:rFonts w:ascii="Times New Roman" w:eastAsia="Times New Roman" w:hAnsi="Times New Roman" w:cs="Times New Roman"/>
          <w:color w:val="000000"/>
          <w:sz w:val="28"/>
          <w:szCs w:val="28"/>
          <w:lang w:eastAsia="ru-RU"/>
        </w:rPr>
        <w:t>спойлеры</w:t>
      </w:r>
      <w:proofErr w:type="spellEnd"/>
      <w:r w:rsidRPr="00EC5CB1">
        <w:rPr>
          <w:rFonts w:ascii="Times New Roman" w:eastAsia="Times New Roman" w:hAnsi="Times New Roman" w:cs="Times New Roman"/>
          <w:color w:val="000000"/>
          <w:sz w:val="28"/>
          <w:szCs w:val="28"/>
          <w:lang w:eastAsia="ru-RU"/>
        </w:rPr>
        <w:t xml:space="preserve"> для эффективного прижатия колес к полотну трассы. Кто у </w:t>
      </w:r>
      <w:proofErr w:type="gramStart"/>
      <w:r w:rsidRPr="00EC5CB1">
        <w:rPr>
          <w:rFonts w:ascii="Times New Roman" w:eastAsia="Times New Roman" w:hAnsi="Times New Roman" w:cs="Times New Roman"/>
          <w:color w:val="000000"/>
          <w:sz w:val="28"/>
          <w:szCs w:val="28"/>
          <w:lang w:eastAsia="ru-RU"/>
        </w:rPr>
        <w:t>кого</w:t>
      </w:r>
      <w:proofErr w:type="gramEnd"/>
      <w:r w:rsidRPr="00EC5CB1">
        <w:rPr>
          <w:rFonts w:ascii="Times New Roman" w:eastAsia="Times New Roman" w:hAnsi="Times New Roman" w:cs="Times New Roman"/>
          <w:color w:val="000000"/>
          <w:sz w:val="28"/>
          <w:szCs w:val="28"/>
          <w:lang w:eastAsia="ru-RU"/>
        </w:rPr>
        <w:t xml:space="preserve"> что заимствовал непонятно.</w:t>
      </w:r>
    </w:p>
    <w:p w:rsidR="00EC5CB1" w:rsidRPr="00EC5CB1" w:rsidRDefault="00EC5CB1" w:rsidP="00EC5CB1">
      <w:pPr>
        <w:shd w:val="clear" w:color="auto" w:fill="FFFFFF"/>
        <w:spacing w:before="41" w:after="71" w:line="162" w:lineRule="atLeast"/>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drawing>
          <wp:inline distT="0" distB="0" distL="0" distR="0" wp14:anchorId="61F99B11" wp14:editId="3FBED024">
            <wp:extent cx="3155593" cy="2369413"/>
            <wp:effectExtent l="19050" t="0" r="6707" b="0"/>
            <wp:docPr id="115" name="Рисунок 115" descr="Выпущенные спойлеры (посад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Выпущенные спойлеры (посадка)"/>
                    <pic:cNvPicPr>
                      <a:picLocks noChangeAspect="1" noChangeArrowheads="1"/>
                    </pic:cNvPicPr>
                  </pic:nvPicPr>
                  <pic:blipFill>
                    <a:blip r:embed="rId144" cstate="print"/>
                    <a:srcRect/>
                    <a:stretch>
                      <a:fillRect/>
                    </a:stretch>
                  </pic:blipFill>
                  <pic:spPr bwMode="auto">
                    <a:xfrm>
                      <a:off x="0" y="0"/>
                      <a:ext cx="3157224" cy="2370638"/>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 3. </w:t>
      </w:r>
      <w:r w:rsidRPr="00EC5CB1">
        <w:rPr>
          <w:rFonts w:ascii="Times New Roman" w:eastAsia="Calibri" w:hAnsi="Times New Roman" w:cs="Times New Roman"/>
          <w:b/>
          <w:sz w:val="28"/>
        </w:rPr>
        <w:t>Предкрылки.</w:t>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1643BD50" wp14:editId="3FC25D6F">
            <wp:extent cx="5692775" cy="2749550"/>
            <wp:effectExtent l="19050" t="0" r="3175" b="0"/>
            <wp:docPr id="116" name="Рисунок 116" descr="http://avia.pro/sites/default/files/pred-kryl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avia.pro/sites/default/files/pred-krylki.jpg"/>
                    <pic:cNvPicPr>
                      <a:picLocks noChangeAspect="1" noChangeArrowheads="1"/>
                    </pic:cNvPicPr>
                  </pic:nvPicPr>
                  <pic:blipFill>
                    <a:blip r:embed="rId145" cstate="print"/>
                    <a:srcRect/>
                    <a:stretch>
                      <a:fillRect/>
                    </a:stretch>
                  </pic:blipFill>
                  <pic:spPr bwMode="auto">
                    <a:xfrm>
                      <a:off x="0" y="0"/>
                      <a:ext cx="5692775" cy="2749550"/>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after="0" w:line="240" w:lineRule="auto"/>
        <w:ind w:firstLine="300"/>
        <w:jc w:val="center"/>
        <w:textAlignment w:val="baseline"/>
        <w:rPr>
          <w:rFonts w:ascii="Times New Roman" w:eastAsia="Calibri" w:hAnsi="Times New Roman" w:cs="Times New Roman"/>
          <w:sz w:val="28"/>
          <w:szCs w:val="28"/>
        </w:rPr>
      </w:pPr>
      <w:r w:rsidRPr="00EC5CB1">
        <w:rPr>
          <w:rFonts w:ascii="Calibri" w:eastAsia="Calibri" w:hAnsi="Calibri" w:cs="Times New Roman"/>
          <w:noProof/>
          <w:lang w:eastAsia="ru-RU"/>
        </w:rPr>
        <w:drawing>
          <wp:inline distT="0" distB="0" distL="0" distR="0" wp14:anchorId="1E874E15" wp14:editId="47CB3E8A">
            <wp:extent cx="3742202" cy="2809875"/>
            <wp:effectExtent l="0" t="0" r="0" b="0"/>
            <wp:docPr id="117" name="Рисунок 117" descr="Обычный щелевой предкрылок в выпущенном состоя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Обычный щелевой предкрылок в выпущенном состоянии"/>
                    <pic:cNvPicPr>
                      <a:picLocks noChangeAspect="1" noChangeArrowheads="1"/>
                    </pic:cNvPicPr>
                  </pic:nvPicPr>
                  <pic:blipFill>
                    <a:blip r:embed="rId146" cstate="print"/>
                    <a:srcRect/>
                    <a:stretch>
                      <a:fillRect/>
                    </a:stretch>
                  </pic:blipFill>
                  <pic:spPr bwMode="auto">
                    <a:xfrm>
                      <a:off x="0" y="0"/>
                      <a:ext cx="3748721" cy="2814770"/>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szCs w:val="28"/>
        </w:rPr>
      </w:pP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lastRenderedPageBreak/>
        <w:t xml:space="preserve">Механизация носовой части крыла предназначена для затягивания срыва обтекающего крыло потока на большие углы атаки и увеличения вследствие этого значений </w:t>
      </w:r>
      <w:proofErr w:type="spellStart"/>
      <w:r w:rsidRPr="00EC5CB1">
        <w:rPr>
          <w:rFonts w:ascii="Times New Roman" w:eastAsia="Calibri" w:hAnsi="Times New Roman" w:cs="Times New Roman"/>
          <w:i/>
          <w:color w:val="000000"/>
          <w:sz w:val="28"/>
        </w:rPr>
        <w:t>С</w:t>
      </w:r>
      <w:r w:rsidRPr="00EC5CB1">
        <w:rPr>
          <w:rFonts w:ascii="Times New Roman" w:eastAsia="Calibri" w:hAnsi="Times New Roman" w:cs="Times New Roman"/>
          <w:i/>
          <w:color w:val="000000"/>
          <w:sz w:val="28"/>
          <w:vertAlign w:val="subscript"/>
        </w:rPr>
        <w:t>уа</w:t>
      </w:r>
      <w:proofErr w:type="spellEnd"/>
      <w:r w:rsidRPr="00EC5CB1">
        <w:rPr>
          <w:rFonts w:ascii="Times New Roman" w:eastAsia="Calibri" w:hAnsi="Times New Roman" w:cs="Times New Roman"/>
          <w:color w:val="000000"/>
          <w:sz w:val="28"/>
          <w:vertAlign w:val="subscript"/>
        </w:rPr>
        <w:t xml:space="preserve"> </w:t>
      </w:r>
      <w:proofErr w:type="spellStart"/>
      <w:r w:rsidRPr="00EC5CB1">
        <w:rPr>
          <w:rFonts w:ascii="Times New Roman" w:eastAsia="Calibri" w:hAnsi="Times New Roman" w:cs="Times New Roman"/>
          <w:color w:val="000000"/>
          <w:sz w:val="28"/>
          <w:vertAlign w:val="subscript"/>
        </w:rPr>
        <w:t>max</w:t>
      </w:r>
      <w:proofErr w:type="spellEnd"/>
      <w:r w:rsidRPr="00EC5CB1">
        <w:rPr>
          <w:rFonts w:ascii="Times New Roman" w:eastAsia="Calibri" w:hAnsi="Times New Roman" w:cs="Times New Roman"/>
          <w:color w:val="000000"/>
          <w:sz w:val="28"/>
        </w:rPr>
        <w:t xml:space="preserve">. </w:t>
      </w:r>
      <w:proofErr w:type="gramStart"/>
      <w:r w:rsidRPr="00EC5CB1">
        <w:rPr>
          <w:rFonts w:ascii="Times New Roman" w:eastAsia="Calibri" w:hAnsi="Times New Roman" w:cs="Times New Roman"/>
          <w:color w:val="000000"/>
          <w:sz w:val="28"/>
        </w:rPr>
        <w:t>К средствам механизации носовой части крыла, получившим наибольшее распространение, относятся такие подвижные части крыла как предкрылки и отклоняемые ноский.</w:t>
      </w:r>
      <w:proofErr w:type="gramEnd"/>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Предкрылки — профилированная подвижная часть крыла, расположенная в носовой его части. При выпуске предкрылков в полете между ними и носовой частью крыла образуется профилированная щель, обеспечи</w:t>
      </w:r>
      <w:r w:rsidRPr="00EC5CB1">
        <w:rPr>
          <w:rFonts w:ascii="Times New Roman" w:eastAsia="Calibri" w:hAnsi="Times New Roman" w:cs="Times New Roman"/>
          <w:color w:val="000000"/>
          <w:sz w:val="28"/>
        </w:rPr>
        <w:softHyphen/>
        <w:t>вающая более устойчивое обтекание крыла на больших углах атаки.</w:t>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Конструкция каждой секции предкрылка, изображенного на рис.12.1</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состоит из лонжерона</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стрингеров, нервюр и диафрагм</w:t>
      </w:r>
      <w:r w:rsidRPr="00EC5CB1">
        <w:rPr>
          <w:rFonts w:ascii="Times New Roman" w:eastAsia="Calibri" w:hAnsi="Times New Roman" w:cs="Times New Roman"/>
          <w:i/>
          <w:color w:val="000000"/>
          <w:sz w:val="28"/>
        </w:rPr>
        <w:t xml:space="preserve">, </w:t>
      </w:r>
      <w:r w:rsidRPr="00EC5CB1">
        <w:rPr>
          <w:rFonts w:ascii="Times New Roman" w:eastAsia="Calibri" w:hAnsi="Times New Roman" w:cs="Times New Roman"/>
          <w:color w:val="000000"/>
          <w:sz w:val="28"/>
        </w:rPr>
        <w:t>обшивки, рельсов и кареток с роликами</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а также кронштейнов крепления винтовых подъемников и рельсов. При работе трансмиссии ее механизмы (винтовые подъемники) перемещают предкрылок рельсами по кареткам </w:t>
      </w:r>
      <w:r w:rsidRPr="00EC5CB1">
        <w:rPr>
          <w:rFonts w:ascii="Times New Roman" w:eastAsia="Calibri" w:hAnsi="Times New Roman" w:cs="Times New Roman"/>
          <w:i/>
          <w:color w:val="000000"/>
          <w:sz w:val="28"/>
        </w:rPr>
        <w:t xml:space="preserve">8, </w:t>
      </w:r>
      <w:r w:rsidRPr="00EC5CB1">
        <w:rPr>
          <w:rFonts w:ascii="Times New Roman" w:eastAsia="Calibri" w:hAnsi="Times New Roman" w:cs="Times New Roman"/>
          <w:color w:val="000000"/>
          <w:sz w:val="28"/>
        </w:rPr>
        <w:t>закрепленным на переднем лонжероне крыла. В убранном и выпущенном по</w:t>
      </w:r>
      <w:r w:rsidRPr="00EC5CB1">
        <w:rPr>
          <w:rFonts w:ascii="Times New Roman" w:eastAsia="Calibri" w:hAnsi="Times New Roman" w:cs="Times New Roman"/>
          <w:color w:val="000000"/>
          <w:sz w:val="28"/>
        </w:rPr>
        <w:softHyphen/>
        <w:t>ложениях предкрылок фиксируется тормозом трансмиссии. Приводом для предкрылка служит тяга от силового цилиндра.</w:t>
      </w:r>
    </w:p>
    <w:p w:rsidR="00EC5CB1" w:rsidRPr="00EC5CB1" w:rsidRDefault="00EC5CB1" w:rsidP="00EC5CB1">
      <w:pPr>
        <w:widowControl w:val="0"/>
        <w:overflowPunct w:val="0"/>
        <w:autoSpaceDE w:val="0"/>
        <w:autoSpaceDN w:val="0"/>
        <w:adjustRightInd w:val="0"/>
        <w:spacing w:line="220" w:lineRule="auto"/>
        <w:ind w:firstLine="851"/>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Для обеспечения высокого качества поверхности носка крыла стыки между секциями предкрылка герметизируются лентами и накладками, регулируется положение роликов, по которым движется рельс, и само место крепления предкрылка к рельсу, осуществляется </w:t>
      </w:r>
      <w:proofErr w:type="spellStart"/>
      <w:r w:rsidRPr="00EC5CB1">
        <w:rPr>
          <w:rFonts w:ascii="Times New Roman" w:eastAsia="Calibri" w:hAnsi="Times New Roman" w:cs="Times New Roman"/>
          <w:color w:val="000000"/>
          <w:sz w:val="28"/>
        </w:rPr>
        <w:t>подтяг</w:t>
      </w:r>
      <w:proofErr w:type="spellEnd"/>
      <w:r w:rsidRPr="00EC5CB1">
        <w:rPr>
          <w:rFonts w:ascii="Times New Roman" w:eastAsia="Calibri" w:hAnsi="Times New Roman" w:cs="Times New Roman"/>
          <w:color w:val="000000"/>
          <w:sz w:val="28"/>
        </w:rPr>
        <w:t xml:space="preserve"> предкрылков к крылу в убранном положении. Однако из-за разного прогиба крыла и предкрылков трудно устранить уступчатую щель между предкрылком и носком крыла в убранном положении. Это увеличивает значение </w:t>
      </w:r>
      <w:proofErr w:type="spellStart"/>
      <w:r w:rsidRPr="00EC5CB1">
        <w:rPr>
          <w:rFonts w:ascii="Times New Roman" w:eastAsia="Calibri" w:hAnsi="Times New Roman" w:cs="Times New Roman"/>
          <w:color w:val="000000"/>
          <w:sz w:val="28"/>
        </w:rPr>
        <w:t>с</w:t>
      </w:r>
      <w:r w:rsidRPr="00EC5CB1">
        <w:rPr>
          <w:rFonts w:ascii="Times New Roman" w:eastAsia="Calibri" w:hAnsi="Times New Roman" w:cs="Times New Roman"/>
          <w:color w:val="000000"/>
          <w:sz w:val="28"/>
          <w:vertAlign w:val="subscript"/>
        </w:rPr>
        <w:t>ха</w:t>
      </w:r>
      <w:proofErr w:type="spellEnd"/>
      <w:r w:rsidRPr="00EC5CB1">
        <w:rPr>
          <w:rFonts w:ascii="Times New Roman" w:eastAsia="Calibri" w:hAnsi="Times New Roman" w:cs="Times New Roman"/>
          <w:color w:val="000000"/>
          <w:sz w:val="28"/>
        </w:rPr>
        <w:t xml:space="preserve"> и снижает аэродинамическое качество.</w:t>
      </w:r>
    </w:p>
    <w:p w:rsidR="00EC5CB1" w:rsidRPr="00EC5CB1" w:rsidRDefault="00EC5CB1" w:rsidP="00EC5CB1">
      <w:pPr>
        <w:widowControl w:val="0"/>
        <w:overflowPunct w:val="0"/>
        <w:autoSpaceDE w:val="0"/>
        <w:autoSpaceDN w:val="0"/>
        <w:adjustRightInd w:val="0"/>
        <w:spacing w:line="220" w:lineRule="auto"/>
        <w:ind w:firstLine="851"/>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На маневренных самолетах предкрылок может быть монолитной конструкции (см</w:t>
      </w:r>
      <w:proofErr w:type="gramStart"/>
      <w:r w:rsidRPr="00EC5CB1">
        <w:rPr>
          <w:rFonts w:ascii="Times New Roman" w:eastAsia="Calibri" w:hAnsi="Times New Roman" w:cs="Times New Roman"/>
          <w:color w:val="000000"/>
          <w:sz w:val="28"/>
        </w:rPr>
        <w:t>.р</w:t>
      </w:r>
      <w:proofErr w:type="gramEnd"/>
      <w:r w:rsidRPr="00EC5CB1">
        <w:rPr>
          <w:rFonts w:ascii="Times New Roman" w:eastAsia="Calibri" w:hAnsi="Times New Roman" w:cs="Times New Roman"/>
          <w:color w:val="000000"/>
          <w:sz w:val="28"/>
        </w:rPr>
        <w:t>ис.12.1,е) или состоять из обшивки, продольных ребер жесткости и нервюр, системы рельс – каретка ( по аналогии с конструкцией, показанной на рис. 12.1,б) и тяги от силового цилиндра.</w:t>
      </w:r>
    </w:p>
    <w:p w:rsidR="00EC5CB1" w:rsidRPr="00EC5CB1" w:rsidRDefault="00EC5CB1" w:rsidP="00EC5CB1">
      <w:pPr>
        <w:widowControl w:val="0"/>
        <w:overflowPunct w:val="0"/>
        <w:autoSpaceDE w:val="0"/>
        <w:autoSpaceDN w:val="0"/>
        <w:adjustRightInd w:val="0"/>
        <w:jc w:val="center"/>
        <w:textAlignment w:val="baseline"/>
        <w:rPr>
          <w:rFonts w:ascii="Calibri" w:eastAsia="Calibri" w:hAnsi="Calibri" w:cs="Times New Roman"/>
          <w:b/>
          <w:sz w:val="28"/>
        </w:rPr>
      </w:pPr>
      <w:r>
        <w:rPr>
          <w:rFonts w:ascii="Calibri" w:eastAsia="Calibri" w:hAnsi="Calibri" w:cs="Times New Roman"/>
          <w:b/>
          <w:noProof/>
          <w:sz w:val="20"/>
          <w:lang w:eastAsia="ru-RU"/>
        </w:rPr>
        <w:lastRenderedPageBreak/>
        <w:drawing>
          <wp:inline distT="0" distB="0" distL="0" distR="0">
            <wp:extent cx="5934075" cy="4848225"/>
            <wp:effectExtent l="0" t="0" r="9525"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7">
                      <a:lum contrast="60000"/>
                      <a:extLst>
                        <a:ext uri="{28A0092B-C50C-407E-A947-70E740481C1C}">
                          <a14:useLocalDpi xmlns:a14="http://schemas.microsoft.com/office/drawing/2010/main" val="0"/>
                        </a:ext>
                      </a:extLst>
                    </a:blip>
                    <a:srcRect/>
                    <a:stretch>
                      <a:fillRect/>
                    </a:stretch>
                  </pic:blipFill>
                  <pic:spPr bwMode="auto">
                    <a:xfrm>
                      <a:off x="0" y="0"/>
                      <a:ext cx="5934075" cy="4848225"/>
                    </a:xfrm>
                    <a:prstGeom prst="rect">
                      <a:avLst/>
                    </a:prstGeom>
                    <a:noFill/>
                    <a:ln>
                      <a:noFill/>
                    </a:ln>
                  </pic:spPr>
                </pic:pic>
              </a:graphicData>
            </a:graphic>
          </wp:inline>
        </w:drawing>
      </w:r>
    </w:p>
    <w:p w:rsidR="00EC5CB1" w:rsidRPr="00EC5CB1" w:rsidRDefault="00EC5CB1" w:rsidP="00EC5CB1">
      <w:pPr>
        <w:widowControl w:val="0"/>
        <w:overflowPunct w:val="0"/>
        <w:autoSpaceDE w:val="0"/>
        <w:autoSpaceDN w:val="0"/>
        <w:adjustRightInd w:val="0"/>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Рис. 12.1. Конструкция элементов механизации передней кромки крыла.</w:t>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sz w:val="28"/>
        </w:rPr>
        <w:t xml:space="preserve">Отклоняемые носки применяют на самолетах с малой относительной толщиной крыла и тонкой передней кромкой, затрудняющей размещение </w:t>
      </w:r>
      <w:r w:rsidRPr="00EC5CB1">
        <w:rPr>
          <w:rFonts w:ascii="Times New Roman" w:eastAsia="Calibri" w:hAnsi="Times New Roman" w:cs="Times New Roman"/>
          <w:color w:val="000000"/>
          <w:sz w:val="28"/>
        </w:rPr>
        <w:t xml:space="preserve">механизмов. Они дают меньший прирост </w:t>
      </w:r>
      <w:r w:rsidRPr="00EC5CB1">
        <w:rPr>
          <w:rFonts w:ascii="Times New Roman" w:eastAsia="Calibri" w:hAnsi="Times New Roman" w:cs="Times New Roman"/>
          <w:color w:val="000000"/>
          <w:sz w:val="28"/>
        </w:rPr>
        <w:sym w:font="Symbol" w:char="F044"/>
      </w:r>
      <w:proofErr w:type="spellStart"/>
      <w:r w:rsidRPr="00EC5CB1">
        <w:rPr>
          <w:rFonts w:ascii="Times New Roman" w:eastAsia="Calibri" w:hAnsi="Times New Roman" w:cs="Times New Roman"/>
          <w:i/>
          <w:color w:val="000000"/>
          <w:sz w:val="28"/>
          <w:lang w:val="en-US"/>
        </w:rPr>
        <w:t>C</w:t>
      </w:r>
      <w:r w:rsidRPr="00EC5CB1">
        <w:rPr>
          <w:rFonts w:ascii="Times New Roman" w:eastAsia="Calibri" w:hAnsi="Times New Roman" w:cs="Times New Roman"/>
          <w:i/>
          <w:color w:val="000000"/>
          <w:sz w:val="28"/>
          <w:vertAlign w:val="subscript"/>
          <w:lang w:val="en-US"/>
        </w:rPr>
        <w:t>ya</w:t>
      </w:r>
      <w:proofErr w:type="spellEnd"/>
      <w:r w:rsidRPr="00EC5CB1">
        <w:rPr>
          <w:rFonts w:ascii="Times New Roman" w:eastAsia="Calibri" w:hAnsi="Times New Roman" w:cs="Times New Roman"/>
          <w:i/>
          <w:color w:val="000000"/>
          <w:sz w:val="28"/>
          <w:vertAlign w:val="subscript"/>
        </w:rPr>
        <w:t xml:space="preserve"> </w:t>
      </w:r>
      <w:proofErr w:type="gramStart"/>
      <w:r w:rsidRPr="00EC5CB1">
        <w:rPr>
          <w:rFonts w:ascii="Times New Roman" w:eastAsia="Calibri" w:hAnsi="Times New Roman" w:cs="Times New Roman"/>
          <w:i/>
          <w:color w:val="000000"/>
          <w:sz w:val="28"/>
          <w:vertAlign w:val="subscript"/>
          <w:lang w:val="en-US"/>
        </w:rPr>
        <w:t>max</w:t>
      </w:r>
      <w:proofErr w:type="gramEnd"/>
      <w:r w:rsidRPr="00EC5CB1">
        <w:rPr>
          <w:rFonts w:ascii="Times New Roman" w:eastAsia="Calibri" w:hAnsi="Times New Roman" w:cs="Times New Roman"/>
          <w:color w:val="000000"/>
          <w:sz w:val="28"/>
        </w:rPr>
        <w:t xml:space="preserve"> чем предкрылки. Носок отклоняется относительно шарниров </w:t>
      </w:r>
      <w:r w:rsidRPr="00EC5CB1">
        <w:rPr>
          <w:rFonts w:ascii="Times New Roman" w:eastAsia="Calibri" w:hAnsi="Times New Roman" w:cs="Times New Roman"/>
          <w:i/>
          <w:color w:val="000000"/>
          <w:sz w:val="28"/>
        </w:rPr>
        <w:t>14,</w:t>
      </w:r>
      <w:r w:rsidRPr="00EC5CB1">
        <w:rPr>
          <w:rFonts w:ascii="Times New Roman" w:eastAsia="Calibri" w:hAnsi="Times New Roman" w:cs="Times New Roman"/>
          <w:color w:val="000000"/>
          <w:sz w:val="28"/>
        </w:rPr>
        <w:t xml:space="preserve"> установленных на нижнем поясе переднего лонжерона крыла </w:t>
      </w:r>
      <w:r w:rsidRPr="00EC5CB1">
        <w:rPr>
          <w:rFonts w:ascii="Times New Roman" w:eastAsia="Calibri" w:hAnsi="Times New Roman" w:cs="Times New Roman"/>
          <w:i/>
          <w:color w:val="000000"/>
          <w:sz w:val="28"/>
        </w:rPr>
        <w:t xml:space="preserve">9 </w:t>
      </w:r>
      <w:r w:rsidRPr="00EC5CB1">
        <w:rPr>
          <w:rFonts w:ascii="Times New Roman" w:eastAsia="Calibri" w:hAnsi="Times New Roman" w:cs="Times New Roman"/>
          <w:color w:val="000000"/>
          <w:sz w:val="28"/>
        </w:rPr>
        <w:t>или передней стенки. При повороте носка относительно оси его верхняя кромка скользит по специальному профилю, закрепленному на крыле, чем пред</w:t>
      </w:r>
      <w:r w:rsidRPr="00EC5CB1">
        <w:rPr>
          <w:rFonts w:ascii="Times New Roman" w:eastAsia="Calibri" w:hAnsi="Times New Roman" w:cs="Times New Roman"/>
          <w:color w:val="000000"/>
          <w:sz w:val="28"/>
        </w:rPr>
        <w:softHyphen/>
        <w:t>отвращается образование щели. Применение гибкой обшивки из стекловолокна позволяет упростить конструкцию отклоняемого носка.</w:t>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Щитки </w:t>
      </w:r>
      <w:proofErr w:type="spellStart"/>
      <w:r w:rsidRPr="00EC5CB1">
        <w:rPr>
          <w:rFonts w:ascii="Times New Roman" w:eastAsia="Calibri" w:hAnsi="Times New Roman" w:cs="Times New Roman"/>
          <w:color w:val="000000"/>
          <w:sz w:val="28"/>
        </w:rPr>
        <w:t>Крюгера</w:t>
      </w:r>
      <w:proofErr w:type="spellEnd"/>
      <w:r w:rsidRPr="00EC5CB1">
        <w:rPr>
          <w:rFonts w:ascii="Times New Roman" w:eastAsia="Calibri" w:hAnsi="Times New Roman" w:cs="Times New Roman"/>
          <w:color w:val="000000"/>
          <w:sz w:val="28"/>
        </w:rPr>
        <w:t xml:space="preserve"> устанавливают в корневой части крыла на его носке. Применяются они в сочетании с предкрылками на стреловидных крыльях для предотвращения выхода самолета на закритические углы атаки. Щитки </w:t>
      </w:r>
      <w:proofErr w:type="spellStart"/>
      <w:r w:rsidRPr="00EC5CB1">
        <w:rPr>
          <w:rFonts w:ascii="Times New Roman" w:eastAsia="Calibri" w:hAnsi="Times New Roman" w:cs="Times New Roman"/>
          <w:color w:val="000000"/>
          <w:sz w:val="28"/>
        </w:rPr>
        <w:t>Крюгера</w:t>
      </w:r>
      <w:proofErr w:type="spellEnd"/>
      <w:r w:rsidRPr="00EC5CB1">
        <w:rPr>
          <w:rFonts w:ascii="Times New Roman" w:eastAsia="Calibri" w:hAnsi="Times New Roman" w:cs="Times New Roman"/>
          <w:color w:val="000000"/>
          <w:sz w:val="28"/>
        </w:rPr>
        <w:t xml:space="preserve"> обеспечивают безотрывное обтекание крыла только до опреде</w:t>
      </w:r>
      <w:r w:rsidRPr="00EC5CB1">
        <w:rPr>
          <w:rFonts w:ascii="Times New Roman" w:eastAsia="Calibri" w:hAnsi="Times New Roman" w:cs="Times New Roman"/>
          <w:color w:val="000000"/>
          <w:sz w:val="28"/>
        </w:rPr>
        <w:softHyphen/>
        <w:t>ленного угла атаки, после чего начинается резкий срыв потока.</w:t>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proofErr w:type="spellStart"/>
      <w:r w:rsidRPr="00EC5CB1">
        <w:rPr>
          <w:rFonts w:ascii="Times New Roman" w:eastAsia="Calibri" w:hAnsi="Times New Roman" w:cs="Times New Roman"/>
          <w:b/>
          <w:color w:val="000000"/>
          <w:sz w:val="28"/>
        </w:rPr>
        <w:t>Нагружение</w:t>
      </w:r>
      <w:proofErr w:type="spellEnd"/>
      <w:r w:rsidRPr="00EC5CB1">
        <w:rPr>
          <w:rFonts w:ascii="Times New Roman" w:eastAsia="Calibri" w:hAnsi="Times New Roman" w:cs="Times New Roman"/>
          <w:b/>
          <w:color w:val="000000"/>
          <w:sz w:val="28"/>
        </w:rPr>
        <w:t xml:space="preserve"> средств механизации.</w:t>
      </w:r>
      <w:r w:rsidRPr="00EC5CB1">
        <w:rPr>
          <w:rFonts w:ascii="Times New Roman" w:eastAsia="Calibri" w:hAnsi="Times New Roman" w:cs="Times New Roman"/>
          <w:color w:val="000000"/>
          <w:sz w:val="28"/>
        </w:rPr>
        <w:t xml:space="preserve"> В убранном положении средства механизации нагружаются как части крыла. Величина расчетной воздушной нагрузки для отклоненных в рабочее положение средств механизации устанав</w:t>
      </w:r>
      <w:r w:rsidRPr="00EC5CB1">
        <w:rPr>
          <w:rFonts w:ascii="Times New Roman" w:eastAsia="Calibri" w:hAnsi="Times New Roman" w:cs="Times New Roman"/>
          <w:color w:val="000000"/>
          <w:sz w:val="28"/>
        </w:rPr>
        <w:softHyphen/>
        <w:t>ливается нормами прочности и выбирается для каждого из них как наибольшая для разных режимов полета.</w:t>
      </w:r>
    </w:p>
    <w:p w:rsidR="00EC5CB1" w:rsidRPr="00EC5CB1" w:rsidRDefault="00EC5CB1" w:rsidP="00EC5CB1">
      <w:pPr>
        <w:spacing w:after="0" w:line="240" w:lineRule="auto"/>
        <w:jc w:val="both"/>
        <w:rPr>
          <w:rFonts w:ascii="Times New Roman" w:eastAsia="Calibri" w:hAnsi="Times New Roman" w:cs="Times New Roman"/>
          <w:b/>
          <w:sz w:val="28"/>
          <w:szCs w:val="28"/>
        </w:rPr>
      </w:pPr>
      <w:r w:rsidRPr="00EC5CB1">
        <w:rPr>
          <w:rFonts w:ascii="Times New Roman" w:eastAsia="Calibri" w:hAnsi="Times New Roman" w:cs="Times New Roman"/>
          <w:b/>
          <w:sz w:val="28"/>
          <w:szCs w:val="28"/>
        </w:rPr>
        <w:lastRenderedPageBreak/>
        <w:t>§ 4. Элероны. Триммер.</w:t>
      </w:r>
    </w:p>
    <w:p w:rsidR="00EC5CB1" w:rsidRPr="00EC5CB1" w:rsidRDefault="00EC5CB1" w:rsidP="00EC5CB1">
      <w:pPr>
        <w:widowControl w:val="0"/>
        <w:overflowPunct w:val="0"/>
        <w:autoSpaceDE w:val="0"/>
        <w:autoSpaceDN w:val="0"/>
        <w:adjustRightInd w:val="0"/>
        <w:spacing w:before="100" w:line="220" w:lineRule="auto"/>
        <w:jc w:val="both"/>
        <w:textAlignment w:val="baseline"/>
        <w:rPr>
          <w:rFonts w:ascii="Times New Roman" w:eastAsia="Calibri" w:hAnsi="Times New Roman" w:cs="Times New Roman"/>
          <w:i/>
          <w:sz w:val="28"/>
          <w:szCs w:val="28"/>
        </w:rPr>
      </w:pPr>
      <w:r w:rsidRPr="00EC5CB1">
        <w:rPr>
          <w:rFonts w:ascii="Times New Roman" w:eastAsia="Calibri" w:hAnsi="Times New Roman" w:cs="Times New Roman"/>
          <w:sz w:val="28"/>
          <w:szCs w:val="28"/>
        </w:rPr>
        <w:t xml:space="preserve">Назначение элеронов. </w:t>
      </w:r>
      <w:r w:rsidRPr="00EC5CB1">
        <w:rPr>
          <w:rFonts w:ascii="Times New Roman" w:eastAsia="Calibri" w:hAnsi="Times New Roman" w:cs="Times New Roman"/>
          <w:i/>
          <w:sz w:val="28"/>
          <w:szCs w:val="28"/>
        </w:rPr>
        <w:t>Элероны —</w:t>
      </w:r>
      <w:r w:rsidRPr="00EC5CB1">
        <w:rPr>
          <w:rFonts w:ascii="Times New Roman" w:eastAsia="Calibri" w:hAnsi="Times New Roman" w:cs="Times New Roman"/>
          <w:sz w:val="28"/>
          <w:szCs w:val="28"/>
        </w:rPr>
        <w:t xml:space="preserve"> подвижные части крыла, рас</w:t>
      </w:r>
      <w:r w:rsidRPr="00EC5CB1">
        <w:rPr>
          <w:rFonts w:ascii="Times New Roman" w:eastAsia="Calibri" w:hAnsi="Times New Roman" w:cs="Times New Roman"/>
          <w:sz w:val="28"/>
          <w:szCs w:val="28"/>
        </w:rPr>
        <w:softHyphen/>
        <w:t>положенные у задней кромки крыла на его концах и отклоняемые одно</w:t>
      </w:r>
      <w:r w:rsidRPr="00EC5CB1">
        <w:rPr>
          <w:rFonts w:ascii="Times New Roman" w:eastAsia="Calibri" w:hAnsi="Times New Roman" w:cs="Times New Roman"/>
          <w:sz w:val="28"/>
          <w:szCs w:val="28"/>
        </w:rPr>
        <w:softHyphen/>
        <w:t xml:space="preserve">временно в противоположные стороны (один элерон — вверх, другой элерон — вниз) для создания крена. Они предназначены для управления самолетом относительно его продольной оси </w:t>
      </w:r>
      <w:r w:rsidRPr="00EC5CB1">
        <w:rPr>
          <w:rFonts w:ascii="Times New Roman" w:eastAsia="Calibri" w:hAnsi="Times New Roman" w:cs="Times New Roman"/>
          <w:i/>
          <w:sz w:val="28"/>
          <w:szCs w:val="28"/>
        </w:rPr>
        <w:t xml:space="preserve">X. </w:t>
      </w:r>
    </w:p>
    <w:p w:rsidR="00EC5CB1" w:rsidRPr="00EC5CB1" w:rsidRDefault="00EC5CB1" w:rsidP="00EC5CB1">
      <w:pPr>
        <w:widowControl w:val="0"/>
        <w:overflowPunct w:val="0"/>
        <w:autoSpaceDE w:val="0"/>
        <w:autoSpaceDN w:val="0"/>
        <w:adjustRightInd w:val="0"/>
        <w:spacing w:before="100"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Требования к элеронам, кроме общих для всех агрегатов самолета требований, включают обеспечение эффективного управления на всех режимах полета самолета, предусмотренных ТТТ.</w:t>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Конструкция элеронов. Элероны, как и другие органы </w:t>
      </w:r>
      <w:proofErr w:type="gramStart"/>
      <w:r w:rsidRPr="00EC5CB1">
        <w:rPr>
          <w:rFonts w:ascii="Times New Roman" w:eastAsia="Calibri" w:hAnsi="Times New Roman" w:cs="Times New Roman"/>
          <w:sz w:val="28"/>
          <w:szCs w:val="28"/>
        </w:rPr>
        <w:t>управления</w:t>
      </w:r>
      <w:proofErr w:type="gramEnd"/>
      <w:r w:rsidRPr="00EC5CB1">
        <w:rPr>
          <w:rFonts w:ascii="Times New Roman" w:eastAsia="Calibri" w:hAnsi="Times New Roman" w:cs="Times New Roman"/>
          <w:sz w:val="28"/>
          <w:szCs w:val="28"/>
        </w:rPr>
        <w:t xml:space="preserve"> самолетом (рули высоты и рули направления), по внешним формам и конструкции (по силовым элементам, образующим силовую схему, их назначению, конструкции и работе при передаче нагрузок) аналогичны крылу. Как и конструкция крыла, конструкция элерона состоит из каркаса и обшивки. Каркас состоит из лонжерона, стрингеров, нервюр, диафрагм, усиливающих вырезы в носке элерона под узлы крепления и приводы управления, устанавливаемые на лонжероне.                                                                                                                                 </w:t>
      </w:r>
    </w:p>
    <w:p w:rsidR="00EC5CB1" w:rsidRPr="00EC5CB1" w:rsidRDefault="00EC5CB1" w:rsidP="00EC5CB1">
      <w:pPr>
        <w:widowControl w:val="0"/>
        <w:overflowPunct w:val="0"/>
        <w:autoSpaceDE w:val="0"/>
        <w:autoSpaceDN w:val="0"/>
        <w:adjustRightInd w:val="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noProof/>
          <w:sz w:val="28"/>
          <w:szCs w:val="28"/>
          <w:lang w:eastAsia="ru-RU"/>
        </w:rPr>
        <w:drawing>
          <wp:inline distT="0" distB="0" distL="0" distR="0" wp14:anchorId="0381203E" wp14:editId="0BBE8ECB">
            <wp:extent cx="4365625" cy="4217670"/>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8" cstate="print">
                      <a:lum contrast="42000"/>
                    </a:blip>
                    <a:srcRect/>
                    <a:stretch>
                      <a:fillRect/>
                    </a:stretch>
                  </pic:blipFill>
                  <pic:spPr bwMode="auto">
                    <a:xfrm>
                      <a:off x="0" y="0"/>
                      <a:ext cx="4365625" cy="4217670"/>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Рис. 12.2 Аэродинамическая компенсация.</w:t>
      </w:r>
    </w:p>
    <w:p w:rsidR="00EC5CB1" w:rsidRPr="00EC5CB1" w:rsidRDefault="00EC5CB1" w:rsidP="00EC5CB1">
      <w:pPr>
        <w:widowControl w:val="0"/>
        <w:overflowPunct w:val="0"/>
        <w:autoSpaceDE w:val="0"/>
        <w:autoSpaceDN w:val="0"/>
        <w:adjustRightInd w:val="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Аэродинамическая компенса</w:t>
      </w:r>
      <w:r w:rsidRPr="00EC5CB1">
        <w:rPr>
          <w:rFonts w:ascii="Times New Roman" w:eastAsia="Calibri" w:hAnsi="Times New Roman" w:cs="Times New Roman"/>
          <w:sz w:val="28"/>
          <w:szCs w:val="28"/>
        </w:rPr>
        <w:softHyphen/>
        <w:t>ция применяется для уменьшения шар</w:t>
      </w:r>
      <w:r w:rsidRPr="00EC5CB1">
        <w:rPr>
          <w:rFonts w:ascii="Times New Roman" w:eastAsia="Calibri" w:hAnsi="Times New Roman" w:cs="Times New Roman"/>
          <w:sz w:val="28"/>
          <w:szCs w:val="28"/>
        </w:rPr>
        <w:softHyphen/>
        <w:t xml:space="preserve">нирных моментов в системе управления элеронами  (рулями)  </w:t>
      </w:r>
      <w:proofErr w:type="spellStart"/>
      <w:r w:rsidRPr="00EC5CB1">
        <w:rPr>
          <w:rFonts w:ascii="Times New Roman" w:eastAsia="Calibri" w:hAnsi="Times New Roman" w:cs="Times New Roman"/>
          <w:i/>
          <w:sz w:val="28"/>
          <w:szCs w:val="28"/>
        </w:rPr>
        <w:t>Мш</w:t>
      </w:r>
      <w:proofErr w:type="spellEnd"/>
      <w:r w:rsidRPr="00EC5CB1">
        <w:rPr>
          <w:rFonts w:ascii="Times New Roman" w:eastAsia="Calibri" w:hAnsi="Times New Roman" w:cs="Times New Roman"/>
          <w:i/>
          <w:sz w:val="28"/>
          <w:szCs w:val="28"/>
        </w:rPr>
        <w:t xml:space="preserve"> = Т</w:t>
      </w:r>
      <w:r w:rsidRPr="00EC5CB1">
        <w:rPr>
          <w:rFonts w:ascii="Times New Roman" w:eastAsia="Calibri" w:hAnsi="Times New Roman" w:cs="Times New Roman"/>
          <w:i/>
          <w:sz w:val="28"/>
          <w:szCs w:val="28"/>
          <w:lang w:val="en-US"/>
        </w:rPr>
        <w:t>h</w:t>
      </w:r>
      <w:r w:rsidRPr="00EC5CB1">
        <w:rPr>
          <w:rFonts w:ascii="Times New Roman" w:eastAsia="Calibri" w:hAnsi="Times New Roman" w:cs="Times New Roman"/>
          <w:sz w:val="28"/>
          <w:szCs w:val="28"/>
        </w:rPr>
        <w:t xml:space="preserve"> = </w:t>
      </w:r>
      <w:proofErr w:type="gramStart"/>
      <w:r w:rsidRPr="00EC5CB1">
        <w:rPr>
          <w:rFonts w:ascii="Times New Roman" w:eastAsia="Calibri" w:hAnsi="Times New Roman" w:cs="Times New Roman"/>
          <w:sz w:val="28"/>
          <w:szCs w:val="28"/>
          <w:lang w:val="en-US"/>
        </w:rPr>
        <w:t>Y</w:t>
      </w:r>
      <w:proofErr w:type="gramEnd"/>
      <w:r w:rsidRPr="00EC5CB1">
        <w:rPr>
          <w:rFonts w:ascii="Times New Roman" w:eastAsia="Calibri" w:hAnsi="Times New Roman" w:cs="Times New Roman"/>
          <w:sz w:val="28"/>
          <w:szCs w:val="28"/>
          <w:vertAlign w:val="subscript"/>
        </w:rPr>
        <w:t>эл</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z w:val="28"/>
          <w:szCs w:val="28"/>
          <w:lang w:val="en-US"/>
        </w:rPr>
        <w:t>a</w:t>
      </w:r>
      <w:r w:rsidRPr="00EC5CB1">
        <w:rPr>
          <w:rFonts w:ascii="Times New Roman" w:eastAsia="Calibri" w:hAnsi="Times New Roman" w:cs="Times New Roman"/>
          <w:sz w:val="28"/>
          <w:szCs w:val="28"/>
        </w:rPr>
        <w:t xml:space="preserve"> (рис. 12.2 а). На современных самолетах получили распространение осевая ком</w:t>
      </w:r>
      <w:r w:rsidRPr="00EC5CB1">
        <w:rPr>
          <w:rFonts w:ascii="Times New Roman" w:eastAsia="Calibri" w:hAnsi="Times New Roman" w:cs="Times New Roman"/>
          <w:sz w:val="28"/>
          <w:szCs w:val="28"/>
        </w:rPr>
        <w:softHyphen/>
        <w:t xml:space="preserve">пенсация, </w:t>
      </w:r>
      <w:r w:rsidRPr="00EC5CB1">
        <w:rPr>
          <w:rFonts w:ascii="Times New Roman" w:eastAsia="Calibri" w:hAnsi="Times New Roman" w:cs="Times New Roman"/>
          <w:sz w:val="28"/>
          <w:szCs w:val="28"/>
        </w:rPr>
        <w:lastRenderedPageBreak/>
        <w:t xml:space="preserve">внутренняя компенсация с мягкой диафрагмой (рис. 12.2,6)  и </w:t>
      </w:r>
      <w:proofErr w:type="spellStart"/>
      <w:r w:rsidRPr="00EC5CB1">
        <w:rPr>
          <w:rFonts w:ascii="Times New Roman" w:eastAsia="Calibri" w:hAnsi="Times New Roman" w:cs="Times New Roman"/>
          <w:sz w:val="28"/>
          <w:szCs w:val="28"/>
        </w:rPr>
        <w:t>сервокомпенсация</w:t>
      </w:r>
      <w:proofErr w:type="spellEnd"/>
      <w:r w:rsidRPr="00EC5CB1">
        <w:rPr>
          <w:rFonts w:ascii="Times New Roman" w:eastAsia="Calibri" w:hAnsi="Times New Roman" w:cs="Times New Roman"/>
          <w:sz w:val="28"/>
          <w:szCs w:val="28"/>
        </w:rPr>
        <w:t>.</w:t>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 xml:space="preserve">Триммер </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вспомогательная рулевая поверхность, расположенная в хвостовой части элерона (руля) и предназна</w:t>
      </w:r>
      <w:r w:rsidRPr="00EC5CB1">
        <w:rPr>
          <w:rFonts w:ascii="Times New Roman" w:eastAsia="Calibri" w:hAnsi="Times New Roman" w:cs="Times New Roman"/>
          <w:color w:val="000000"/>
          <w:sz w:val="28"/>
        </w:rPr>
        <w:softHyphen/>
        <w:t>ченная для уменьшения (снятия) усилии на рычагах управления самолетом при изменении режима полета</w:t>
      </w:r>
    </w:p>
    <w:p w:rsidR="00EC5CB1" w:rsidRPr="00EC5CB1" w:rsidRDefault="00EC5CB1" w:rsidP="00EC5CB1">
      <w:pPr>
        <w:widowControl w:val="0"/>
        <w:overflowPunct w:val="0"/>
        <w:autoSpaceDE w:val="0"/>
        <w:autoSpaceDN w:val="0"/>
        <w:adjustRightInd w:val="0"/>
        <w:spacing w:line="22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color w:val="000000"/>
          <w:sz w:val="28"/>
        </w:rPr>
        <w:t>Конструкция триммера показана на рис. Она типична для рулевой поверхности, в том числе и для сервокомпенсатора, и состоит из каркаса и обшивки. Каркас — из лонжеронов</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нервюр</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диафрагм</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узлов навески</w:t>
      </w:r>
      <w:r w:rsidRPr="00EC5CB1">
        <w:rPr>
          <w:rFonts w:ascii="Times New Roman" w:eastAsia="Calibri" w:hAnsi="Times New Roman" w:cs="Times New Roman"/>
          <w:i/>
          <w:color w:val="000000"/>
          <w:sz w:val="28"/>
        </w:rPr>
        <w:t>,</w:t>
      </w:r>
      <w:r w:rsidRPr="00EC5CB1">
        <w:rPr>
          <w:rFonts w:ascii="Times New Roman" w:eastAsia="Calibri" w:hAnsi="Times New Roman" w:cs="Times New Roman"/>
          <w:color w:val="000000"/>
          <w:sz w:val="28"/>
        </w:rPr>
        <w:t xml:space="preserve"> кронштейна с проушиной для тяги управления. Для легких маневренных самолетов конструкция триммера может быть выполнена из маг</w:t>
      </w:r>
      <w:r w:rsidRPr="00EC5CB1">
        <w:rPr>
          <w:rFonts w:ascii="Times New Roman" w:eastAsia="Calibri" w:hAnsi="Times New Roman" w:cs="Times New Roman"/>
          <w:color w:val="000000"/>
          <w:sz w:val="28"/>
        </w:rPr>
        <w:softHyphen/>
        <w:t>ниевого литья в виде двух склепанных половин, разрезанных по хорде. Внутри для облегчения удален ненужный (по условиям обеспечения прочности) материал.</w:t>
      </w:r>
    </w:p>
    <w:p w:rsidR="00EC5CB1" w:rsidRPr="00EC5CB1" w:rsidRDefault="00EC5CB1" w:rsidP="00EC5CB1">
      <w:pPr>
        <w:widowControl w:val="0"/>
        <w:overflowPunct w:val="0"/>
        <w:autoSpaceDE w:val="0"/>
        <w:autoSpaceDN w:val="0"/>
        <w:adjustRightInd w:val="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2878B1ED" wp14:editId="394EA312">
            <wp:extent cx="5486669" cy="5870810"/>
            <wp:effectExtent l="1905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cstate="print"/>
                    <a:srcRect l="27461" t="9921" r="25098" b="7087"/>
                    <a:stretch>
                      <a:fillRect/>
                    </a:stretch>
                  </pic:blipFill>
                  <pic:spPr bwMode="auto">
                    <a:xfrm>
                      <a:off x="0" y="0"/>
                      <a:ext cx="5490057" cy="5874436"/>
                    </a:xfrm>
                    <a:prstGeom prst="rect">
                      <a:avLst/>
                    </a:prstGeom>
                    <a:noFill/>
                    <a:ln w="9525">
                      <a:noFill/>
                      <a:miter lim="800000"/>
                      <a:headEnd/>
                      <a:tailEnd/>
                    </a:ln>
                  </pic:spPr>
                </pic:pic>
              </a:graphicData>
            </a:graphic>
          </wp:inline>
        </w:drawing>
      </w:r>
    </w:p>
    <w:p w:rsidR="00EC5CB1" w:rsidRPr="00EC5CB1" w:rsidRDefault="00EC5CB1" w:rsidP="00EC5CB1">
      <w:pPr>
        <w:spacing w:after="120" w:line="480" w:lineRule="auto"/>
        <w:jc w:val="center"/>
        <w:rPr>
          <w:rFonts w:ascii="Times New Roman" w:eastAsia="Times New Roman" w:hAnsi="Times New Roman" w:cs="Times New Roman"/>
          <w:sz w:val="28"/>
          <w:szCs w:val="28"/>
          <w:lang w:eastAsia="ru-RU"/>
        </w:rPr>
      </w:pPr>
      <w:r w:rsidRPr="00EC5CB1">
        <w:rPr>
          <w:rFonts w:ascii="Times New Roman" w:eastAsia="Times New Roman" w:hAnsi="Times New Roman" w:cs="Times New Roman"/>
          <w:sz w:val="28"/>
          <w:szCs w:val="28"/>
          <w:lang w:eastAsia="ru-RU"/>
        </w:rPr>
        <w:t>Лекция №6</w:t>
      </w:r>
    </w:p>
    <w:p w:rsidR="00EC5CB1" w:rsidRPr="00EC5CB1" w:rsidRDefault="00EC5CB1" w:rsidP="00EC5CB1">
      <w:pPr>
        <w:spacing w:after="0" w:line="240" w:lineRule="auto"/>
        <w:ind w:left="-75" w:right="-6"/>
        <w:rPr>
          <w:rFonts w:ascii="Times New Roman" w:eastAsia="Calibri" w:hAnsi="Times New Roman" w:cs="Times New Roman"/>
          <w:b/>
          <w:bCs/>
          <w:sz w:val="28"/>
          <w:szCs w:val="28"/>
        </w:rPr>
      </w:pPr>
      <w:r w:rsidRPr="00EC5CB1">
        <w:rPr>
          <w:rFonts w:ascii="Times New Roman" w:eastAsia="Calibri" w:hAnsi="Times New Roman" w:cs="Times New Roman"/>
          <w:b/>
          <w:sz w:val="28"/>
          <w:szCs w:val="28"/>
        </w:rPr>
        <w:t xml:space="preserve">Тема: </w:t>
      </w:r>
      <w:r w:rsidRPr="00EC5CB1">
        <w:rPr>
          <w:rFonts w:ascii="Times New Roman" w:eastAsia="Calibri" w:hAnsi="Times New Roman" w:cs="Times New Roman"/>
          <w:b/>
          <w:bCs/>
          <w:sz w:val="28"/>
          <w:szCs w:val="28"/>
        </w:rPr>
        <w:t>Тема: «Оперение».</w:t>
      </w:r>
    </w:p>
    <w:p w:rsidR="00EC5CB1" w:rsidRPr="00EC5CB1" w:rsidRDefault="00EC5CB1" w:rsidP="00EC5CB1">
      <w:pPr>
        <w:spacing w:after="0" w:line="240" w:lineRule="auto"/>
        <w:ind w:left="-75" w:right="-6"/>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lastRenderedPageBreak/>
        <w:t>§ 1. Назначение и составные части оперения.</w:t>
      </w:r>
    </w:p>
    <w:p w:rsidR="00EC5CB1" w:rsidRPr="00EC5CB1" w:rsidRDefault="00EC5CB1" w:rsidP="00EC5CB1">
      <w:pPr>
        <w:spacing w:after="0" w:line="240" w:lineRule="auto"/>
        <w:ind w:left="-75" w:right="-6"/>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2. Нагрузки на оперение и работа оперения под нагрузкой.</w:t>
      </w:r>
    </w:p>
    <w:p w:rsidR="00EC5CB1" w:rsidRPr="00EC5CB1" w:rsidRDefault="00EC5CB1" w:rsidP="00EC5CB1">
      <w:pPr>
        <w:spacing w:after="0" w:line="240" w:lineRule="auto"/>
        <w:ind w:left="-75" w:right="-6"/>
        <w:rPr>
          <w:rFonts w:ascii="Times New Roman" w:eastAsia="Calibri" w:hAnsi="Times New Roman" w:cs="Times New Roman"/>
          <w:sz w:val="28"/>
          <w:szCs w:val="28"/>
        </w:rPr>
      </w:pPr>
      <w:r w:rsidRPr="00EC5CB1">
        <w:rPr>
          <w:rFonts w:ascii="Times New Roman" w:eastAsia="Calibri" w:hAnsi="Times New Roman" w:cs="Times New Roman"/>
          <w:bCs/>
          <w:sz w:val="28"/>
          <w:szCs w:val="28"/>
        </w:rPr>
        <w:t>§ 3. Конструкция и компоновка оперения</w:t>
      </w:r>
      <w:proofErr w:type="gramStart"/>
      <w:r w:rsidRPr="00EC5CB1">
        <w:rPr>
          <w:rFonts w:ascii="Times New Roman" w:eastAsia="Calibri" w:hAnsi="Times New Roman" w:cs="Times New Roman"/>
          <w:bCs/>
          <w:sz w:val="28"/>
          <w:szCs w:val="28"/>
        </w:rPr>
        <w:t>.</w:t>
      </w:r>
      <w:r w:rsidRPr="00EC5CB1">
        <w:rPr>
          <w:rFonts w:ascii="Times New Roman" w:eastAsia="Calibri" w:hAnsi="Times New Roman" w:cs="Times New Roman"/>
          <w:bCs/>
          <w:sz w:val="28"/>
        </w:rPr>
        <w:t>.</w:t>
      </w:r>
      <w:r w:rsidRPr="00EC5CB1">
        <w:rPr>
          <w:rFonts w:ascii="Times New Roman" w:eastAsia="Calibri" w:hAnsi="Times New Roman" w:cs="Times New Roman"/>
          <w:sz w:val="28"/>
          <w:szCs w:val="28"/>
        </w:rPr>
        <w:t xml:space="preserve"> </w:t>
      </w:r>
      <w:proofErr w:type="gramEnd"/>
    </w:p>
    <w:p w:rsidR="00EC5CB1" w:rsidRPr="00EC5CB1" w:rsidRDefault="00EC5CB1" w:rsidP="00EC5CB1">
      <w:pPr>
        <w:widowControl w:val="0"/>
        <w:overflowPunct w:val="0"/>
        <w:autoSpaceDE w:val="0"/>
        <w:autoSpaceDN w:val="0"/>
        <w:adjustRightInd w:val="0"/>
        <w:spacing w:after="0" w:line="220" w:lineRule="auto"/>
        <w:jc w:val="both"/>
        <w:textAlignment w:val="baseline"/>
        <w:rPr>
          <w:rFonts w:ascii="Times New Roman" w:eastAsia="Calibri" w:hAnsi="Times New Roman" w:cs="Times New Roman"/>
          <w:b/>
          <w:sz w:val="28"/>
          <w:szCs w:val="28"/>
        </w:rPr>
      </w:pPr>
    </w:p>
    <w:p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§1. </w:t>
      </w:r>
      <w:r w:rsidRPr="00EC5CB1">
        <w:rPr>
          <w:rFonts w:ascii="Times New Roman" w:eastAsia="Calibri" w:hAnsi="Times New Roman" w:cs="Times New Roman"/>
          <w:b/>
          <w:sz w:val="28"/>
        </w:rPr>
        <w:t>Назначение и составные части оперения.</w:t>
      </w:r>
    </w:p>
    <w:p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b/>
          <w:sz w:val="28"/>
        </w:rPr>
      </w:pPr>
      <w:r w:rsidRPr="00EC5CB1">
        <w:rPr>
          <w:rFonts w:ascii="Calibri" w:eastAsia="Calibri" w:hAnsi="Calibri" w:cs="Times New Roman"/>
          <w:noProof/>
          <w:lang w:eastAsia="ru-RU"/>
        </w:rPr>
        <w:drawing>
          <wp:inline distT="0" distB="0" distL="0" distR="0" wp14:anchorId="5DADB6AF" wp14:editId="6C46347C">
            <wp:extent cx="4286672" cy="3264794"/>
            <wp:effectExtent l="19050" t="0" r="0" b="0"/>
            <wp:docPr id="121" name="Рисунок 121" descr="http://avia.pro/sites/default/files/616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avia.pro/sites/default/files/616024.jpg"/>
                    <pic:cNvPicPr>
                      <a:picLocks noChangeAspect="1" noChangeArrowheads="1"/>
                    </pic:cNvPicPr>
                  </pic:nvPicPr>
                  <pic:blipFill>
                    <a:blip r:embed="rId150" cstate="print"/>
                    <a:srcRect/>
                    <a:stretch>
                      <a:fillRect/>
                    </a:stretch>
                  </pic:blipFill>
                  <pic:spPr bwMode="auto">
                    <a:xfrm>
                      <a:off x="0" y="0"/>
                      <a:ext cx="4286680" cy="3264800"/>
                    </a:xfrm>
                    <a:prstGeom prst="rect">
                      <a:avLst/>
                    </a:prstGeom>
                    <a:noFill/>
                    <a:ln w="9525">
                      <a:noFill/>
                      <a:miter lim="800000"/>
                      <a:headEnd/>
                      <a:tailEnd/>
                    </a:ln>
                  </pic:spPr>
                </pic:pic>
              </a:graphicData>
            </a:graphic>
          </wp:inline>
        </w:drawing>
      </w:r>
    </w:p>
    <w:p w:rsidR="00EC5CB1" w:rsidRPr="00EC5CB1" w:rsidRDefault="00EC5CB1" w:rsidP="00EC5CB1">
      <w:pPr>
        <w:widowControl w:val="0"/>
        <w:overflowPunct w:val="0"/>
        <w:autoSpaceDE w:val="0"/>
        <w:autoSpaceDN w:val="0"/>
        <w:adjustRightInd w:val="0"/>
        <w:spacing w:before="6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Назначение и составные части оперения. </w:t>
      </w:r>
      <w:r w:rsidRPr="00EC5CB1">
        <w:rPr>
          <w:rFonts w:ascii="Times New Roman" w:eastAsia="Calibri" w:hAnsi="Times New Roman" w:cs="Times New Roman"/>
          <w:i/>
          <w:sz w:val="28"/>
        </w:rPr>
        <w:t>Оперение—</w:t>
      </w:r>
      <w:r w:rsidRPr="00EC5CB1">
        <w:rPr>
          <w:rFonts w:ascii="Times New Roman" w:eastAsia="Calibri" w:hAnsi="Times New Roman" w:cs="Times New Roman"/>
          <w:sz w:val="28"/>
        </w:rPr>
        <w:t>это несущие поверхности, являющиеся органами устойчивости и управляемости самолета. Оно состоит из горизонтального и вертикального оперения.</w:t>
      </w:r>
    </w:p>
    <w:p w:rsidR="00EC5CB1" w:rsidRPr="00EC5CB1" w:rsidRDefault="00EC5CB1" w:rsidP="00EC5CB1">
      <w:pPr>
        <w:widowControl w:val="0"/>
        <w:overflowPunct w:val="0"/>
        <w:autoSpaceDE w:val="0"/>
        <w:autoSpaceDN w:val="0"/>
        <w:adjustRightInd w:val="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Горизонтальное оперение (ГО) предназначено для обеспечения продольной, а вертикальное оперение (</w:t>
      </w:r>
      <w:proofErr w:type="gramStart"/>
      <w:r w:rsidRPr="00EC5CB1">
        <w:rPr>
          <w:rFonts w:ascii="Times New Roman" w:eastAsia="Calibri" w:hAnsi="Times New Roman" w:cs="Times New Roman"/>
          <w:sz w:val="28"/>
        </w:rPr>
        <w:t>ВО</w:t>
      </w:r>
      <w:proofErr w:type="gramEnd"/>
      <w:r w:rsidRPr="00EC5CB1">
        <w:rPr>
          <w:rFonts w:ascii="Times New Roman" w:eastAsia="Calibri" w:hAnsi="Times New Roman" w:cs="Times New Roman"/>
          <w:sz w:val="28"/>
        </w:rPr>
        <w:t>) — путевой устойчивости и управляемости самолета. Эти задачи решаются образованием на оперении переменных по величине и направлению аэродинамических сил, необходимых для обеспечения заданных режимов полета.</w:t>
      </w:r>
    </w:p>
    <w:p w:rsidR="00EC5CB1" w:rsidRPr="00EC5CB1" w:rsidRDefault="00EC5CB1" w:rsidP="00EC5CB1">
      <w:pPr>
        <w:spacing w:before="5" w:after="120" w:line="348" w:lineRule="auto"/>
        <w:ind w:left="117" w:right="109" w:firstLine="397"/>
        <w:jc w:val="both"/>
        <w:rPr>
          <w:rFonts w:ascii="Calibri" w:eastAsia="Calibri" w:hAnsi="Calibri" w:cs="Times New Roman"/>
        </w:rPr>
      </w:pPr>
      <w:r w:rsidRPr="00EC5CB1">
        <w:rPr>
          <w:rFonts w:ascii="Times New Roman" w:eastAsia="Calibri" w:hAnsi="Times New Roman" w:cs="Times New Roman"/>
          <w:noProof/>
          <w:sz w:val="28"/>
          <w:lang w:eastAsia="ru-RU"/>
        </w:rPr>
        <w:drawing>
          <wp:inline distT="0" distB="0" distL="0" distR="0" wp14:anchorId="5C585BE0" wp14:editId="44C990B1">
            <wp:extent cx="2247631" cy="1979946"/>
            <wp:effectExtent l="19050" t="0" r="269"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51" cstate="print"/>
                    <a:srcRect l="46358" t="19370" r="12402" b="23150"/>
                    <a:stretch>
                      <a:fillRect/>
                    </a:stretch>
                  </pic:blipFill>
                  <pic:spPr bwMode="auto">
                    <a:xfrm>
                      <a:off x="0" y="0"/>
                      <a:ext cx="2247631" cy="1979946"/>
                    </a:xfrm>
                    <a:prstGeom prst="rect">
                      <a:avLst/>
                    </a:prstGeom>
                    <a:noFill/>
                    <a:ln w="9525">
                      <a:noFill/>
                      <a:miter lim="800000"/>
                      <a:headEnd/>
                      <a:tailEnd/>
                    </a:ln>
                  </pic:spPr>
                </pic:pic>
              </a:graphicData>
            </a:graphic>
          </wp:inline>
        </w:drawing>
      </w:r>
      <w:r w:rsidRPr="00EC5CB1">
        <w:rPr>
          <w:rFonts w:ascii="Calibri" w:eastAsia="Calibri" w:hAnsi="Calibri" w:cs="Times New Roman"/>
        </w:rPr>
        <w:t xml:space="preserve"> </w:t>
      </w:r>
    </w:p>
    <w:p w:rsidR="00EC5CB1" w:rsidRPr="00EC5CB1" w:rsidRDefault="00EC5CB1" w:rsidP="00EC5CB1">
      <w:pPr>
        <w:spacing w:before="5" w:after="120" w:line="348" w:lineRule="auto"/>
        <w:ind w:left="117" w:right="109"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lastRenderedPageBreak/>
        <w:t xml:space="preserve">Горизонтальное оперение самолета схемы «утка» расположено впереди крыла (рис. 4.16). При этом стабилизатор и руль высоты не затеняются </w:t>
      </w:r>
      <w:proofErr w:type="spellStart"/>
      <w:r w:rsidRPr="00EC5CB1">
        <w:rPr>
          <w:rFonts w:ascii="Times New Roman" w:eastAsia="Calibri" w:hAnsi="Times New Roman" w:cs="Times New Roman"/>
          <w:sz w:val="28"/>
          <w:szCs w:val="28"/>
        </w:rPr>
        <w:t>кр</w:t>
      </w:r>
      <w:proofErr w:type="gramStart"/>
      <w:r w:rsidRPr="00EC5CB1">
        <w:rPr>
          <w:rFonts w:ascii="Times New Roman" w:eastAsia="Calibri" w:hAnsi="Times New Roman" w:cs="Times New Roman"/>
          <w:sz w:val="28"/>
          <w:szCs w:val="28"/>
        </w:rPr>
        <w:t>ы</w:t>
      </w:r>
      <w:proofErr w:type="spellEnd"/>
      <w:r w:rsidRPr="00EC5CB1">
        <w:rPr>
          <w:rFonts w:ascii="Times New Roman" w:eastAsia="Calibri" w:hAnsi="Times New Roman" w:cs="Times New Roman"/>
          <w:sz w:val="28"/>
          <w:szCs w:val="28"/>
        </w:rPr>
        <w:t>-</w:t>
      </w:r>
      <w:proofErr w:type="gramEnd"/>
      <w:r w:rsidRPr="00EC5CB1">
        <w:rPr>
          <w:rFonts w:ascii="Times New Roman" w:eastAsia="Calibri" w:hAnsi="Times New Roman" w:cs="Times New Roman"/>
          <w:sz w:val="28"/>
          <w:szCs w:val="28"/>
        </w:rPr>
        <w:t xml:space="preserve"> лом самолета.</w:t>
      </w:r>
    </w:p>
    <w:p w:rsidR="00EC5CB1" w:rsidRPr="00EC5CB1" w:rsidRDefault="00EC5CB1" w:rsidP="00EC5CB1">
      <w:pPr>
        <w:spacing w:before="5" w:after="120" w:line="348" w:lineRule="auto"/>
        <w:ind w:left="118" w:right="108" w:firstLine="397"/>
        <w:jc w:val="both"/>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anchor distT="0" distB="0" distL="0" distR="0" simplePos="0" relativeHeight="251679744" behindDoc="0" locked="0" layoutInCell="1" allowOverlap="1" wp14:anchorId="03C0BADC" wp14:editId="13CD3442">
            <wp:simplePos x="0" y="0"/>
            <wp:positionH relativeFrom="page">
              <wp:posOffset>4069080</wp:posOffset>
            </wp:positionH>
            <wp:positionV relativeFrom="paragraph">
              <wp:posOffset>1957705</wp:posOffset>
            </wp:positionV>
            <wp:extent cx="2401570" cy="1306830"/>
            <wp:effectExtent l="19050" t="0" r="0" b="0"/>
            <wp:wrapTopAndBottom/>
            <wp:docPr id="123"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8.png"/>
                    <pic:cNvPicPr/>
                  </pic:nvPicPr>
                  <pic:blipFill>
                    <a:blip r:embed="rId152" cstate="print"/>
                    <a:stretch>
                      <a:fillRect/>
                    </a:stretch>
                  </pic:blipFill>
                  <pic:spPr>
                    <a:xfrm>
                      <a:off x="0" y="0"/>
                      <a:ext cx="2401570" cy="1306830"/>
                    </a:xfrm>
                    <a:prstGeom prst="rect">
                      <a:avLst/>
                    </a:prstGeom>
                  </pic:spPr>
                </pic:pic>
              </a:graphicData>
            </a:graphic>
          </wp:anchor>
        </w:drawing>
      </w:r>
      <w:r w:rsidRPr="00EC5CB1">
        <w:rPr>
          <w:rFonts w:ascii="Times New Roman" w:eastAsia="Calibri" w:hAnsi="Times New Roman" w:cs="Times New Roman"/>
          <w:noProof/>
          <w:sz w:val="28"/>
          <w:szCs w:val="28"/>
          <w:lang w:eastAsia="ru-RU"/>
        </w:rPr>
        <w:drawing>
          <wp:anchor distT="0" distB="0" distL="0" distR="0" simplePos="0" relativeHeight="251678720" behindDoc="0" locked="0" layoutInCell="1" allowOverlap="1" wp14:anchorId="425A9381" wp14:editId="27D9994D">
            <wp:simplePos x="0" y="0"/>
            <wp:positionH relativeFrom="page">
              <wp:posOffset>977900</wp:posOffset>
            </wp:positionH>
            <wp:positionV relativeFrom="paragraph">
              <wp:posOffset>1629410</wp:posOffset>
            </wp:positionV>
            <wp:extent cx="2466340" cy="1364615"/>
            <wp:effectExtent l="19050" t="0" r="0" b="0"/>
            <wp:wrapTopAndBottom/>
            <wp:docPr id="124"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7.png"/>
                    <pic:cNvPicPr/>
                  </pic:nvPicPr>
                  <pic:blipFill>
                    <a:blip r:embed="rId153" cstate="print"/>
                    <a:stretch>
                      <a:fillRect/>
                    </a:stretch>
                  </pic:blipFill>
                  <pic:spPr>
                    <a:xfrm>
                      <a:off x="0" y="0"/>
                      <a:ext cx="2466340" cy="1364615"/>
                    </a:xfrm>
                    <a:prstGeom prst="rect">
                      <a:avLst/>
                    </a:prstGeom>
                  </pic:spPr>
                </pic:pic>
              </a:graphicData>
            </a:graphic>
          </wp:anchor>
        </w:drawing>
      </w:r>
      <w:r w:rsidRPr="00EC5CB1">
        <w:rPr>
          <w:rFonts w:ascii="Times New Roman" w:eastAsia="Calibri" w:hAnsi="Times New Roman" w:cs="Times New Roman"/>
          <w:sz w:val="28"/>
          <w:szCs w:val="28"/>
        </w:rPr>
        <w:t>На самолетах схемы «</w:t>
      </w:r>
      <w:proofErr w:type="spellStart"/>
      <w:r w:rsidRPr="00EC5CB1">
        <w:rPr>
          <w:rFonts w:ascii="Times New Roman" w:eastAsia="Calibri" w:hAnsi="Times New Roman" w:cs="Times New Roman"/>
          <w:sz w:val="28"/>
          <w:szCs w:val="28"/>
        </w:rPr>
        <w:t>бесхвостка</w:t>
      </w:r>
      <w:proofErr w:type="spellEnd"/>
      <w:r w:rsidRPr="00EC5CB1">
        <w:rPr>
          <w:rFonts w:ascii="Times New Roman" w:eastAsia="Calibri" w:hAnsi="Times New Roman" w:cs="Times New Roman"/>
          <w:sz w:val="28"/>
          <w:szCs w:val="28"/>
        </w:rPr>
        <w:t>» горизонтальное оперение отсутствует (рис. 4.17), продольная устойчивость обеспечивается крылом, а продольная управляемость – отклонением элевонов, которые могут отклоняться и как элероны – в разные стороны, и как руль высоты – симметрично (оба вверх или</w:t>
      </w:r>
      <w:r w:rsidRPr="00EC5CB1">
        <w:rPr>
          <w:rFonts w:ascii="Times New Roman" w:eastAsia="Calibri" w:hAnsi="Times New Roman" w:cs="Times New Roman"/>
          <w:spacing w:val="-2"/>
          <w:sz w:val="28"/>
          <w:szCs w:val="28"/>
        </w:rPr>
        <w:t xml:space="preserve"> </w:t>
      </w:r>
      <w:r w:rsidRPr="00EC5CB1">
        <w:rPr>
          <w:rFonts w:ascii="Times New Roman" w:eastAsia="Calibri" w:hAnsi="Times New Roman" w:cs="Times New Roman"/>
          <w:sz w:val="28"/>
          <w:szCs w:val="28"/>
        </w:rPr>
        <w:t>вниз).</w:t>
      </w:r>
    </w:p>
    <w:p w:rsidR="00EC5CB1" w:rsidRPr="00EC5CB1" w:rsidRDefault="00EC5CB1" w:rsidP="00EC5CB1">
      <w:pPr>
        <w:tabs>
          <w:tab w:val="left" w:pos="4989"/>
        </w:tabs>
        <w:spacing w:before="67"/>
        <w:ind w:left="708"/>
        <w:rPr>
          <w:rFonts w:ascii="Times New Roman" w:eastAsia="Calibri" w:hAnsi="Times New Roman" w:cs="Times New Roman"/>
          <w:sz w:val="28"/>
          <w:szCs w:val="28"/>
        </w:rPr>
      </w:pPr>
      <w:r w:rsidRPr="00EC5CB1">
        <w:rPr>
          <w:rFonts w:ascii="Times New Roman" w:eastAsia="Calibri" w:hAnsi="Times New Roman" w:cs="Times New Roman"/>
          <w:position w:val="3"/>
          <w:sz w:val="28"/>
          <w:szCs w:val="28"/>
        </w:rPr>
        <w:t>Рис. 4.16. Самолет</w:t>
      </w:r>
      <w:r w:rsidRPr="00EC5CB1">
        <w:rPr>
          <w:rFonts w:ascii="Times New Roman" w:eastAsia="Calibri" w:hAnsi="Times New Roman" w:cs="Times New Roman"/>
          <w:spacing w:val="-6"/>
          <w:position w:val="3"/>
          <w:sz w:val="28"/>
          <w:szCs w:val="28"/>
        </w:rPr>
        <w:t xml:space="preserve"> </w:t>
      </w:r>
      <w:r w:rsidRPr="00EC5CB1">
        <w:rPr>
          <w:rFonts w:ascii="Times New Roman" w:eastAsia="Calibri" w:hAnsi="Times New Roman" w:cs="Times New Roman"/>
          <w:position w:val="3"/>
          <w:sz w:val="28"/>
          <w:szCs w:val="28"/>
        </w:rPr>
        <w:t>схемы</w:t>
      </w:r>
      <w:r w:rsidRPr="00EC5CB1">
        <w:rPr>
          <w:rFonts w:ascii="Times New Roman" w:eastAsia="Calibri" w:hAnsi="Times New Roman" w:cs="Times New Roman"/>
          <w:spacing w:val="-2"/>
          <w:position w:val="3"/>
          <w:sz w:val="28"/>
          <w:szCs w:val="28"/>
        </w:rPr>
        <w:t xml:space="preserve"> </w:t>
      </w:r>
      <w:r w:rsidRPr="00EC5CB1">
        <w:rPr>
          <w:rFonts w:ascii="Times New Roman" w:eastAsia="Calibri" w:hAnsi="Times New Roman" w:cs="Times New Roman"/>
          <w:position w:val="3"/>
          <w:sz w:val="28"/>
          <w:szCs w:val="28"/>
        </w:rPr>
        <w:t>«утка»</w:t>
      </w:r>
      <w:r w:rsidRPr="00EC5CB1">
        <w:rPr>
          <w:rFonts w:ascii="Times New Roman" w:eastAsia="Calibri" w:hAnsi="Times New Roman" w:cs="Times New Roman"/>
          <w:position w:val="3"/>
          <w:sz w:val="28"/>
          <w:szCs w:val="28"/>
        </w:rPr>
        <w:tab/>
      </w:r>
      <w:r w:rsidRPr="00EC5CB1">
        <w:rPr>
          <w:rFonts w:ascii="Times New Roman" w:eastAsia="Calibri" w:hAnsi="Times New Roman" w:cs="Times New Roman"/>
          <w:sz w:val="28"/>
          <w:szCs w:val="28"/>
        </w:rPr>
        <w:t>Рис. 4.17. Самолет схемы</w:t>
      </w:r>
      <w:r w:rsidRPr="00EC5CB1">
        <w:rPr>
          <w:rFonts w:ascii="Times New Roman" w:eastAsia="Calibri" w:hAnsi="Times New Roman" w:cs="Times New Roman"/>
          <w:spacing w:val="-11"/>
          <w:sz w:val="28"/>
          <w:szCs w:val="28"/>
        </w:rPr>
        <w:t xml:space="preserve"> </w:t>
      </w:r>
      <w:r w:rsidRPr="00EC5CB1">
        <w:rPr>
          <w:rFonts w:ascii="Times New Roman" w:eastAsia="Calibri" w:hAnsi="Times New Roman" w:cs="Times New Roman"/>
          <w:sz w:val="28"/>
          <w:szCs w:val="28"/>
        </w:rPr>
        <w:t>«</w:t>
      </w:r>
      <w:proofErr w:type="spellStart"/>
      <w:r w:rsidRPr="00EC5CB1">
        <w:rPr>
          <w:rFonts w:ascii="Times New Roman" w:eastAsia="Calibri" w:hAnsi="Times New Roman" w:cs="Times New Roman"/>
          <w:sz w:val="28"/>
          <w:szCs w:val="28"/>
        </w:rPr>
        <w:t>бесхвостка</w:t>
      </w:r>
      <w:proofErr w:type="spellEnd"/>
      <w:r w:rsidRPr="00EC5CB1">
        <w:rPr>
          <w:rFonts w:ascii="Times New Roman" w:eastAsia="Calibri" w:hAnsi="Times New Roman" w:cs="Times New Roman"/>
          <w:sz w:val="28"/>
          <w:szCs w:val="28"/>
        </w:rPr>
        <w:t>»</w:t>
      </w:r>
    </w:p>
    <w:p w:rsidR="00EC5CB1" w:rsidRPr="00EC5CB1" w:rsidRDefault="00EC5CB1" w:rsidP="00EC5CB1">
      <w:pPr>
        <w:spacing w:before="50" w:after="120" w:line="348" w:lineRule="auto"/>
        <w:ind w:left="273" w:right="-55"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Хвостовое оперение самолетов может быть однокилевое (рис. 4.18) или с разнесенными килями (рис. 4.19). Разнесенное вертикальное оперение применяется с целью увеличения его эффективности за счет выноса киля из области аэродинамической «тени» от носовой части фюзеляжа.</w:t>
      </w:r>
    </w:p>
    <w:p w:rsidR="00EC5CB1" w:rsidRPr="00EC5CB1" w:rsidRDefault="00EC5CB1" w:rsidP="00EC5CB1">
      <w:pPr>
        <w:spacing w:before="10" w:after="1"/>
        <w:rPr>
          <w:rFonts w:ascii="Times New Roman" w:eastAsia="Calibri" w:hAnsi="Times New Roman" w:cs="Times New Roman"/>
          <w:sz w:val="28"/>
          <w:szCs w:val="28"/>
        </w:rPr>
      </w:pPr>
    </w:p>
    <w:p w:rsidR="00EC5CB1" w:rsidRPr="00EC5CB1" w:rsidRDefault="00EC5CB1" w:rsidP="00EC5CB1">
      <w:pPr>
        <w:tabs>
          <w:tab w:val="left" w:pos="5570"/>
        </w:tabs>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anchor distT="0" distB="0" distL="114300" distR="114300" simplePos="0" relativeHeight="251681792" behindDoc="1" locked="0" layoutInCell="1" allowOverlap="1" wp14:anchorId="61DAE5DA" wp14:editId="25B0D5F5">
            <wp:simplePos x="0" y="0"/>
            <wp:positionH relativeFrom="column">
              <wp:posOffset>1690</wp:posOffset>
            </wp:positionH>
            <wp:positionV relativeFrom="paragraph">
              <wp:posOffset>-2889</wp:posOffset>
            </wp:positionV>
            <wp:extent cx="2305319" cy="1616299"/>
            <wp:effectExtent l="19050" t="0" r="0" b="0"/>
            <wp:wrapTight wrapText="bothSides">
              <wp:wrapPolygon edited="0">
                <wp:start x="-178" y="0"/>
                <wp:lineTo x="-178" y="21385"/>
                <wp:lineTo x="21597" y="21385"/>
                <wp:lineTo x="21597" y="0"/>
                <wp:lineTo x="-178" y="0"/>
              </wp:wrapPolygon>
            </wp:wrapTight>
            <wp:docPr id="125"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9.png"/>
                    <pic:cNvPicPr/>
                  </pic:nvPicPr>
                  <pic:blipFill>
                    <a:blip r:embed="rId154" cstate="print"/>
                    <a:stretch>
                      <a:fillRect/>
                    </a:stretch>
                  </pic:blipFill>
                  <pic:spPr>
                    <a:xfrm>
                      <a:off x="0" y="0"/>
                      <a:ext cx="2305319" cy="1616299"/>
                    </a:xfrm>
                    <a:prstGeom prst="rect">
                      <a:avLst/>
                    </a:prstGeom>
                  </pic:spPr>
                </pic:pic>
              </a:graphicData>
            </a:graphic>
          </wp:anchor>
        </w:drawing>
      </w:r>
      <w:r w:rsidRPr="00EC5CB1">
        <w:rPr>
          <w:rFonts w:ascii="Times New Roman" w:eastAsia="Calibri" w:hAnsi="Times New Roman" w:cs="Times New Roman"/>
          <w:sz w:val="28"/>
          <w:szCs w:val="28"/>
        </w:rPr>
        <w:t xml:space="preserve">Рис. 4.18. Однокилевое оперение: 1 – киль; 2 – руль направления; 3 – руль высоты; 4 – стабилизатор; 5 – килевой гребень; 6 – </w:t>
      </w:r>
      <w:proofErr w:type="spellStart"/>
      <w:r w:rsidRPr="00EC5CB1">
        <w:rPr>
          <w:rFonts w:ascii="Times New Roman" w:eastAsia="Calibri" w:hAnsi="Times New Roman" w:cs="Times New Roman"/>
          <w:sz w:val="28"/>
          <w:szCs w:val="28"/>
        </w:rPr>
        <w:t>подфюзеляжный</w:t>
      </w:r>
      <w:proofErr w:type="spellEnd"/>
      <w:r w:rsidRPr="00EC5CB1">
        <w:rPr>
          <w:rFonts w:ascii="Times New Roman" w:eastAsia="Calibri" w:hAnsi="Times New Roman" w:cs="Times New Roman"/>
          <w:sz w:val="28"/>
          <w:szCs w:val="28"/>
        </w:rPr>
        <w:t xml:space="preserve"> киль</w:t>
      </w:r>
    </w:p>
    <w:p w:rsidR="00EC5CB1" w:rsidRPr="00EC5CB1" w:rsidRDefault="00EC5CB1" w:rsidP="00EC5CB1">
      <w:pPr>
        <w:tabs>
          <w:tab w:val="left" w:pos="5570"/>
        </w:tabs>
        <w:rPr>
          <w:rFonts w:ascii="Times New Roman" w:eastAsia="Calibri" w:hAnsi="Times New Roman" w:cs="Times New Roman"/>
          <w:sz w:val="28"/>
          <w:szCs w:val="28"/>
        </w:rPr>
      </w:pPr>
    </w:p>
    <w:p w:rsidR="00EC5CB1" w:rsidRPr="00EC5CB1" w:rsidRDefault="00EC5CB1" w:rsidP="00EC5CB1">
      <w:pPr>
        <w:tabs>
          <w:tab w:val="left" w:pos="5570"/>
        </w:tabs>
        <w:rPr>
          <w:rFonts w:ascii="Times New Roman" w:eastAsia="Calibri" w:hAnsi="Times New Roman" w:cs="Times New Roman"/>
          <w:sz w:val="28"/>
          <w:szCs w:val="28"/>
        </w:rPr>
      </w:pPr>
    </w:p>
    <w:p w:rsidR="00EC5CB1" w:rsidRPr="00EC5CB1" w:rsidRDefault="00EC5CB1" w:rsidP="00EC5CB1">
      <w:pPr>
        <w:spacing w:before="49" w:line="288" w:lineRule="auto"/>
        <w:ind w:right="238"/>
        <w:jc w:val="both"/>
        <w:rPr>
          <w:rFonts w:ascii="Times New Roman" w:eastAsia="Calibri" w:hAnsi="Times New Roman" w:cs="Times New Roman"/>
          <w:sz w:val="28"/>
          <w:szCs w:val="28"/>
        </w:rPr>
      </w:pPr>
      <w:r w:rsidRPr="00EC5CB1">
        <w:rPr>
          <w:rFonts w:ascii="Times New Roman" w:eastAsia="Calibri" w:hAnsi="Times New Roman" w:cs="Times New Roman"/>
          <w:noProof/>
          <w:position w:val="6"/>
          <w:sz w:val="28"/>
          <w:szCs w:val="28"/>
          <w:lang w:eastAsia="ru-RU"/>
        </w:rPr>
        <w:drawing>
          <wp:anchor distT="0" distB="0" distL="114300" distR="114300" simplePos="0" relativeHeight="251682816" behindDoc="1" locked="0" layoutInCell="1" allowOverlap="1" wp14:anchorId="0C0CD1DA" wp14:editId="62DB545C">
            <wp:simplePos x="0" y="0"/>
            <wp:positionH relativeFrom="column">
              <wp:posOffset>1690</wp:posOffset>
            </wp:positionH>
            <wp:positionV relativeFrom="paragraph">
              <wp:posOffset>2379</wp:posOffset>
            </wp:positionV>
            <wp:extent cx="2389031" cy="1365161"/>
            <wp:effectExtent l="19050" t="0" r="0" b="0"/>
            <wp:wrapTight wrapText="bothSides">
              <wp:wrapPolygon edited="0">
                <wp:start x="-172" y="0"/>
                <wp:lineTo x="-172" y="21400"/>
                <wp:lineTo x="21530" y="21400"/>
                <wp:lineTo x="21530" y="0"/>
                <wp:lineTo x="-172" y="0"/>
              </wp:wrapPolygon>
            </wp:wrapTight>
            <wp:docPr id="126"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0.png"/>
                    <pic:cNvPicPr/>
                  </pic:nvPicPr>
                  <pic:blipFill>
                    <a:blip r:embed="rId155" cstate="print"/>
                    <a:stretch>
                      <a:fillRect/>
                    </a:stretch>
                  </pic:blipFill>
                  <pic:spPr>
                    <a:xfrm>
                      <a:off x="0" y="0"/>
                      <a:ext cx="2389031" cy="1365161"/>
                    </a:xfrm>
                    <a:prstGeom prst="rect">
                      <a:avLst/>
                    </a:prstGeom>
                  </pic:spPr>
                </pic:pic>
              </a:graphicData>
            </a:graphic>
          </wp:anchor>
        </w:drawing>
      </w:r>
      <w:r w:rsidRPr="00EC5CB1">
        <w:rPr>
          <w:rFonts w:ascii="Times New Roman" w:eastAsia="Calibri" w:hAnsi="Times New Roman" w:cs="Times New Roman"/>
          <w:sz w:val="28"/>
          <w:szCs w:val="28"/>
        </w:rPr>
        <w:t>Рис. 4.19. Расположение разнесенного вертикального оперения на сверхзвуковом ВС: 1 – вертикальное оперение; 2 – горизонтальное оперение; 3 – крыло</w:t>
      </w:r>
    </w:p>
    <w:p w:rsidR="00EC5CB1" w:rsidRPr="00EC5CB1" w:rsidRDefault="00EC5CB1" w:rsidP="00EC5CB1">
      <w:pPr>
        <w:spacing w:before="64" w:after="120" w:line="312" w:lineRule="auto"/>
        <w:ind w:right="-1"/>
        <w:jc w:val="both"/>
        <w:rPr>
          <w:rFonts w:ascii="Times New Roman" w:eastAsia="Calibri" w:hAnsi="Times New Roman" w:cs="Times New Roman"/>
          <w:sz w:val="28"/>
          <w:szCs w:val="28"/>
        </w:rPr>
      </w:pPr>
    </w:p>
    <w:p w:rsidR="00EC5CB1" w:rsidRPr="00EC5CB1" w:rsidRDefault="00EC5CB1" w:rsidP="00EC5CB1">
      <w:pPr>
        <w:spacing w:before="64" w:after="120" w:line="312"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anchor distT="0" distB="0" distL="0" distR="0" simplePos="0" relativeHeight="251680768" behindDoc="0" locked="0" layoutInCell="1" allowOverlap="1" wp14:anchorId="13404828" wp14:editId="241CEE3D">
            <wp:simplePos x="0" y="0"/>
            <wp:positionH relativeFrom="page">
              <wp:posOffset>2420620</wp:posOffset>
            </wp:positionH>
            <wp:positionV relativeFrom="paragraph">
              <wp:posOffset>1267460</wp:posOffset>
            </wp:positionV>
            <wp:extent cx="3387090" cy="1306830"/>
            <wp:effectExtent l="19050" t="0" r="3810" b="0"/>
            <wp:wrapTopAndBottom/>
            <wp:docPr id="127"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1.png"/>
                    <pic:cNvPicPr/>
                  </pic:nvPicPr>
                  <pic:blipFill>
                    <a:blip r:embed="rId156" cstate="print"/>
                    <a:stretch>
                      <a:fillRect/>
                    </a:stretch>
                  </pic:blipFill>
                  <pic:spPr>
                    <a:xfrm>
                      <a:off x="0" y="0"/>
                      <a:ext cx="3387090" cy="1306830"/>
                    </a:xfrm>
                    <a:prstGeom prst="rect">
                      <a:avLst/>
                    </a:prstGeom>
                  </pic:spPr>
                </pic:pic>
              </a:graphicData>
            </a:graphic>
          </wp:anchor>
        </w:drawing>
      </w:r>
      <w:r w:rsidRPr="00EC5CB1">
        <w:rPr>
          <w:rFonts w:ascii="Times New Roman" w:eastAsia="Calibri" w:hAnsi="Times New Roman" w:cs="Times New Roman"/>
          <w:sz w:val="28"/>
          <w:szCs w:val="28"/>
        </w:rPr>
        <w:t>На некоторых самолетах применяют V-образное оперение (рис. 4.20), выполняющее одновременно функции горизонтального и вертикального оперения. Рули такого оперения могут отклоняться в одну или разные стороны.</w:t>
      </w:r>
    </w:p>
    <w:p w:rsidR="00EC5CB1" w:rsidRPr="00EC5CB1" w:rsidRDefault="00EC5CB1" w:rsidP="00EC5CB1">
      <w:pPr>
        <w:tabs>
          <w:tab w:val="left" w:pos="3057"/>
        </w:tabs>
        <w:spacing w:before="73"/>
        <w:ind w:right="100"/>
        <w:jc w:val="center"/>
        <w:rPr>
          <w:rFonts w:ascii="Times New Roman" w:eastAsia="Calibri" w:hAnsi="Times New Roman" w:cs="Times New Roman"/>
          <w:b/>
          <w:sz w:val="28"/>
          <w:szCs w:val="28"/>
        </w:rPr>
      </w:pPr>
      <w:proofErr w:type="gramStart"/>
      <w:r w:rsidRPr="00EC5CB1">
        <w:rPr>
          <w:rFonts w:ascii="Times New Roman" w:eastAsia="Calibri" w:hAnsi="Times New Roman" w:cs="Times New Roman"/>
          <w:b/>
          <w:sz w:val="28"/>
          <w:szCs w:val="28"/>
        </w:rPr>
        <w:t>а</w:t>
      </w:r>
      <w:proofErr w:type="gramEnd"/>
      <w:r w:rsidRPr="00EC5CB1">
        <w:rPr>
          <w:rFonts w:ascii="Times New Roman" w:eastAsia="Calibri" w:hAnsi="Times New Roman" w:cs="Times New Roman"/>
          <w:b/>
          <w:sz w:val="28"/>
          <w:szCs w:val="28"/>
        </w:rPr>
        <w:tab/>
        <w:t>б</w:t>
      </w:r>
    </w:p>
    <w:p w:rsidR="00EC5CB1" w:rsidRPr="00EC5CB1" w:rsidRDefault="00EC5CB1" w:rsidP="00EC5CB1">
      <w:pPr>
        <w:spacing w:before="196" w:line="312" w:lineRule="auto"/>
        <w:ind w:right="-1"/>
        <w:rPr>
          <w:rFonts w:ascii="Times New Roman" w:eastAsia="Calibri" w:hAnsi="Times New Roman" w:cs="Times New Roman"/>
          <w:sz w:val="28"/>
          <w:szCs w:val="28"/>
        </w:rPr>
      </w:pPr>
      <w:r w:rsidRPr="00EC5CB1">
        <w:rPr>
          <w:rFonts w:ascii="Times New Roman" w:eastAsia="Calibri" w:hAnsi="Times New Roman" w:cs="Times New Roman"/>
          <w:sz w:val="28"/>
          <w:szCs w:val="28"/>
        </w:rPr>
        <w:t>Рис. 4.20. Схема работы рулей V-образного оперения: а – как рулей высоты; б – как рулей направления</w:t>
      </w:r>
    </w:p>
    <w:p w:rsidR="00EC5CB1" w:rsidRPr="00EC5CB1" w:rsidRDefault="00EC5CB1" w:rsidP="00EC5CB1">
      <w:pPr>
        <w:spacing w:before="1" w:after="120"/>
        <w:jc w:val="both"/>
        <w:rPr>
          <w:rFonts w:ascii="Times New Roman" w:eastAsia="Calibri" w:hAnsi="Times New Roman" w:cs="Times New Roman"/>
          <w:sz w:val="28"/>
          <w:szCs w:val="28"/>
        </w:rPr>
      </w:pPr>
      <w:proofErr w:type="gramStart"/>
      <w:r w:rsidRPr="00EC5CB1">
        <w:rPr>
          <w:rFonts w:ascii="Times New Roman" w:eastAsia="Calibri" w:hAnsi="Times New Roman" w:cs="Times New Roman"/>
          <w:sz w:val="28"/>
          <w:szCs w:val="28"/>
        </w:rPr>
        <w:t>Важное значение</w:t>
      </w:r>
      <w:proofErr w:type="gramEnd"/>
      <w:r w:rsidRPr="00EC5CB1">
        <w:rPr>
          <w:rFonts w:ascii="Times New Roman" w:eastAsia="Calibri" w:hAnsi="Times New Roman" w:cs="Times New Roman"/>
          <w:sz w:val="28"/>
          <w:szCs w:val="28"/>
        </w:rPr>
        <w:t xml:space="preserve"> имеет расположение частей хвостового оперения относительно</w:t>
      </w:r>
      <w:r w:rsidRPr="00EC5CB1">
        <w:rPr>
          <w:rFonts w:ascii="Times New Roman" w:eastAsia="Calibri" w:hAnsi="Times New Roman" w:cs="Times New Roman"/>
          <w:spacing w:val="54"/>
          <w:sz w:val="28"/>
          <w:szCs w:val="28"/>
        </w:rPr>
        <w:t xml:space="preserve"> </w:t>
      </w:r>
      <w:r w:rsidRPr="00EC5CB1">
        <w:rPr>
          <w:rFonts w:ascii="Times New Roman" w:eastAsia="Calibri" w:hAnsi="Times New Roman" w:cs="Times New Roman"/>
          <w:sz w:val="28"/>
          <w:szCs w:val="28"/>
        </w:rPr>
        <w:t>крыла.</w:t>
      </w:r>
    </w:p>
    <w:p w:rsidR="00EC5CB1" w:rsidRPr="00EC5CB1" w:rsidRDefault="00EC5CB1" w:rsidP="00EC5CB1">
      <w:pPr>
        <w:spacing w:before="95" w:after="12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При  попадании  горизонтального оперения в</w:t>
      </w:r>
      <w:r w:rsidRPr="00EC5CB1">
        <w:rPr>
          <w:rFonts w:ascii="Times New Roman" w:eastAsia="Calibri" w:hAnsi="Times New Roman" w:cs="Times New Roman"/>
          <w:spacing w:val="54"/>
          <w:sz w:val="28"/>
          <w:szCs w:val="28"/>
        </w:rPr>
        <w:t xml:space="preserve"> </w:t>
      </w:r>
      <w:r w:rsidRPr="00EC5CB1">
        <w:rPr>
          <w:rFonts w:ascii="Times New Roman" w:eastAsia="Calibri" w:hAnsi="Times New Roman" w:cs="Times New Roman"/>
          <w:sz w:val="28"/>
          <w:szCs w:val="28"/>
        </w:rPr>
        <w:t xml:space="preserve">завихренную </w:t>
      </w:r>
      <w:proofErr w:type="spellStart"/>
      <w:r w:rsidRPr="00EC5CB1">
        <w:rPr>
          <w:rFonts w:ascii="Times New Roman" w:eastAsia="Calibri" w:hAnsi="Times New Roman" w:cs="Times New Roman"/>
          <w:sz w:val="28"/>
          <w:szCs w:val="28"/>
        </w:rPr>
        <w:t>спутную</w:t>
      </w:r>
      <w:proofErr w:type="spellEnd"/>
      <w:r w:rsidRPr="00EC5CB1">
        <w:rPr>
          <w:rFonts w:ascii="Times New Roman" w:eastAsia="Calibri" w:hAnsi="Times New Roman" w:cs="Times New Roman"/>
          <w:sz w:val="28"/>
          <w:szCs w:val="28"/>
        </w:rPr>
        <w:t xml:space="preserve"> струю крыла его эффективность сильно снижается, а возможность возникновения опасных колебаний увеличивается. Поэтому горизонтальное оперение устанавливается так, чтобы оно не попадало в </w:t>
      </w:r>
      <w:proofErr w:type="spellStart"/>
      <w:r w:rsidRPr="00EC5CB1">
        <w:rPr>
          <w:rFonts w:ascii="Times New Roman" w:eastAsia="Calibri" w:hAnsi="Times New Roman" w:cs="Times New Roman"/>
          <w:sz w:val="28"/>
          <w:szCs w:val="28"/>
        </w:rPr>
        <w:t>спутную</w:t>
      </w:r>
      <w:proofErr w:type="spellEnd"/>
      <w:r w:rsidRPr="00EC5CB1">
        <w:rPr>
          <w:rFonts w:ascii="Times New Roman" w:eastAsia="Calibri" w:hAnsi="Times New Roman" w:cs="Times New Roman"/>
          <w:sz w:val="28"/>
          <w:szCs w:val="28"/>
        </w:rPr>
        <w:t xml:space="preserve"> струю крыла на основных режимах полета, – приходится выносить на самый верх киля. Такая схема (Т-образное оперение) наиболее безопасна, но она приводит к утяжелению конструкции киля.</w:t>
      </w:r>
    </w:p>
    <w:p w:rsidR="00EC5CB1" w:rsidRPr="00EC5CB1" w:rsidRDefault="00EC5CB1" w:rsidP="00EC5CB1">
      <w:pPr>
        <w:widowControl w:val="0"/>
        <w:overflowPunct w:val="0"/>
        <w:autoSpaceDE w:val="0"/>
        <w:autoSpaceDN w:val="0"/>
        <w:adjustRightInd w:val="0"/>
        <w:ind w:firstLine="567"/>
        <w:jc w:val="both"/>
        <w:textAlignment w:val="baseline"/>
        <w:rPr>
          <w:rFonts w:ascii="Times New Roman" w:eastAsia="Calibri" w:hAnsi="Times New Roman" w:cs="Times New Roman"/>
          <w:sz w:val="28"/>
        </w:rPr>
      </w:pPr>
    </w:p>
    <w:p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Основное требование к оперению — эффективность оперения— </w:t>
      </w:r>
      <w:proofErr w:type="gramStart"/>
      <w:r w:rsidRPr="00EC5CB1">
        <w:rPr>
          <w:rFonts w:ascii="Times New Roman" w:eastAsia="Calibri" w:hAnsi="Times New Roman" w:cs="Times New Roman"/>
          <w:sz w:val="28"/>
        </w:rPr>
        <w:t>за</w:t>
      </w:r>
      <w:proofErr w:type="gramEnd"/>
      <w:r w:rsidRPr="00EC5CB1">
        <w:rPr>
          <w:rFonts w:ascii="Times New Roman" w:eastAsia="Calibri" w:hAnsi="Times New Roman" w:cs="Times New Roman"/>
          <w:sz w:val="28"/>
        </w:rPr>
        <w:t xml:space="preserve">висит от скоростного напора, площади оперения, его форм и расположения, жесткости оперения и жесткости опор, к которым оно крепится. </w:t>
      </w:r>
      <w:r w:rsidRPr="00EC5CB1">
        <w:rPr>
          <w:rFonts w:ascii="Times New Roman" w:eastAsia="Calibri" w:hAnsi="Times New Roman" w:cs="Times New Roman"/>
          <w:i/>
          <w:sz w:val="28"/>
        </w:rPr>
        <w:t>Обеспечение высокой эффективности оперения для получения необходимых характеристик устойчивости и управляемости самолета на всех режимах полета, определяемых ТТТ к самолетам в зависимости от их назначения и условий применения, при наименьшей массе оперения является основным требованием к оперению.</w:t>
      </w:r>
    </w:p>
    <w:p w:rsidR="00EC5CB1" w:rsidRPr="00EC5CB1" w:rsidRDefault="00EC5CB1" w:rsidP="00EC5CB1">
      <w:pPr>
        <w:keepNext/>
        <w:widowControl w:val="0"/>
        <w:overflowPunct w:val="0"/>
        <w:autoSpaceDE w:val="0"/>
        <w:autoSpaceDN w:val="0"/>
        <w:adjustRightInd w:val="0"/>
        <w:ind w:firstLine="567"/>
        <w:jc w:val="both"/>
        <w:textAlignment w:val="baseline"/>
        <w:outlineLvl w:val="0"/>
        <w:rPr>
          <w:rFonts w:ascii="Times New Roman" w:eastAsia="Calibri" w:hAnsi="Times New Roman" w:cs="Times New Roman"/>
          <w:sz w:val="28"/>
        </w:rPr>
      </w:pPr>
      <w:r w:rsidRPr="00EC5CB1">
        <w:rPr>
          <w:rFonts w:ascii="Times New Roman" w:eastAsia="Calibri" w:hAnsi="Times New Roman" w:cs="Times New Roman"/>
          <w:sz w:val="28"/>
        </w:rPr>
        <w:lastRenderedPageBreak/>
        <w:t xml:space="preserve">Параметры, характеризующие ГО и ВО как несущие поверхности в основном, те же, что и для крыла </w:t>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rPr>
        <w:sym w:font="Symbol" w:char="F06C"/>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lang w:eastAsia="ru-RU"/>
        </w:rPr>
        <w:t>удлинение геометрическое</w:t>
      </w:r>
      <w:r w:rsidRPr="00EC5CB1">
        <w:rPr>
          <w:rFonts w:ascii="Times New Roman" w:eastAsia="Calibri" w:hAnsi="Times New Roman" w:cs="Times New Roman"/>
          <w:sz w:val="28"/>
          <w:szCs w:val="28"/>
        </w:rPr>
        <w:t>,</w:t>
      </w:r>
      <w:proofErr w:type="gramStart"/>
      <w:r w:rsidRPr="00EC5CB1">
        <w:rPr>
          <w:rFonts w:ascii="Times New Roman" w:eastAsia="Calibri" w:hAnsi="Times New Roman" w:cs="Times New Roman"/>
          <w:sz w:val="28"/>
          <w:szCs w:val="28"/>
        </w:rPr>
        <w:sym w:font="Symbol" w:char="F063"/>
      </w:r>
      <w:r w:rsidRPr="00EC5CB1">
        <w:rPr>
          <w:rFonts w:ascii="Times New Roman" w:eastAsia="Calibri" w:hAnsi="Times New Roman" w:cs="Times New Roman"/>
          <w:sz w:val="28"/>
          <w:szCs w:val="28"/>
        </w:rPr>
        <w:t>-</w:t>
      </w:r>
      <w:proofErr w:type="gramEnd"/>
      <w:r w:rsidRPr="00EC5CB1">
        <w:rPr>
          <w:rFonts w:ascii="Times New Roman" w:eastAsia="Calibri" w:hAnsi="Times New Roman" w:cs="Times New Roman"/>
          <w:sz w:val="28"/>
          <w:szCs w:val="28"/>
          <w:lang w:eastAsia="ru-RU"/>
        </w:rPr>
        <w:t>стреловидность по линии фокусов</w:t>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rPr>
        <w:sym w:font="Symbol" w:char="F068"/>
      </w:r>
      <w:r w:rsidRPr="00EC5CB1">
        <w:rPr>
          <w:rFonts w:ascii="Times New Roman" w:eastAsia="Calibri" w:hAnsi="Times New Roman" w:cs="Times New Roman"/>
          <w:sz w:val="28"/>
          <w:szCs w:val="28"/>
        </w:rPr>
        <w:t>-</w:t>
      </w:r>
      <w:r w:rsidRPr="00EC5CB1">
        <w:rPr>
          <w:rFonts w:ascii="Times New Roman" w:eastAsia="Calibri" w:hAnsi="Times New Roman" w:cs="Times New Roman"/>
          <w:sz w:val="28"/>
          <w:szCs w:val="28"/>
          <w:lang w:eastAsia="ru-RU"/>
        </w:rPr>
        <w:t xml:space="preserve"> сужение</w:t>
      </w:r>
      <w:r w:rsidRPr="00EC5CB1">
        <w:rPr>
          <w:rFonts w:ascii="Times New Roman" w:eastAsia="Calibri" w:hAnsi="Times New Roman" w:cs="Times New Roman"/>
          <w:sz w:val="28"/>
          <w:szCs w:val="28"/>
        </w:rPr>
        <w:t>, с-толщина профиля</w:t>
      </w:r>
      <w:r w:rsidRPr="00EC5CB1">
        <w:rPr>
          <w:rFonts w:ascii="Times New Roman" w:eastAsia="Calibri" w:hAnsi="Times New Roman" w:cs="Times New Roman"/>
          <w:sz w:val="28"/>
        </w:rPr>
        <w:t xml:space="preserve">), а также площади в относительных величинах: </w:t>
      </w:r>
      <w:r>
        <w:rPr>
          <w:rFonts w:ascii="Times New Roman" w:eastAsia="Calibri" w:hAnsi="Times New Roman" w:cs="Times New Roman"/>
          <w:noProof/>
          <w:position w:val="-6"/>
          <w:sz w:val="28"/>
          <w:lang w:eastAsia="ru-RU"/>
        </w:rPr>
        <w:drawing>
          <wp:inline distT="0" distB="0" distL="0" distR="0">
            <wp:extent cx="152400" cy="209550"/>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proofErr w:type="spellStart"/>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proofErr w:type="spellStart"/>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rPr>
        <w:t xml:space="preserve">/S и </w:t>
      </w:r>
      <w:r>
        <w:rPr>
          <w:rFonts w:ascii="Times New Roman" w:eastAsia="Calibri" w:hAnsi="Times New Roman" w:cs="Times New Roman"/>
          <w:noProof/>
          <w:position w:val="-6"/>
          <w:sz w:val="28"/>
          <w:lang w:eastAsia="ru-RU"/>
        </w:rPr>
        <w:drawing>
          <wp:inline distT="0" distB="0" distL="0" distR="0">
            <wp:extent cx="152400" cy="209550"/>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proofErr w:type="spellStart"/>
      <w:r w:rsidRPr="00EC5CB1">
        <w:rPr>
          <w:rFonts w:ascii="Times New Roman" w:eastAsia="Calibri" w:hAnsi="Times New Roman" w:cs="Times New Roman"/>
          <w:sz w:val="28"/>
          <w:vertAlign w:val="subscript"/>
        </w:rPr>
        <w:t>рв</w:t>
      </w:r>
      <w:proofErr w:type="spellEnd"/>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proofErr w:type="spellStart"/>
      <w:r w:rsidRPr="00EC5CB1">
        <w:rPr>
          <w:rFonts w:ascii="Times New Roman" w:eastAsia="Calibri" w:hAnsi="Times New Roman" w:cs="Times New Roman"/>
          <w:sz w:val="28"/>
          <w:vertAlign w:val="subscript"/>
        </w:rPr>
        <w:t>рв</w:t>
      </w:r>
      <w:proofErr w:type="spellEnd"/>
      <w:r w:rsidRPr="00EC5CB1">
        <w:rPr>
          <w:rFonts w:ascii="Times New Roman" w:eastAsia="Calibri" w:hAnsi="Times New Roman" w:cs="Times New Roman"/>
          <w:sz w:val="28"/>
        </w:rPr>
        <w:t>/</w:t>
      </w:r>
      <w:proofErr w:type="spellStart"/>
      <w:r w:rsidRPr="00EC5CB1">
        <w:rPr>
          <w:rFonts w:ascii="Times New Roman" w:eastAsia="Calibri" w:hAnsi="Times New Roman" w:cs="Times New Roman"/>
          <w:sz w:val="28"/>
        </w:rPr>
        <w:t>S</w:t>
      </w:r>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rPr>
        <w:t xml:space="preserve">; </w:t>
      </w:r>
      <w:r>
        <w:rPr>
          <w:rFonts w:ascii="Times New Roman" w:eastAsia="Calibri" w:hAnsi="Times New Roman" w:cs="Times New Roman"/>
          <w:noProof/>
          <w:position w:val="-6"/>
          <w:sz w:val="28"/>
          <w:lang w:eastAsia="ru-RU"/>
        </w:rPr>
        <w:drawing>
          <wp:inline distT="0" distB="0" distL="0" distR="0">
            <wp:extent cx="152400" cy="20955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/S и </w:t>
      </w:r>
      <w:r>
        <w:rPr>
          <w:rFonts w:ascii="Times New Roman" w:eastAsia="Calibri" w:hAnsi="Times New Roman" w:cs="Times New Roman"/>
          <w:noProof/>
          <w:position w:val="-6"/>
          <w:sz w:val="28"/>
          <w:lang w:eastAsia="ru-RU"/>
        </w:rPr>
        <w:drawing>
          <wp:inline distT="0" distB="0" distL="0" distR="0">
            <wp:extent cx="152400" cy="20955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proofErr w:type="spellStart"/>
      <w:r w:rsidRPr="00EC5CB1">
        <w:rPr>
          <w:rFonts w:ascii="Times New Roman" w:eastAsia="Calibri" w:hAnsi="Times New Roman" w:cs="Times New Roman"/>
          <w:sz w:val="28"/>
          <w:vertAlign w:val="subscript"/>
        </w:rPr>
        <w:t>рн</w:t>
      </w:r>
      <w:proofErr w:type="spellEnd"/>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S</w:t>
      </w:r>
      <w:proofErr w:type="spellStart"/>
      <w:r w:rsidRPr="00EC5CB1">
        <w:rPr>
          <w:rFonts w:ascii="Times New Roman" w:eastAsia="Calibri" w:hAnsi="Times New Roman" w:cs="Times New Roman"/>
          <w:sz w:val="28"/>
          <w:vertAlign w:val="subscript"/>
        </w:rPr>
        <w:t>рн</w:t>
      </w:r>
      <w:proofErr w:type="spellEnd"/>
      <w:r w:rsidRPr="00EC5CB1">
        <w:rPr>
          <w:rFonts w:ascii="Times New Roman" w:eastAsia="Calibri" w:hAnsi="Times New Roman" w:cs="Times New Roman"/>
          <w:sz w:val="28"/>
        </w:rPr>
        <w:t>/</w:t>
      </w:r>
      <w:proofErr w:type="spellStart"/>
      <w:r w:rsidRPr="00EC5CB1">
        <w:rPr>
          <w:rFonts w:ascii="Times New Roman" w:eastAsia="Calibri" w:hAnsi="Times New Roman" w:cs="Times New Roman"/>
          <w:sz w:val="28"/>
        </w:rPr>
        <w:t>S</w:t>
      </w:r>
      <w:r w:rsidRPr="00EC5CB1">
        <w:rPr>
          <w:rFonts w:ascii="Times New Roman" w:eastAsia="Calibri" w:hAnsi="Times New Roman" w:cs="Times New Roman"/>
          <w:sz w:val="28"/>
          <w:vertAlign w:val="subscript"/>
        </w:rPr>
        <w:t>во</w:t>
      </w:r>
      <w:proofErr w:type="spellEnd"/>
      <w:r w:rsidRPr="00EC5CB1">
        <w:rPr>
          <w:rFonts w:ascii="Times New Roman" w:eastAsia="Calibri" w:hAnsi="Times New Roman" w:cs="Times New Roman"/>
          <w:sz w:val="28"/>
        </w:rPr>
        <w:t xml:space="preserve">, где </w:t>
      </w:r>
      <w:r w:rsidRPr="00EC5CB1">
        <w:rPr>
          <w:rFonts w:ascii="Times New Roman" w:eastAsia="Calibri" w:hAnsi="Times New Roman" w:cs="Times New Roman"/>
          <w:sz w:val="28"/>
          <w:lang w:val="en-US"/>
        </w:rPr>
        <w:t>S</w:t>
      </w:r>
      <w:r w:rsidRPr="00EC5CB1">
        <w:rPr>
          <w:rFonts w:ascii="Times New Roman" w:eastAsia="Calibri" w:hAnsi="Times New Roman" w:cs="Times New Roman"/>
          <w:sz w:val="28"/>
        </w:rPr>
        <w:t xml:space="preserve"> — площадь крыла. Ниже приведены статистические данные по значениям этих параметров.</w:t>
      </w:r>
    </w:p>
    <w:p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а) Для ГО: </w:t>
      </w:r>
      <w:r w:rsidRPr="00EC5CB1">
        <w:rPr>
          <w:rFonts w:ascii="Times New Roman" w:eastAsia="Calibri" w:hAnsi="Times New Roman" w:cs="Times New Roman"/>
          <w:sz w:val="28"/>
        </w:rPr>
        <w:sym w:font="Symbol" w:char="F06C"/>
      </w:r>
      <w:proofErr w:type="spellStart"/>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vertAlign w:val="subscript"/>
        </w:rPr>
        <w:t xml:space="preserve"> </w:t>
      </w:r>
      <w:r w:rsidRPr="00EC5CB1">
        <w:rPr>
          <w:rFonts w:ascii="Times New Roman" w:eastAsia="Calibri" w:hAnsi="Times New Roman" w:cs="Times New Roman"/>
          <w:sz w:val="28"/>
        </w:rPr>
        <w:t xml:space="preserve">= 2,0...4,5 (меньшее значение для скоростных самолетов с малым удлинением крыла, большее — для </w:t>
      </w:r>
      <w:proofErr w:type="spellStart"/>
      <w:r w:rsidRPr="00EC5CB1">
        <w:rPr>
          <w:rFonts w:ascii="Times New Roman" w:eastAsia="Calibri" w:hAnsi="Times New Roman" w:cs="Times New Roman"/>
          <w:sz w:val="28"/>
        </w:rPr>
        <w:t>нескоростных</w:t>
      </w:r>
      <w:proofErr w:type="spellEnd"/>
      <w:r w:rsidRPr="00EC5CB1">
        <w:rPr>
          <w:rFonts w:ascii="Times New Roman" w:eastAsia="Calibri" w:hAnsi="Times New Roman" w:cs="Times New Roman"/>
          <w:sz w:val="28"/>
        </w:rPr>
        <w:t xml:space="preserve"> самолетов с большим удлинением крыла);</w:t>
      </w:r>
    </w:p>
    <w:p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w:t>
      </w:r>
      <w:r w:rsidRPr="00EC5CB1">
        <w:rPr>
          <w:rFonts w:ascii="Times New Roman" w:eastAsia="Calibri" w:hAnsi="Times New Roman" w:cs="Times New Roman"/>
          <w:sz w:val="28"/>
        </w:rPr>
        <w:sym w:font="Symbol" w:char="F068"/>
      </w:r>
      <w:proofErr w:type="spellStart"/>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rPr>
        <w:t xml:space="preserve"> = -2,0...3,5; </w:t>
      </w:r>
      <w:r w:rsidRPr="00EC5CB1">
        <w:rPr>
          <w:rFonts w:ascii="Times New Roman" w:eastAsia="Calibri" w:hAnsi="Times New Roman" w:cs="Times New Roman"/>
          <w:sz w:val="28"/>
        </w:rPr>
        <w:sym w:font="Symbol" w:char="F063"/>
      </w:r>
      <w:proofErr w:type="spellStart"/>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rPr>
        <w:t xml:space="preserve"> = 0...60°; </w:t>
      </w:r>
      <w:r>
        <w:rPr>
          <w:rFonts w:ascii="Times New Roman" w:eastAsia="Calibri" w:hAnsi="Times New Roman" w:cs="Times New Roman"/>
          <w:noProof/>
          <w:position w:val="-6"/>
          <w:sz w:val="28"/>
          <w:lang w:eastAsia="ru-RU"/>
        </w:rPr>
        <w:drawing>
          <wp:inline distT="0" distB="0" distL="0" distR="0">
            <wp:extent cx="133350" cy="17145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proofErr w:type="spellStart"/>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rPr>
        <w:t xml:space="preserve"> = 4. ..10 % (</w:t>
      </w:r>
      <w:r w:rsidRPr="00EC5CB1">
        <w:rPr>
          <w:rFonts w:ascii="Times New Roman" w:eastAsia="Calibri" w:hAnsi="Times New Roman" w:cs="Times New Roman"/>
          <w:sz w:val="28"/>
        </w:rPr>
        <w:sym w:font="Symbol" w:char="F063"/>
      </w:r>
      <w:proofErr w:type="spellStart"/>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vertAlign w:val="subscript"/>
        </w:rPr>
        <w:t xml:space="preserve"> </w:t>
      </w:r>
      <w:r w:rsidRPr="00EC5CB1">
        <w:rPr>
          <w:rFonts w:ascii="Times New Roman" w:eastAsia="Calibri" w:hAnsi="Times New Roman" w:cs="Times New Roman"/>
          <w:sz w:val="28"/>
        </w:rPr>
        <w:sym w:font="Symbol" w:char="F0B3"/>
      </w:r>
      <w:r w:rsidRPr="00EC5CB1">
        <w:rPr>
          <w:rFonts w:ascii="Times New Roman" w:eastAsia="Calibri" w:hAnsi="Times New Roman" w:cs="Times New Roman"/>
          <w:sz w:val="28"/>
        </w:rPr>
        <w:t xml:space="preserve"> </w:t>
      </w:r>
      <w:r w:rsidRPr="00EC5CB1">
        <w:rPr>
          <w:rFonts w:ascii="Times New Roman" w:eastAsia="Calibri" w:hAnsi="Times New Roman" w:cs="Times New Roman"/>
          <w:sz w:val="28"/>
        </w:rPr>
        <w:sym w:font="Symbol" w:char="F063"/>
      </w:r>
      <w:proofErr w:type="spellStart"/>
      <w:proofErr w:type="gramStart"/>
      <w:r w:rsidRPr="00EC5CB1">
        <w:rPr>
          <w:rFonts w:ascii="Times New Roman" w:eastAsia="Calibri" w:hAnsi="Times New Roman" w:cs="Times New Roman"/>
          <w:sz w:val="28"/>
          <w:vertAlign w:val="subscript"/>
        </w:rPr>
        <w:t>кр</w:t>
      </w:r>
      <w:proofErr w:type="spellEnd"/>
      <w:proofErr w:type="gramEnd"/>
      <w:r w:rsidRPr="00EC5CB1">
        <w:rPr>
          <w:rFonts w:ascii="Times New Roman" w:eastAsia="Calibri" w:hAnsi="Times New Roman" w:cs="Times New Roman"/>
          <w:sz w:val="28"/>
        </w:rPr>
        <w:t xml:space="preserve">, </w:t>
      </w:r>
      <w:r>
        <w:rPr>
          <w:rFonts w:ascii="Times New Roman" w:eastAsia="Calibri" w:hAnsi="Times New Roman" w:cs="Times New Roman"/>
          <w:noProof/>
          <w:position w:val="-6"/>
          <w:sz w:val="28"/>
          <w:lang w:eastAsia="ru-RU"/>
        </w:rPr>
        <w:drawing>
          <wp:inline distT="0" distB="0" distL="0" distR="0">
            <wp:extent cx="133350" cy="17145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proofErr w:type="spellStart"/>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rPr>
        <w:t xml:space="preserve"> </w:t>
      </w:r>
      <w:r w:rsidRPr="00EC5CB1">
        <w:rPr>
          <w:rFonts w:ascii="Times New Roman" w:eastAsia="Calibri" w:hAnsi="Times New Roman" w:cs="Times New Roman"/>
          <w:sz w:val="28"/>
        </w:rPr>
        <w:sym w:font="Symbol" w:char="F0A3"/>
      </w:r>
      <w:r w:rsidRPr="00EC5CB1">
        <w:rPr>
          <w:rFonts w:ascii="Times New Roman" w:eastAsia="Calibri" w:hAnsi="Times New Roman" w:cs="Times New Roman"/>
          <w:sz w:val="28"/>
        </w:rPr>
        <w:t xml:space="preserve"> </w:t>
      </w:r>
      <w:r>
        <w:rPr>
          <w:rFonts w:ascii="Times New Roman" w:eastAsia="Calibri" w:hAnsi="Times New Roman" w:cs="Times New Roman"/>
          <w:noProof/>
          <w:position w:val="-6"/>
          <w:sz w:val="28"/>
          <w:lang w:eastAsia="ru-RU"/>
        </w:rPr>
        <w:drawing>
          <wp:inline distT="0" distB="0" distL="0" distR="0">
            <wp:extent cx="133350" cy="17145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чтобы вол</w:t>
      </w:r>
      <w:r w:rsidRPr="00EC5CB1">
        <w:rPr>
          <w:rFonts w:ascii="Times New Roman" w:eastAsia="Calibri" w:hAnsi="Times New Roman" w:cs="Times New Roman"/>
          <w:sz w:val="28"/>
        </w:rPr>
        <w:softHyphen/>
        <w:t xml:space="preserve">новой кризис на оперении наступал не ранее, чем на крыле);  </w:t>
      </w:r>
      <w:proofErr w:type="spellStart"/>
      <w:r w:rsidRPr="00EC5CB1">
        <w:rPr>
          <w:rFonts w:ascii="Times New Roman" w:eastAsia="Calibri" w:hAnsi="Times New Roman" w:cs="Times New Roman"/>
          <w:sz w:val="28"/>
        </w:rPr>
        <w:t>S</w:t>
      </w:r>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rPr>
        <w:t xml:space="preserve"> =0,15...0,30;</w:t>
      </w:r>
    </w:p>
    <w:p w:rsidR="00EC5CB1" w:rsidRPr="00EC5CB1" w:rsidRDefault="00EC5CB1" w:rsidP="00EC5CB1">
      <w:pPr>
        <w:widowControl w:val="0"/>
        <w:overflowPunct w:val="0"/>
        <w:autoSpaceDE w:val="0"/>
        <w:autoSpaceDN w:val="0"/>
        <w:adjustRightInd w:val="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lang w:val="en-US"/>
        </w:rPr>
        <w:t>S</w:t>
      </w:r>
      <w:proofErr w:type="spellStart"/>
      <w:r w:rsidRPr="00EC5CB1">
        <w:rPr>
          <w:rFonts w:ascii="Times New Roman" w:eastAsia="Calibri" w:hAnsi="Times New Roman" w:cs="Times New Roman"/>
          <w:sz w:val="28"/>
          <w:vertAlign w:val="subscript"/>
        </w:rPr>
        <w:t>рв</w:t>
      </w:r>
      <w:proofErr w:type="spellEnd"/>
      <w:r w:rsidRPr="00EC5CB1">
        <w:rPr>
          <w:rFonts w:ascii="Times New Roman" w:eastAsia="Calibri" w:hAnsi="Times New Roman" w:cs="Times New Roman"/>
          <w:sz w:val="28"/>
        </w:rPr>
        <w:t xml:space="preserve"> = 0</w:t>
      </w:r>
      <w:proofErr w:type="gramStart"/>
      <w:r w:rsidRPr="00EC5CB1">
        <w:rPr>
          <w:rFonts w:ascii="Times New Roman" w:eastAsia="Calibri" w:hAnsi="Times New Roman" w:cs="Times New Roman"/>
          <w:sz w:val="28"/>
        </w:rPr>
        <w:t>,2</w:t>
      </w:r>
      <w:proofErr w:type="gramEnd"/>
      <w:r w:rsidRPr="00EC5CB1">
        <w:rPr>
          <w:rFonts w:ascii="Times New Roman" w:eastAsia="Calibri" w:hAnsi="Times New Roman" w:cs="Times New Roman"/>
          <w:sz w:val="28"/>
        </w:rPr>
        <w:t>...0,4 (меньшие значения для сверхзвуковых самолетов).</w:t>
      </w:r>
    </w:p>
    <w:p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proofErr w:type="gramStart"/>
      <w:r w:rsidRPr="00EC5CB1">
        <w:rPr>
          <w:rFonts w:ascii="Times New Roman" w:eastAsia="Calibri" w:hAnsi="Times New Roman" w:cs="Times New Roman"/>
          <w:sz w:val="28"/>
        </w:rPr>
        <w:t xml:space="preserve">б) Для ВО: </w:t>
      </w:r>
      <w:r w:rsidRPr="00EC5CB1">
        <w:rPr>
          <w:rFonts w:ascii="Times New Roman" w:eastAsia="Calibri" w:hAnsi="Times New Roman" w:cs="Times New Roman"/>
          <w:sz w:val="28"/>
        </w:rPr>
        <w:sym w:font="Symbol" w:char="F06C"/>
      </w:r>
      <w:r w:rsidRPr="00EC5CB1">
        <w:rPr>
          <w:rFonts w:ascii="Times New Roman" w:eastAsia="Calibri" w:hAnsi="Times New Roman" w:cs="Times New Roman"/>
          <w:sz w:val="28"/>
          <w:vertAlign w:val="subscript"/>
        </w:rPr>
        <w:t xml:space="preserve">во </w:t>
      </w:r>
      <w:r w:rsidRPr="00EC5CB1">
        <w:rPr>
          <w:rFonts w:ascii="Times New Roman" w:eastAsia="Calibri" w:hAnsi="Times New Roman" w:cs="Times New Roman"/>
          <w:sz w:val="28"/>
        </w:rPr>
        <w:t xml:space="preserve">= 0,8...1,2; </w:t>
      </w:r>
      <w:r w:rsidRPr="00EC5CB1">
        <w:rPr>
          <w:rFonts w:ascii="Times New Roman" w:eastAsia="Calibri" w:hAnsi="Times New Roman" w:cs="Times New Roman"/>
          <w:sz w:val="28"/>
        </w:rPr>
        <w:sym w:font="Symbol" w:char="F068"/>
      </w:r>
      <w:r w:rsidRPr="00EC5CB1">
        <w:rPr>
          <w:rFonts w:ascii="Times New Roman" w:eastAsia="Calibri" w:hAnsi="Times New Roman" w:cs="Times New Roman"/>
          <w:sz w:val="28"/>
          <w:vertAlign w:val="subscript"/>
        </w:rPr>
        <w:t xml:space="preserve">во </w:t>
      </w:r>
      <w:r w:rsidRPr="00EC5CB1">
        <w:rPr>
          <w:rFonts w:ascii="Times New Roman" w:eastAsia="Calibri" w:hAnsi="Times New Roman" w:cs="Times New Roman"/>
          <w:sz w:val="28"/>
        </w:rPr>
        <w:t xml:space="preserve">= 2,0...3,5 (для Т-образного оперения </w:t>
      </w:r>
      <w:r w:rsidRPr="00EC5CB1">
        <w:rPr>
          <w:rFonts w:ascii="Times New Roman" w:eastAsia="Calibri" w:hAnsi="Times New Roman" w:cs="Times New Roman"/>
          <w:sz w:val="28"/>
        </w:rPr>
        <w:sym w:font="Symbol" w:char="F068"/>
      </w:r>
      <w:r w:rsidRPr="00EC5CB1">
        <w:rPr>
          <w:rFonts w:ascii="Times New Roman" w:eastAsia="Calibri" w:hAnsi="Times New Roman" w:cs="Times New Roman"/>
          <w:sz w:val="28"/>
          <w:vertAlign w:val="subscript"/>
        </w:rPr>
        <w:t xml:space="preserve">во </w:t>
      </w:r>
      <w:r w:rsidRPr="00EC5CB1">
        <w:rPr>
          <w:rFonts w:ascii="Times New Roman" w:eastAsia="Calibri" w:hAnsi="Times New Roman" w:cs="Times New Roman"/>
          <w:sz w:val="28"/>
        </w:rPr>
        <w:sym w:font="Symbol" w:char="F040"/>
      </w:r>
      <w:r w:rsidRPr="00EC5CB1">
        <w:rPr>
          <w:rFonts w:ascii="Times New Roman" w:eastAsia="Calibri" w:hAnsi="Times New Roman" w:cs="Times New Roman"/>
          <w:sz w:val="28"/>
        </w:rPr>
        <w:t xml:space="preserve">1,0); </w:t>
      </w:r>
      <w:r w:rsidRPr="00EC5CB1">
        <w:rPr>
          <w:rFonts w:ascii="Times New Roman" w:eastAsia="Calibri" w:hAnsi="Times New Roman" w:cs="Times New Roman"/>
          <w:sz w:val="28"/>
        </w:rPr>
        <w:sym w:font="Symbol" w:char="F063"/>
      </w:r>
      <w:proofErr w:type="spellStart"/>
      <w:r w:rsidRPr="00EC5CB1">
        <w:rPr>
          <w:rFonts w:ascii="Times New Roman" w:eastAsia="Calibri" w:hAnsi="Times New Roman" w:cs="Times New Roman"/>
          <w:sz w:val="28"/>
          <w:vertAlign w:val="subscript"/>
        </w:rPr>
        <w:t>го</w:t>
      </w:r>
      <w:proofErr w:type="spellEnd"/>
      <w:r w:rsidRPr="00EC5CB1">
        <w:rPr>
          <w:rFonts w:ascii="Times New Roman" w:eastAsia="Calibri" w:hAnsi="Times New Roman" w:cs="Times New Roman"/>
          <w:sz w:val="28"/>
          <w:vertAlign w:val="subscript"/>
        </w:rPr>
        <w:t xml:space="preserve"> </w:t>
      </w:r>
      <w:r w:rsidRPr="00EC5CB1">
        <w:rPr>
          <w:rFonts w:ascii="Times New Roman" w:eastAsia="Calibri" w:hAnsi="Times New Roman" w:cs="Times New Roman"/>
          <w:sz w:val="28"/>
        </w:rPr>
        <w:t xml:space="preserve">=0...60°;  </w:t>
      </w:r>
      <w:r>
        <w:rPr>
          <w:rFonts w:ascii="Times New Roman" w:eastAsia="Calibri" w:hAnsi="Times New Roman" w:cs="Times New Roman"/>
          <w:noProof/>
          <w:position w:val="-6"/>
          <w:sz w:val="28"/>
          <w:lang w:eastAsia="ru-RU"/>
        </w:rPr>
        <w:drawing>
          <wp:inline distT="0" distB="0" distL="0" distR="0">
            <wp:extent cx="133350" cy="17145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 = 4...8%; </w:t>
      </w:r>
      <w:r>
        <w:rPr>
          <w:rFonts w:ascii="Times New Roman" w:eastAsia="Calibri" w:hAnsi="Times New Roman" w:cs="Times New Roman"/>
          <w:noProof/>
          <w:position w:val="-6"/>
          <w:sz w:val="28"/>
          <w:lang w:eastAsia="ru-RU"/>
        </w:rPr>
        <w:drawing>
          <wp:inline distT="0" distB="0" distL="0" distR="0">
            <wp:extent cx="152400" cy="20955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 = 0,08...0,2; </w:t>
      </w:r>
      <w:r>
        <w:rPr>
          <w:rFonts w:ascii="Times New Roman" w:eastAsia="Calibri" w:hAnsi="Times New Roman" w:cs="Times New Roman"/>
          <w:noProof/>
          <w:position w:val="-6"/>
          <w:sz w:val="28"/>
          <w:lang w:eastAsia="ru-RU"/>
        </w:rPr>
        <w:drawing>
          <wp:inline distT="0" distB="0" distL="0" distR="0">
            <wp:extent cx="152400" cy="2095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proofErr w:type="spellStart"/>
      <w:r w:rsidRPr="00EC5CB1">
        <w:rPr>
          <w:rFonts w:ascii="Times New Roman" w:eastAsia="Calibri" w:hAnsi="Times New Roman" w:cs="Times New Roman"/>
          <w:sz w:val="28"/>
          <w:vertAlign w:val="subscript"/>
        </w:rPr>
        <w:t>рн</w:t>
      </w:r>
      <w:proofErr w:type="spellEnd"/>
      <w:r w:rsidRPr="00EC5CB1">
        <w:rPr>
          <w:rFonts w:ascii="Times New Roman" w:eastAsia="Calibri" w:hAnsi="Times New Roman" w:cs="Times New Roman"/>
          <w:sz w:val="28"/>
        </w:rPr>
        <w:t xml:space="preserve"> =0,2...0,45 (боль</w:t>
      </w:r>
      <w:r w:rsidRPr="00EC5CB1">
        <w:rPr>
          <w:rFonts w:ascii="Times New Roman" w:eastAsia="Calibri" w:hAnsi="Times New Roman" w:cs="Times New Roman"/>
          <w:sz w:val="28"/>
        </w:rPr>
        <w:softHyphen/>
        <w:t xml:space="preserve">шее значение </w:t>
      </w:r>
      <w:r>
        <w:rPr>
          <w:rFonts w:ascii="Times New Roman" w:eastAsia="Calibri" w:hAnsi="Times New Roman" w:cs="Times New Roman"/>
          <w:noProof/>
          <w:position w:val="-6"/>
          <w:sz w:val="28"/>
          <w:lang w:eastAsia="ru-RU"/>
        </w:rPr>
        <w:drawing>
          <wp:inline distT="0" distB="0" distL="0" distR="0">
            <wp:extent cx="152400" cy="20955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 xml:space="preserve"> и меньшее значение </w:t>
      </w:r>
      <w:r>
        <w:rPr>
          <w:rFonts w:ascii="Times New Roman" w:eastAsia="Calibri" w:hAnsi="Times New Roman" w:cs="Times New Roman"/>
          <w:noProof/>
          <w:position w:val="-6"/>
          <w:sz w:val="28"/>
          <w:lang w:eastAsia="ru-RU"/>
        </w:rPr>
        <w:drawing>
          <wp:inline distT="0" distB="0" distL="0" distR="0">
            <wp:extent cx="152400" cy="20955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proofErr w:type="spellStart"/>
      <w:r w:rsidRPr="00EC5CB1">
        <w:rPr>
          <w:rFonts w:ascii="Times New Roman" w:eastAsia="Calibri" w:hAnsi="Times New Roman" w:cs="Times New Roman"/>
          <w:sz w:val="28"/>
          <w:vertAlign w:val="subscript"/>
        </w:rPr>
        <w:t>рн</w:t>
      </w:r>
      <w:proofErr w:type="spellEnd"/>
      <w:r w:rsidRPr="00EC5CB1">
        <w:rPr>
          <w:rFonts w:ascii="Times New Roman" w:eastAsia="Calibri" w:hAnsi="Times New Roman" w:cs="Times New Roman"/>
          <w:sz w:val="28"/>
        </w:rPr>
        <w:t xml:space="preserve"> для сверхзвукового самолета).</w:t>
      </w:r>
      <w:proofErr w:type="gramEnd"/>
    </w:p>
    <w:p w:rsidR="00EC5CB1" w:rsidRPr="00EC5CB1" w:rsidRDefault="00EC5CB1" w:rsidP="00EC5CB1">
      <w:pPr>
        <w:widowControl w:val="0"/>
        <w:overflowPunct w:val="0"/>
        <w:autoSpaceDE w:val="0"/>
        <w:autoSpaceDN w:val="0"/>
        <w:adjustRightInd w:val="0"/>
        <w:spacing w:line="22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Чтобы ГО и не затеняло </w:t>
      </w:r>
      <w:proofErr w:type="gramStart"/>
      <w:r w:rsidRPr="00EC5CB1">
        <w:rPr>
          <w:rFonts w:ascii="Times New Roman" w:eastAsia="Calibri" w:hAnsi="Times New Roman" w:cs="Times New Roman"/>
          <w:sz w:val="28"/>
        </w:rPr>
        <w:t>ВО</w:t>
      </w:r>
      <w:proofErr w:type="gramEnd"/>
      <w:r w:rsidRPr="00EC5CB1">
        <w:rPr>
          <w:rFonts w:ascii="Times New Roman" w:eastAsia="Calibri" w:hAnsi="Times New Roman" w:cs="Times New Roman"/>
          <w:sz w:val="28"/>
        </w:rPr>
        <w:t xml:space="preserve">, </w:t>
      </w:r>
      <w:proofErr w:type="gramStart"/>
      <w:r w:rsidRPr="00EC5CB1">
        <w:rPr>
          <w:rFonts w:ascii="Times New Roman" w:eastAsia="Calibri" w:hAnsi="Times New Roman" w:cs="Times New Roman"/>
          <w:sz w:val="28"/>
        </w:rPr>
        <w:t>его</w:t>
      </w:r>
      <w:proofErr w:type="gramEnd"/>
      <w:r w:rsidRPr="00EC5CB1">
        <w:rPr>
          <w:rFonts w:ascii="Times New Roman" w:eastAsia="Calibri" w:hAnsi="Times New Roman" w:cs="Times New Roman"/>
          <w:sz w:val="28"/>
        </w:rPr>
        <w:t xml:space="preserve"> располагают позади ВО. Расположение единого ВО на фюзеляже может оказаться менее эффективным, чем разнесенного ВО, из-за затенения </w:t>
      </w:r>
      <w:proofErr w:type="gramStart"/>
      <w:r w:rsidRPr="00EC5CB1">
        <w:rPr>
          <w:rFonts w:ascii="Times New Roman" w:eastAsia="Calibri" w:hAnsi="Times New Roman" w:cs="Times New Roman"/>
          <w:sz w:val="28"/>
        </w:rPr>
        <w:t>ВО</w:t>
      </w:r>
      <w:proofErr w:type="gramEnd"/>
      <w:r w:rsidRPr="00EC5CB1">
        <w:rPr>
          <w:rFonts w:ascii="Times New Roman" w:eastAsia="Calibri" w:hAnsi="Times New Roman" w:cs="Times New Roman"/>
          <w:sz w:val="28"/>
        </w:rPr>
        <w:t xml:space="preserve"> фюзеляжем на больших углах атаки.</w:t>
      </w:r>
    </w:p>
    <w:p w:rsidR="00EC5CB1" w:rsidRPr="00EC5CB1" w:rsidRDefault="00EC5CB1" w:rsidP="00EC5CB1">
      <w:pPr>
        <w:keepNext/>
        <w:widowControl w:val="0"/>
        <w:overflowPunct w:val="0"/>
        <w:autoSpaceDE w:val="0"/>
        <w:autoSpaceDN w:val="0"/>
        <w:adjustRightInd w:val="0"/>
        <w:ind w:left="240" w:firstLine="567"/>
        <w:jc w:val="both"/>
        <w:textAlignment w:val="baseline"/>
        <w:outlineLvl w:val="1"/>
        <w:rPr>
          <w:rFonts w:ascii="Times New Roman" w:eastAsia="Calibri" w:hAnsi="Times New Roman" w:cs="Times New Roman"/>
          <w:b/>
          <w:i/>
          <w:sz w:val="28"/>
        </w:rPr>
      </w:pPr>
      <w:r w:rsidRPr="00EC5CB1">
        <w:rPr>
          <w:rFonts w:ascii="Times New Roman" w:eastAsia="Calibri" w:hAnsi="Times New Roman" w:cs="Times New Roman"/>
          <w:b/>
          <w:sz w:val="28"/>
        </w:rPr>
        <w:t>Конструкция ГО стреловидного Т-образного оперения.</w:t>
      </w:r>
    </w:p>
    <w:p w:rsidR="00EC5CB1" w:rsidRPr="00EC5CB1" w:rsidRDefault="00EC5CB1" w:rsidP="00EC5CB1">
      <w:pPr>
        <w:keepNext/>
        <w:widowControl w:val="0"/>
        <w:overflowPunct w:val="0"/>
        <w:autoSpaceDE w:val="0"/>
        <w:autoSpaceDN w:val="0"/>
        <w:adjustRightInd w:val="0"/>
        <w:spacing w:after="0" w:line="240" w:lineRule="auto"/>
        <w:ind w:firstLine="567"/>
        <w:jc w:val="both"/>
        <w:textAlignment w:val="baseline"/>
        <w:outlineLvl w:val="1"/>
        <w:rPr>
          <w:rFonts w:ascii="Times New Roman" w:eastAsia="Calibri" w:hAnsi="Times New Roman" w:cs="Times New Roman"/>
          <w:sz w:val="28"/>
        </w:rPr>
      </w:pPr>
      <w:r w:rsidRPr="00EC5CB1">
        <w:rPr>
          <w:rFonts w:ascii="Times New Roman" w:eastAsia="Calibri" w:hAnsi="Times New Roman" w:cs="Times New Roman"/>
          <w:sz w:val="28"/>
        </w:rPr>
        <w:t xml:space="preserve">Стабилизатор </w:t>
      </w:r>
      <w:proofErr w:type="spellStart"/>
      <w:r w:rsidRPr="00EC5CB1">
        <w:rPr>
          <w:rFonts w:ascii="Times New Roman" w:eastAsia="Calibri" w:hAnsi="Times New Roman" w:cs="Times New Roman"/>
          <w:sz w:val="28"/>
        </w:rPr>
        <w:t>двухлонжеронной</w:t>
      </w:r>
      <w:proofErr w:type="spellEnd"/>
      <w:r w:rsidRPr="00EC5CB1">
        <w:rPr>
          <w:rFonts w:ascii="Times New Roman" w:eastAsia="Calibri" w:hAnsi="Times New Roman" w:cs="Times New Roman"/>
          <w:sz w:val="28"/>
        </w:rPr>
        <w:t xml:space="preserve"> конструкции. Он состоит из двух стреловидных консолей, состыкованных между собой по опорным нервюрам  накладками  по переднему и заднему лонжеронам</w:t>
      </w:r>
      <w:r w:rsidRPr="00EC5CB1">
        <w:rPr>
          <w:rFonts w:ascii="Times New Roman" w:eastAsia="Calibri" w:hAnsi="Times New Roman" w:cs="Times New Roman"/>
          <w:i/>
          <w:sz w:val="28"/>
        </w:rPr>
        <w:t>.</w:t>
      </w:r>
      <w:r w:rsidRPr="00EC5CB1">
        <w:rPr>
          <w:rFonts w:ascii="Times New Roman" w:eastAsia="Calibri" w:hAnsi="Times New Roman" w:cs="Times New Roman"/>
          <w:sz w:val="28"/>
        </w:rPr>
        <w:t xml:space="preserve"> Каждая консоль, кроме этого, включает: силовые нервюры (по числу узлов навески РВ) и обычные нервюры, концевой обтекатель, съемный носок с </w:t>
      </w:r>
      <w:proofErr w:type="spellStart"/>
      <w:r w:rsidRPr="00EC5CB1">
        <w:rPr>
          <w:rFonts w:ascii="Times New Roman" w:eastAsia="Calibri" w:hAnsi="Times New Roman" w:cs="Times New Roman"/>
          <w:sz w:val="28"/>
        </w:rPr>
        <w:t>противо-обледенительным</w:t>
      </w:r>
      <w:proofErr w:type="spellEnd"/>
      <w:r w:rsidRPr="00EC5CB1">
        <w:rPr>
          <w:rFonts w:ascii="Times New Roman" w:eastAsia="Calibri" w:hAnsi="Times New Roman" w:cs="Times New Roman"/>
          <w:sz w:val="28"/>
        </w:rPr>
        <w:t xml:space="preserve"> устройством,</w:t>
      </w:r>
      <w:r w:rsidRPr="00EC5CB1">
        <w:rPr>
          <w:rFonts w:ascii="Calibri" w:eastAsia="Calibri" w:hAnsi="Calibri" w:cs="Times New Roman"/>
          <w:b/>
          <w:sz w:val="28"/>
        </w:rPr>
        <w:t xml:space="preserve"> </w:t>
      </w:r>
      <w:r w:rsidRPr="00EC5CB1">
        <w:rPr>
          <w:rFonts w:ascii="Times New Roman" w:eastAsia="Calibri" w:hAnsi="Times New Roman" w:cs="Times New Roman"/>
          <w:sz w:val="28"/>
        </w:rPr>
        <w:t>верхние и нижние панели, хвостовую часть и</w:t>
      </w:r>
      <w:r w:rsidRPr="00EC5CB1">
        <w:rPr>
          <w:rFonts w:ascii="Times New Roman" w:eastAsia="Calibri" w:hAnsi="Times New Roman" w:cs="Times New Roman"/>
          <w:smallCaps/>
          <w:sz w:val="28"/>
        </w:rPr>
        <w:t xml:space="preserve"> </w:t>
      </w:r>
      <w:r w:rsidRPr="00EC5CB1">
        <w:rPr>
          <w:rFonts w:ascii="Times New Roman" w:eastAsia="Calibri" w:hAnsi="Times New Roman" w:cs="Times New Roman"/>
          <w:sz w:val="28"/>
        </w:rPr>
        <w:t>кронштейны</w:t>
      </w:r>
      <w:r w:rsidRPr="00EC5CB1">
        <w:rPr>
          <w:rFonts w:ascii="Times New Roman" w:eastAsia="Calibri" w:hAnsi="Times New Roman" w:cs="Times New Roman"/>
          <w:i/>
          <w:sz w:val="28"/>
        </w:rPr>
        <w:t xml:space="preserve"> </w:t>
      </w:r>
      <w:r w:rsidRPr="00EC5CB1">
        <w:rPr>
          <w:rFonts w:ascii="Times New Roman" w:eastAsia="Calibri" w:hAnsi="Times New Roman" w:cs="Times New Roman"/>
          <w:sz w:val="28"/>
        </w:rPr>
        <w:t xml:space="preserve">навески РВ. Конструкция основных силовых элементов — типовая для несущих поверхностей. </w:t>
      </w:r>
      <w:proofErr w:type="gramStart"/>
      <w:r w:rsidRPr="00EC5CB1">
        <w:rPr>
          <w:rFonts w:ascii="Times New Roman" w:eastAsia="Calibri" w:hAnsi="Times New Roman" w:cs="Times New Roman"/>
          <w:sz w:val="28"/>
        </w:rPr>
        <w:t>Опорная</w:t>
      </w:r>
      <w:proofErr w:type="gramEnd"/>
      <w:r w:rsidRPr="00EC5CB1">
        <w:rPr>
          <w:rFonts w:ascii="Times New Roman" w:eastAsia="Calibri" w:hAnsi="Times New Roman" w:cs="Times New Roman"/>
          <w:sz w:val="28"/>
        </w:rPr>
        <w:t xml:space="preserve"> и силовые нервюры имеют более мощные пояса, и их стенки подкреплены стойками. Опорная нервюра связана с лонжеронами посредством фитингов и накладок.</w:t>
      </w:r>
    </w:p>
    <w:p w:rsidR="00EC5CB1" w:rsidRPr="00EC5CB1" w:rsidRDefault="00EC5CB1" w:rsidP="00EC5CB1">
      <w:pPr>
        <w:keepNext/>
        <w:widowControl w:val="0"/>
        <w:overflowPunct w:val="0"/>
        <w:autoSpaceDE w:val="0"/>
        <w:autoSpaceDN w:val="0"/>
        <w:adjustRightInd w:val="0"/>
        <w:spacing w:after="0" w:line="240" w:lineRule="auto"/>
        <w:ind w:firstLine="300"/>
        <w:jc w:val="both"/>
        <w:textAlignment w:val="baseline"/>
        <w:outlineLvl w:val="2"/>
        <w:rPr>
          <w:rFonts w:ascii="Times New Roman" w:eastAsia="Calibri" w:hAnsi="Times New Roman" w:cs="Times New Roman"/>
          <w:sz w:val="28"/>
        </w:rPr>
      </w:pPr>
      <w:r w:rsidRPr="00EC5CB1">
        <w:rPr>
          <w:rFonts w:ascii="Times New Roman" w:eastAsia="Calibri" w:hAnsi="Times New Roman" w:cs="Times New Roman"/>
          <w:sz w:val="28"/>
        </w:rPr>
        <w:t>В передней части стабилизатора на лонжероне между опорными нервюрами установлены кронштейны для крепления серьги управления стабилизатором, а на хвостовых частях нервюр – кронштейны подвески карданного вала.</w:t>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Каждая половина РВ имеет типовую конструкцию. Обе половины РВ соединены карданным валом с рычагом управления. Привод управления РВ осуществляется от тяги через рычаг управления на валу, связанным одним концом фланцем через бортовую нервюру РВ с его лонжероном, а другим концом  - с кронштейном навески.</w:t>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bCs/>
          <w:sz w:val="28"/>
        </w:rPr>
      </w:pPr>
      <w:r w:rsidRPr="00EC5CB1">
        <w:rPr>
          <w:rFonts w:ascii="Times New Roman" w:eastAsia="Calibri" w:hAnsi="Times New Roman" w:cs="Times New Roman"/>
          <w:bCs/>
          <w:sz w:val="28"/>
        </w:rPr>
        <w:t>Конструкция и компоновка стреловидного ГО с изменяемым в полете углом установки стабилизатора.</w:t>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Стабилизатор, установленный в хвостовой части фюзеляжа, состоит </w:t>
      </w:r>
      <w:r w:rsidRPr="00EC5CB1">
        <w:rPr>
          <w:rFonts w:ascii="Times New Roman" w:eastAsia="Calibri" w:hAnsi="Times New Roman" w:cs="Times New Roman"/>
          <w:sz w:val="28"/>
        </w:rPr>
        <w:lastRenderedPageBreak/>
        <w:t xml:space="preserve">центроплана и двух консолей, соединенных между собой, как и в </w:t>
      </w:r>
      <w:proofErr w:type="gramStart"/>
      <w:r w:rsidRPr="00EC5CB1">
        <w:rPr>
          <w:rFonts w:ascii="Times New Roman" w:eastAsia="Calibri" w:hAnsi="Times New Roman" w:cs="Times New Roman"/>
          <w:sz w:val="28"/>
        </w:rPr>
        <w:t>крыле</w:t>
      </w:r>
      <w:proofErr w:type="gramEnd"/>
      <w:r w:rsidRPr="00EC5CB1">
        <w:rPr>
          <w:rFonts w:ascii="Times New Roman" w:eastAsia="Calibri" w:hAnsi="Times New Roman" w:cs="Times New Roman"/>
          <w:sz w:val="28"/>
        </w:rPr>
        <w:t xml:space="preserve"> технологическими стыками по нервюрам разъема.</w:t>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Конструктивно стабилизатор состоит из силового кессона, к которому крепятся носовая и хвостовая части. Кессон в свою очередь состоит из стенок – переднего и заднего лонжеронов и верхних и нижних панелей, подкрепленных стрингерами и нервюрами. Лонжероны и нервюры имеют типовую конструкцию и состоят из поясов и стенок. Нервюры разъема и те нервюры, к которым крепятся узлы навески РВ, усилены и имеют более мощные пояса и сплошные стенки.</w:t>
      </w:r>
    </w:p>
    <w:p w:rsidR="00EC5CB1" w:rsidRPr="00EC5CB1" w:rsidRDefault="00EC5CB1" w:rsidP="00EC5CB1">
      <w:pPr>
        <w:widowControl w:val="0"/>
        <w:overflowPunct w:val="0"/>
        <w:autoSpaceDE w:val="0"/>
        <w:autoSpaceDN w:val="0"/>
        <w:adjustRightInd w:val="0"/>
        <w:spacing w:after="0" w:line="240" w:lineRule="auto"/>
        <w:ind w:firstLine="30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Стабилизатор фиксируется от поперечных перемещений двумя кронштейнами с направляющими роликами, установленными на переднем лонжероне центроплана стабилизатора. </w:t>
      </w:r>
    </w:p>
    <w:p w:rsidR="00EC5CB1" w:rsidRPr="00EC5CB1" w:rsidRDefault="00EC5CB1" w:rsidP="00EC5CB1">
      <w:pPr>
        <w:spacing w:after="0" w:line="240" w:lineRule="auto"/>
        <w:jc w:val="both"/>
        <w:rPr>
          <w:rFonts w:ascii="Times New Roman" w:eastAsia="Calibri" w:hAnsi="Times New Roman" w:cs="Times New Roman"/>
          <w:color w:val="000000"/>
          <w:sz w:val="28"/>
        </w:rPr>
      </w:pPr>
    </w:p>
    <w:p w:rsidR="00EC5CB1" w:rsidRPr="00EC5CB1" w:rsidRDefault="00EC5CB1" w:rsidP="00EC5CB1">
      <w:pPr>
        <w:overflowPunct w:val="0"/>
        <w:autoSpaceDE w:val="0"/>
        <w:autoSpaceDN w:val="0"/>
        <w:adjustRightInd w:val="0"/>
        <w:spacing w:after="0" w:line="240" w:lineRule="auto"/>
        <w:textAlignment w:val="baseline"/>
        <w:rPr>
          <w:rFonts w:ascii="Times New Roman" w:eastAsia="Calibri" w:hAnsi="Times New Roman" w:cs="Times New Roman"/>
          <w:b/>
          <w:bCs/>
          <w:sz w:val="28"/>
        </w:rPr>
      </w:pPr>
      <w:r w:rsidRPr="00EC5CB1">
        <w:rPr>
          <w:rFonts w:ascii="Times New Roman" w:eastAsia="Calibri" w:hAnsi="Times New Roman" w:cs="Times New Roman"/>
          <w:b/>
          <w:sz w:val="28"/>
          <w:szCs w:val="28"/>
        </w:rPr>
        <w:t>§ 2.</w:t>
      </w:r>
      <w:r w:rsidRPr="00EC5CB1">
        <w:rPr>
          <w:rFonts w:ascii="Times New Roman" w:eastAsia="Calibri" w:hAnsi="Times New Roman" w:cs="Times New Roman"/>
          <w:b/>
          <w:bCs/>
          <w:sz w:val="28"/>
        </w:rPr>
        <w:t xml:space="preserve"> Работа оперения под нагрузкой. </w:t>
      </w:r>
    </w:p>
    <w:p w:rsidR="00EC5CB1" w:rsidRPr="00EC5CB1" w:rsidRDefault="00EC5CB1" w:rsidP="00EC5CB1">
      <w:pPr>
        <w:widowControl w:val="0"/>
        <w:overflowPunct w:val="0"/>
        <w:autoSpaceDE w:val="0"/>
        <w:autoSpaceDN w:val="0"/>
        <w:adjustRightInd w:val="0"/>
        <w:spacing w:after="0" w:line="240" w:lineRule="auto"/>
        <w:textAlignment w:val="baseline"/>
        <w:rPr>
          <w:rFonts w:ascii="Calibri" w:eastAsia="Calibri" w:hAnsi="Calibri" w:cs="Times New Roman"/>
          <w:color w:val="000000"/>
          <w:sz w:val="28"/>
          <w:szCs w:val="28"/>
        </w:rPr>
      </w:pPr>
    </w:p>
    <w:p w:rsidR="00EC5CB1" w:rsidRPr="00EC5CB1" w:rsidRDefault="00EC5CB1" w:rsidP="00EC5CB1">
      <w:pPr>
        <w:overflowPunct w:val="0"/>
        <w:autoSpaceDE w:val="0"/>
        <w:autoSpaceDN w:val="0"/>
        <w:adjustRightInd w:val="0"/>
        <w:jc w:val="center"/>
        <w:textAlignment w:val="baseline"/>
        <w:rPr>
          <w:rFonts w:ascii="Times New Roman" w:eastAsia="Calibri" w:hAnsi="Times New Roman" w:cs="Times New Roman"/>
          <w:b/>
          <w:sz w:val="28"/>
          <w:szCs w:val="28"/>
        </w:rPr>
      </w:pPr>
      <w:r w:rsidRPr="00EC5CB1">
        <w:rPr>
          <w:rFonts w:ascii="Times New Roman" w:eastAsia="Calibri" w:hAnsi="Times New Roman" w:cs="Times New Roman"/>
          <w:b/>
          <w:sz w:val="28"/>
          <w:szCs w:val="28"/>
        </w:rPr>
        <w:t>Нагрузки на оперение и работа оперения под нагрузкой.</w:t>
      </w:r>
    </w:p>
    <w:p w:rsidR="00EC5CB1" w:rsidRPr="00EC5CB1" w:rsidRDefault="00EC5CB1" w:rsidP="00EC5CB1">
      <w:pPr>
        <w:overflowPunct w:val="0"/>
        <w:autoSpaceDE w:val="0"/>
        <w:autoSpaceDN w:val="0"/>
        <w:adjustRightInd w:val="0"/>
        <w:ind w:firstLine="567"/>
        <w:jc w:val="both"/>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xml:space="preserve">Нагрузками ГО являются распределенные аэродинамические и массовые силы. </w:t>
      </w:r>
      <w:proofErr w:type="gramStart"/>
      <w:r w:rsidRPr="00EC5CB1">
        <w:rPr>
          <w:rFonts w:ascii="Times New Roman" w:eastAsia="Calibri" w:hAnsi="Times New Roman" w:cs="Times New Roman"/>
          <w:bCs/>
          <w:sz w:val="28"/>
          <w:szCs w:val="28"/>
        </w:rPr>
        <w:t>Аэродинамическая нагрузка на ГО складывается из уравновешивающей нагрузки, обеспечивающей равновесие самолета при его полете с постоянной перегрузкой, маневренной нагрузки, возникающей на ГО при отклонении рулей на величину большую, чем это необходимо для уравновешивания самолета на определенном режиме.</w:t>
      </w:r>
      <w:proofErr w:type="gramEnd"/>
    </w:p>
    <w:p w:rsidR="00EC5CB1" w:rsidRPr="00EC5CB1" w:rsidRDefault="00EC5CB1" w:rsidP="00EC5CB1">
      <w:pPr>
        <w:overflowPunct w:val="0"/>
        <w:autoSpaceDE w:val="0"/>
        <w:autoSpaceDN w:val="0"/>
        <w:adjustRightInd w:val="0"/>
        <w:ind w:firstLine="567"/>
        <w:jc w:val="both"/>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xml:space="preserve">Распределенная нагрузка по размаху стабилизатора </w:t>
      </w:r>
    </w:p>
    <w:p w:rsidR="00EC5CB1" w:rsidRPr="00EC5CB1" w:rsidRDefault="00EC5CB1" w:rsidP="00EC5CB1">
      <w:pPr>
        <w:overflowPunct w:val="0"/>
        <w:autoSpaceDE w:val="0"/>
        <w:autoSpaceDN w:val="0"/>
        <w:adjustRightInd w:val="0"/>
        <w:ind w:firstLine="567"/>
        <w:jc w:val="center"/>
        <w:textAlignment w:val="baseline"/>
        <w:rPr>
          <w:rFonts w:ascii="Times New Roman" w:eastAsia="Calibri" w:hAnsi="Times New Roman" w:cs="Times New Roman"/>
          <w:b/>
          <w:bCs/>
          <w:sz w:val="28"/>
          <w:szCs w:val="28"/>
        </w:rPr>
      </w:pPr>
      <w:proofErr w:type="gramStart"/>
      <w:r w:rsidRPr="00EC5CB1">
        <w:rPr>
          <w:rFonts w:ascii="Times New Roman" w:eastAsia="Calibri" w:hAnsi="Times New Roman" w:cs="Times New Roman"/>
          <w:b/>
          <w:bCs/>
          <w:sz w:val="28"/>
          <w:szCs w:val="28"/>
          <w:lang w:val="en-US"/>
        </w:rPr>
        <w:t>q</w:t>
      </w:r>
      <w:proofErr w:type="spellStart"/>
      <w:r w:rsidRPr="00EC5CB1">
        <w:rPr>
          <w:rFonts w:ascii="Times New Roman" w:eastAsia="Calibri" w:hAnsi="Times New Roman" w:cs="Times New Roman"/>
          <w:b/>
          <w:bCs/>
          <w:sz w:val="28"/>
          <w:szCs w:val="28"/>
          <w:vertAlign w:val="subscript"/>
        </w:rPr>
        <w:t>ст</w:t>
      </w:r>
      <w:proofErr w:type="spellEnd"/>
      <w:r w:rsidRPr="00EC5CB1">
        <w:rPr>
          <w:rFonts w:ascii="Times New Roman" w:eastAsia="Calibri" w:hAnsi="Times New Roman" w:cs="Times New Roman"/>
          <w:b/>
          <w:bCs/>
          <w:sz w:val="28"/>
          <w:szCs w:val="28"/>
        </w:rPr>
        <w:t>=</w:t>
      </w:r>
      <w:proofErr w:type="gramEnd"/>
      <w:r w:rsidRPr="00EC5CB1">
        <w:rPr>
          <w:rFonts w:ascii="Times New Roman" w:eastAsia="Calibri" w:hAnsi="Times New Roman" w:cs="Times New Roman"/>
          <w:b/>
          <w:bCs/>
          <w:sz w:val="28"/>
          <w:szCs w:val="28"/>
          <w:lang w:val="en-US"/>
        </w:rPr>
        <w:t>Y</w:t>
      </w:r>
      <w:proofErr w:type="spellStart"/>
      <w:r w:rsidRPr="00EC5CB1">
        <w:rPr>
          <w:rFonts w:ascii="Times New Roman" w:eastAsia="Calibri" w:hAnsi="Times New Roman" w:cs="Times New Roman"/>
          <w:b/>
          <w:bCs/>
          <w:sz w:val="28"/>
          <w:szCs w:val="28"/>
          <w:vertAlign w:val="subscript"/>
        </w:rPr>
        <w:t>ст</w:t>
      </w:r>
      <w:r w:rsidRPr="00EC5CB1">
        <w:rPr>
          <w:rFonts w:ascii="Times New Roman" w:eastAsia="Calibri" w:hAnsi="Times New Roman" w:cs="Times New Roman"/>
          <w:b/>
          <w:bCs/>
          <w:sz w:val="28"/>
          <w:szCs w:val="28"/>
          <w:lang w:val="en-US"/>
        </w:rPr>
        <w:t>fb</w:t>
      </w:r>
      <w:r w:rsidRPr="00EC5CB1">
        <w:rPr>
          <w:rFonts w:ascii="Times New Roman" w:eastAsia="Calibri" w:hAnsi="Times New Roman" w:cs="Times New Roman"/>
          <w:b/>
          <w:bCs/>
          <w:sz w:val="28"/>
          <w:szCs w:val="28"/>
          <w:vertAlign w:val="subscript"/>
        </w:rPr>
        <w:t>ст</w:t>
      </w:r>
      <w:proofErr w:type="spellEnd"/>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S</w:t>
      </w:r>
      <w:proofErr w:type="spellStart"/>
      <w:r w:rsidRPr="00EC5CB1">
        <w:rPr>
          <w:rFonts w:ascii="Times New Roman" w:eastAsia="Calibri" w:hAnsi="Times New Roman" w:cs="Times New Roman"/>
          <w:b/>
          <w:bCs/>
          <w:sz w:val="28"/>
          <w:szCs w:val="28"/>
          <w:vertAlign w:val="subscript"/>
        </w:rPr>
        <w:t>ст</w:t>
      </w:r>
      <w:proofErr w:type="spellEnd"/>
      <w:r w:rsidRPr="00EC5CB1">
        <w:rPr>
          <w:rFonts w:ascii="Times New Roman" w:eastAsia="Calibri" w:hAnsi="Times New Roman" w:cs="Times New Roman"/>
          <w:b/>
          <w:bCs/>
          <w:sz w:val="28"/>
          <w:szCs w:val="28"/>
        </w:rPr>
        <w:t xml:space="preserve">,                </w:t>
      </w:r>
    </w:p>
    <w:p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xml:space="preserve"> а руля высоты</w:t>
      </w:r>
    </w:p>
    <w:p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
          <w:bCs/>
          <w:sz w:val="28"/>
          <w:szCs w:val="28"/>
        </w:rPr>
      </w:pPr>
      <w:r w:rsidRPr="00EC5CB1">
        <w:rPr>
          <w:rFonts w:ascii="Times New Roman" w:eastAsia="Calibri" w:hAnsi="Times New Roman" w:cs="Times New Roman"/>
          <w:b/>
          <w:bCs/>
          <w:sz w:val="28"/>
          <w:szCs w:val="28"/>
        </w:rPr>
        <w:t xml:space="preserve">                                                  </w:t>
      </w:r>
      <w:proofErr w:type="gramStart"/>
      <w:r w:rsidRPr="00EC5CB1">
        <w:rPr>
          <w:rFonts w:ascii="Times New Roman" w:eastAsia="Calibri" w:hAnsi="Times New Roman" w:cs="Times New Roman"/>
          <w:b/>
          <w:bCs/>
          <w:sz w:val="28"/>
          <w:szCs w:val="28"/>
          <w:lang w:val="en-US"/>
        </w:rPr>
        <w:t>q</w:t>
      </w:r>
      <w:r w:rsidRPr="00EC5CB1">
        <w:rPr>
          <w:rFonts w:ascii="Times New Roman" w:eastAsia="Calibri" w:hAnsi="Times New Roman" w:cs="Times New Roman"/>
          <w:b/>
          <w:bCs/>
          <w:sz w:val="28"/>
          <w:szCs w:val="28"/>
          <w:vertAlign w:val="subscript"/>
        </w:rPr>
        <w:t>РВ</w:t>
      </w:r>
      <w:r w:rsidRPr="00EC5CB1">
        <w:rPr>
          <w:rFonts w:ascii="Times New Roman" w:eastAsia="Calibri" w:hAnsi="Times New Roman" w:cs="Times New Roman"/>
          <w:b/>
          <w:bCs/>
          <w:sz w:val="28"/>
          <w:szCs w:val="28"/>
        </w:rPr>
        <w:t>=</w:t>
      </w:r>
      <w:proofErr w:type="gramEnd"/>
      <w:r w:rsidRPr="00EC5CB1">
        <w:rPr>
          <w:rFonts w:ascii="Times New Roman" w:eastAsia="Calibri" w:hAnsi="Times New Roman" w:cs="Times New Roman"/>
          <w:b/>
          <w:bCs/>
          <w:sz w:val="28"/>
          <w:szCs w:val="28"/>
          <w:lang w:val="en-US"/>
        </w:rPr>
        <w:t>Y</w:t>
      </w:r>
      <w:r w:rsidRPr="00EC5CB1">
        <w:rPr>
          <w:rFonts w:ascii="Times New Roman" w:eastAsia="Calibri" w:hAnsi="Times New Roman" w:cs="Times New Roman"/>
          <w:b/>
          <w:bCs/>
          <w:sz w:val="28"/>
          <w:szCs w:val="28"/>
          <w:vertAlign w:val="subscript"/>
        </w:rPr>
        <w:t>РВ</w:t>
      </w:r>
      <w:proofErr w:type="spellStart"/>
      <w:r w:rsidRPr="00EC5CB1">
        <w:rPr>
          <w:rFonts w:ascii="Times New Roman" w:eastAsia="Calibri" w:hAnsi="Times New Roman" w:cs="Times New Roman"/>
          <w:b/>
          <w:bCs/>
          <w:sz w:val="28"/>
          <w:szCs w:val="28"/>
          <w:lang w:val="en-US"/>
        </w:rPr>
        <w:t>fb</w:t>
      </w:r>
      <w:proofErr w:type="spellEnd"/>
      <w:r w:rsidRPr="00EC5CB1">
        <w:rPr>
          <w:rFonts w:ascii="Times New Roman" w:eastAsia="Calibri" w:hAnsi="Times New Roman" w:cs="Times New Roman"/>
          <w:b/>
          <w:bCs/>
          <w:sz w:val="28"/>
          <w:szCs w:val="28"/>
          <w:vertAlign w:val="subscript"/>
        </w:rPr>
        <w:t>РВ</w:t>
      </w:r>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S</w:t>
      </w:r>
      <w:r w:rsidRPr="00EC5CB1">
        <w:rPr>
          <w:rFonts w:ascii="Times New Roman" w:eastAsia="Calibri" w:hAnsi="Times New Roman" w:cs="Times New Roman"/>
          <w:b/>
          <w:bCs/>
          <w:sz w:val="28"/>
          <w:szCs w:val="28"/>
          <w:vertAlign w:val="subscript"/>
        </w:rPr>
        <w:t>РВ</w:t>
      </w:r>
      <w:r w:rsidRPr="00EC5CB1">
        <w:rPr>
          <w:rFonts w:ascii="Times New Roman" w:eastAsia="Calibri" w:hAnsi="Times New Roman" w:cs="Times New Roman"/>
          <w:b/>
          <w:bCs/>
          <w:sz w:val="28"/>
          <w:szCs w:val="28"/>
        </w:rPr>
        <w:t xml:space="preserve">       </w:t>
      </w:r>
    </w:p>
    <w:p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Величину расчетной уравновешивающей нагрузки</w:t>
      </w:r>
    </w:p>
    <w:p w:rsidR="00EC5CB1" w:rsidRPr="00EC5CB1" w:rsidRDefault="00EC5CB1" w:rsidP="00EC5CB1">
      <w:pPr>
        <w:overflowPunct w:val="0"/>
        <w:autoSpaceDE w:val="0"/>
        <w:autoSpaceDN w:val="0"/>
        <w:adjustRightInd w:val="0"/>
        <w:ind w:firstLine="567"/>
        <w:jc w:val="center"/>
        <w:textAlignment w:val="baseline"/>
        <w:rPr>
          <w:rFonts w:ascii="Times New Roman" w:eastAsia="Calibri" w:hAnsi="Times New Roman" w:cs="Times New Roman"/>
          <w:b/>
          <w:bCs/>
          <w:sz w:val="28"/>
          <w:szCs w:val="28"/>
        </w:rPr>
      </w:pPr>
      <w:r w:rsidRPr="00EC5CB1">
        <w:rPr>
          <w:rFonts w:ascii="Times New Roman" w:eastAsia="Calibri" w:hAnsi="Times New Roman" w:cs="Times New Roman"/>
          <w:b/>
          <w:bCs/>
          <w:sz w:val="28"/>
          <w:szCs w:val="28"/>
          <w:lang w:val="en-US"/>
        </w:rPr>
        <w:t>Y</w:t>
      </w:r>
      <w:proofErr w:type="spellStart"/>
      <w:r w:rsidRPr="00EC5CB1">
        <w:rPr>
          <w:rFonts w:ascii="Times New Roman" w:eastAsia="Calibri" w:hAnsi="Times New Roman" w:cs="Times New Roman"/>
          <w:b/>
          <w:bCs/>
          <w:sz w:val="28"/>
          <w:szCs w:val="28"/>
          <w:vertAlign w:val="subscript"/>
        </w:rPr>
        <w:t>ур</w:t>
      </w:r>
      <w:proofErr w:type="spellEnd"/>
      <w:r w:rsidRPr="00EC5CB1">
        <w:rPr>
          <w:rFonts w:ascii="Times New Roman" w:eastAsia="Calibri" w:hAnsi="Times New Roman" w:cs="Times New Roman"/>
          <w:b/>
          <w:bCs/>
          <w:sz w:val="28"/>
          <w:szCs w:val="28"/>
        </w:rPr>
        <w:t>=</w:t>
      </w:r>
      <w:r w:rsidRPr="00EC5CB1">
        <w:rPr>
          <w:rFonts w:ascii="Times New Roman" w:eastAsia="Calibri" w:hAnsi="Times New Roman" w:cs="Times New Roman"/>
          <w:b/>
          <w:bCs/>
          <w:sz w:val="28"/>
          <w:szCs w:val="28"/>
          <w:lang w:val="en-US"/>
        </w:rPr>
        <w:t>Y</w:t>
      </w:r>
      <w:proofErr w:type="spellStart"/>
      <w:r w:rsidRPr="00EC5CB1">
        <w:rPr>
          <w:rFonts w:ascii="Times New Roman" w:eastAsia="Calibri" w:hAnsi="Times New Roman" w:cs="Times New Roman"/>
          <w:b/>
          <w:bCs/>
          <w:sz w:val="28"/>
          <w:szCs w:val="28"/>
          <w:vertAlign w:val="subscript"/>
        </w:rPr>
        <w:t>ур</w:t>
      </w:r>
      <w:proofErr w:type="spellEnd"/>
      <w:r w:rsidRPr="00EC5CB1">
        <w:rPr>
          <w:rFonts w:ascii="Times New Roman" w:eastAsia="Calibri" w:hAnsi="Times New Roman" w:cs="Times New Roman"/>
          <w:b/>
          <w:bCs/>
          <w:sz w:val="28"/>
          <w:szCs w:val="28"/>
          <w:lang w:val="en-US"/>
        </w:rPr>
        <w:t>f</w:t>
      </w:r>
      <w:r w:rsidRPr="00EC5CB1">
        <w:rPr>
          <w:rFonts w:ascii="Times New Roman" w:eastAsia="Calibri" w:hAnsi="Times New Roman" w:cs="Times New Roman"/>
          <w:b/>
          <w:bCs/>
          <w:sz w:val="28"/>
          <w:szCs w:val="28"/>
        </w:rPr>
        <w:t xml:space="preserve"> </w:t>
      </w:r>
    </w:p>
    <w:p w:rsidR="00EC5CB1" w:rsidRPr="00EC5CB1" w:rsidRDefault="00EC5CB1" w:rsidP="00EC5CB1">
      <w:pPr>
        <w:overflowPunct w:val="0"/>
        <w:autoSpaceDE w:val="0"/>
        <w:autoSpaceDN w:val="0"/>
        <w:adjustRightInd w:val="0"/>
        <w:ind w:firstLine="567"/>
        <w:textAlignment w:val="baseline"/>
        <w:rPr>
          <w:rFonts w:ascii="Times New Roman" w:eastAsia="Calibri" w:hAnsi="Times New Roman" w:cs="Times New Roman"/>
          <w:bCs/>
          <w:sz w:val="28"/>
          <w:szCs w:val="28"/>
        </w:rPr>
      </w:pPr>
      <w:r w:rsidRPr="00EC5CB1">
        <w:rPr>
          <w:rFonts w:ascii="Times New Roman" w:eastAsia="Calibri" w:hAnsi="Times New Roman" w:cs="Times New Roman"/>
          <w:bCs/>
          <w:sz w:val="28"/>
          <w:szCs w:val="28"/>
        </w:rPr>
        <w:t xml:space="preserve"> можно определить, используя условие равновесия</w:t>
      </w:r>
    </w:p>
    <w:p w:rsidR="00EC5CB1" w:rsidRPr="00EC5CB1" w:rsidRDefault="00EC5CB1" w:rsidP="00EC5CB1">
      <w:pPr>
        <w:overflowPunct w:val="0"/>
        <w:autoSpaceDE w:val="0"/>
        <w:autoSpaceDN w:val="0"/>
        <w:adjustRightInd w:val="0"/>
        <w:ind w:firstLine="567"/>
        <w:jc w:val="center"/>
        <w:textAlignment w:val="baseline"/>
        <w:rPr>
          <w:rFonts w:ascii="Times New Roman" w:eastAsia="Calibri" w:hAnsi="Times New Roman" w:cs="Times New Roman"/>
          <w:b/>
          <w:bCs/>
          <w:sz w:val="28"/>
          <w:szCs w:val="28"/>
          <w:vertAlign w:val="subscript"/>
        </w:rPr>
      </w:pPr>
      <w:proofErr w:type="spellStart"/>
      <w:r w:rsidRPr="00EC5CB1">
        <w:rPr>
          <w:rFonts w:ascii="Times New Roman" w:eastAsia="Calibri" w:hAnsi="Times New Roman" w:cs="Times New Roman"/>
          <w:b/>
          <w:bCs/>
          <w:sz w:val="28"/>
          <w:szCs w:val="28"/>
          <w:lang w:val="en-US"/>
        </w:rPr>
        <w:t>M</w:t>
      </w:r>
      <w:r w:rsidRPr="00EC5CB1">
        <w:rPr>
          <w:rFonts w:ascii="Times New Roman" w:eastAsia="Calibri" w:hAnsi="Times New Roman" w:cs="Times New Roman"/>
          <w:b/>
          <w:bCs/>
          <w:sz w:val="28"/>
          <w:szCs w:val="28"/>
          <w:vertAlign w:val="subscript"/>
          <w:lang w:val="en-US"/>
        </w:rPr>
        <w:t>z</w:t>
      </w:r>
      <w:r w:rsidRPr="00EC5CB1">
        <w:rPr>
          <w:rFonts w:ascii="Times New Roman" w:eastAsia="Calibri" w:hAnsi="Times New Roman" w:cs="Times New Roman"/>
          <w:b/>
          <w:bCs/>
          <w:sz w:val="28"/>
          <w:szCs w:val="28"/>
          <w:vertAlign w:val="subscript"/>
        </w:rPr>
        <w:t>бго</w:t>
      </w:r>
      <w:proofErr w:type="spellEnd"/>
      <w:r w:rsidRPr="00EC5CB1">
        <w:rPr>
          <w:rFonts w:ascii="Times New Roman" w:eastAsia="Calibri" w:hAnsi="Times New Roman" w:cs="Times New Roman"/>
          <w:b/>
          <w:bCs/>
          <w:sz w:val="28"/>
          <w:szCs w:val="28"/>
        </w:rPr>
        <w:t xml:space="preserve">= </w:t>
      </w:r>
      <w:proofErr w:type="spellStart"/>
      <w:r w:rsidRPr="00EC5CB1">
        <w:rPr>
          <w:rFonts w:ascii="Times New Roman" w:eastAsia="Calibri" w:hAnsi="Times New Roman" w:cs="Times New Roman"/>
          <w:b/>
          <w:bCs/>
          <w:sz w:val="28"/>
          <w:szCs w:val="28"/>
          <w:lang w:val="en-US"/>
        </w:rPr>
        <w:t>M</w:t>
      </w:r>
      <w:r w:rsidRPr="00EC5CB1">
        <w:rPr>
          <w:rFonts w:ascii="Times New Roman" w:eastAsia="Calibri" w:hAnsi="Times New Roman" w:cs="Times New Roman"/>
          <w:b/>
          <w:bCs/>
          <w:sz w:val="28"/>
          <w:szCs w:val="28"/>
          <w:vertAlign w:val="subscript"/>
          <w:lang w:val="en-US"/>
        </w:rPr>
        <w:t>z</w:t>
      </w:r>
      <w:r w:rsidRPr="00EC5CB1">
        <w:rPr>
          <w:rFonts w:ascii="Times New Roman" w:eastAsia="Calibri" w:hAnsi="Times New Roman" w:cs="Times New Roman"/>
          <w:b/>
          <w:bCs/>
          <w:sz w:val="28"/>
          <w:szCs w:val="28"/>
          <w:vertAlign w:val="subscript"/>
        </w:rPr>
        <w:t>го</w:t>
      </w:r>
      <w:proofErr w:type="spellEnd"/>
    </w:p>
    <w:p w:rsidR="00EC5CB1" w:rsidRPr="00EC5CB1" w:rsidRDefault="00EC5CB1" w:rsidP="00EC5CB1">
      <w:pPr>
        <w:keepNext/>
        <w:overflowPunct w:val="0"/>
        <w:autoSpaceDE w:val="0"/>
        <w:autoSpaceDN w:val="0"/>
        <w:adjustRightInd w:val="0"/>
        <w:ind w:firstLine="567"/>
        <w:textAlignment w:val="baseline"/>
        <w:outlineLvl w:val="2"/>
        <w:rPr>
          <w:rFonts w:ascii="Times New Roman" w:eastAsia="Calibri" w:hAnsi="Times New Roman" w:cs="Times New Roman"/>
          <w:sz w:val="28"/>
          <w:szCs w:val="28"/>
        </w:rPr>
      </w:pPr>
      <w:r w:rsidRPr="00EC5CB1">
        <w:rPr>
          <w:rFonts w:ascii="Times New Roman" w:eastAsia="Calibri" w:hAnsi="Times New Roman" w:cs="Times New Roman"/>
          <w:bCs/>
          <w:sz w:val="28"/>
          <w:szCs w:val="28"/>
        </w:rPr>
        <w:t xml:space="preserve">где  </w:t>
      </w:r>
      <w:proofErr w:type="spellStart"/>
      <w:proofErr w:type="gramStart"/>
      <w:r w:rsidRPr="00EC5CB1">
        <w:rPr>
          <w:rFonts w:ascii="Times New Roman" w:eastAsia="Calibri" w:hAnsi="Times New Roman" w:cs="Times New Roman"/>
          <w:sz w:val="28"/>
          <w:szCs w:val="28"/>
          <w:lang w:val="en-US"/>
        </w:rPr>
        <w:t>M</w:t>
      </w:r>
      <w:r w:rsidRPr="00EC5CB1">
        <w:rPr>
          <w:rFonts w:ascii="Times New Roman" w:eastAsia="Calibri" w:hAnsi="Times New Roman" w:cs="Times New Roman"/>
          <w:sz w:val="28"/>
          <w:szCs w:val="28"/>
          <w:vertAlign w:val="subscript"/>
          <w:lang w:val="en-US"/>
        </w:rPr>
        <w:t>z</w:t>
      </w:r>
      <w:proofErr w:type="gramEnd"/>
      <w:r w:rsidRPr="00EC5CB1">
        <w:rPr>
          <w:rFonts w:ascii="Times New Roman" w:eastAsia="Calibri" w:hAnsi="Times New Roman" w:cs="Times New Roman"/>
          <w:sz w:val="28"/>
          <w:szCs w:val="28"/>
          <w:vertAlign w:val="subscript"/>
        </w:rPr>
        <w:t>бго</w:t>
      </w:r>
      <w:proofErr w:type="spellEnd"/>
      <w:r w:rsidRPr="00EC5CB1">
        <w:rPr>
          <w:rFonts w:ascii="Times New Roman" w:eastAsia="Calibri" w:hAnsi="Times New Roman" w:cs="Times New Roman"/>
          <w:sz w:val="28"/>
          <w:szCs w:val="28"/>
          <w:vertAlign w:val="subscript"/>
        </w:rPr>
        <w:t xml:space="preserve"> </w:t>
      </w:r>
      <w:r w:rsidRPr="00EC5CB1">
        <w:rPr>
          <w:rFonts w:ascii="Times New Roman" w:eastAsia="Calibri" w:hAnsi="Times New Roman" w:cs="Times New Roman"/>
          <w:sz w:val="28"/>
          <w:szCs w:val="28"/>
        </w:rPr>
        <w:t>и  М</w:t>
      </w:r>
      <w:r w:rsidRPr="00EC5CB1">
        <w:rPr>
          <w:rFonts w:ascii="Times New Roman" w:eastAsia="Calibri" w:hAnsi="Times New Roman" w:cs="Times New Roman"/>
          <w:sz w:val="28"/>
          <w:szCs w:val="28"/>
          <w:vertAlign w:val="subscript"/>
          <w:lang w:val="en-US"/>
        </w:rPr>
        <w:t>z</w:t>
      </w:r>
      <w:proofErr w:type="spellStart"/>
      <w:r w:rsidRPr="00EC5CB1">
        <w:rPr>
          <w:rFonts w:ascii="Times New Roman" w:eastAsia="Calibri" w:hAnsi="Times New Roman" w:cs="Times New Roman"/>
          <w:sz w:val="28"/>
          <w:szCs w:val="28"/>
          <w:vertAlign w:val="subscript"/>
        </w:rPr>
        <w:t>го</w:t>
      </w:r>
      <w:proofErr w:type="spellEnd"/>
      <w:r w:rsidRPr="00EC5CB1">
        <w:rPr>
          <w:rFonts w:ascii="Times New Roman" w:eastAsia="Calibri" w:hAnsi="Times New Roman" w:cs="Times New Roman"/>
          <w:sz w:val="28"/>
          <w:szCs w:val="28"/>
          <w:vertAlign w:val="subscript"/>
        </w:rPr>
        <w:t xml:space="preserve"> </w:t>
      </w:r>
      <w:r w:rsidRPr="00EC5CB1">
        <w:rPr>
          <w:rFonts w:ascii="Times New Roman" w:eastAsia="Calibri" w:hAnsi="Times New Roman" w:cs="Times New Roman"/>
          <w:sz w:val="28"/>
          <w:szCs w:val="28"/>
        </w:rPr>
        <w:t xml:space="preserve">– момент и коэффициент момента относительно оси </w:t>
      </w:r>
    </w:p>
    <w:p w:rsidR="00EC5CB1" w:rsidRPr="00EC5CB1" w:rsidRDefault="00EC5CB1" w:rsidP="00EC5CB1">
      <w:pPr>
        <w:overflowPunct w:val="0"/>
        <w:autoSpaceDE w:val="0"/>
        <w:autoSpaceDN w:val="0"/>
        <w:adjustRightInd w:val="0"/>
        <w:textAlignment w:val="baseline"/>
        <w:rPr>
          <w:rFonts w:ascii="Times New Roman" w:eastAsia="Calibri" w:hAnsi="Times New Roman" w:cs="Times New Roman"/>
          <w:sz w:val="28"/>
          <w:szCs w:val="28"/>
        </w:rPr>
      </w:pPr>
      <w:proofErr w:type="gramStart"/>
      <w:r w:rsidRPr="00EC5CB1">
        <w:rPr>
          <w:rFonts w:ascii="Times New Roman" w:eastAsia="Calibri" w:hAnsi="Times New Roman" w:cs="Times New Roman"/>
          <w:sz w:val="28"/>
          <w:szCs w:val="28"/>
          <w:lang w:val="en-US"/>
        </w:rPr>
        <w:t>Z</w:t>
      </w:r>
      <w:r w:rsidRPr="00EC5CB1">
        <w:rPr>
          <w:rFonts w:ascii="Times New Roman" w:eastAsia="Calibri" w:hAnsi="Times New Roman" w:cs="Times New Roman"/>
          <w:sz w:val="28"/>
          <w:szCs w:val="28"/>
        </w:rPr>
        <w:t xml:space="preserve"> для расчетного случая без ГО.</w:t>
      </w:r>
      <w:proofErr w:type="gramEnd"/>
    </w:p>
    <w:p w:rsidR="00EC5CB1" w:rsidRPr="00EC5CB1" w:rsidRDefault="00EC5CB1" w:rsidP="00EC5CB1">
      <w:pPr>
        <w:overflowPunct w:val="0"/>
        <w:autoSpaceDE w:val="0"/>
        <w:autoSpaceDN w:val="0"/>
        <w:adjustRightInd w:val="0"/>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Расчетная нагрузка при неспокойном воздухе:</w:t>
      </w:r>
    </w:p>
    <w:p w:rsidR="00EC5CB1" w:rsidRPr="00EC5CB1" w:rsidRDefault="00EC5CB1" w:rsidP="00EC5CB1">
      <w:pPr>
        <w:overflowPunct w:val="0"/>
        <w:autoSpaceDE w:val="0"/>
        <w:autoSpaceDN w:val="0"/>
        <w:adjustRightInd w:val="0"/>
        <w:jc w:val="center"/>
        <w:textAlignment w:val="baseline"/>
        <w:rPr>
          <w:rFonts w:ascii="Times New Roman" w:eastAsia="Calibri" w:hAnsi="Times New Roman" w:cs="Times New Roman"/>
          <w:b/>
          <w:sz w:val="28"/>
          <w:szCs w:val="28"/>
        </w:rPr>
      </w:pPr>
      <w:r w:rsidRPr="00EC5CB1">
        <w:rPr>
          <w:rFonts w:ascii="Times New Roman" w:eastAsia="Calibri" w:hAnsi="Times New Roman" w:cs="Times New Roman"/>
          <w:b/>
          <w:sz w:val="28"/>
          <w:szCs w:val="28"/>
          <w:lang w:val="en-US"/>
        </w:rPr>
        <w:t>Y</w:t>
      </w:r>
      <w:r w:rsidRPr="00EC5CB1">
        <w:rPr>
          <w:rFonts w:ascii="Times New Roman" w:eastAsia="Calibri" w:hAnsi="Times New Roman" w:cs="Times New Roman"/>
          <w:b/>
          <w:sz w:val="28"/>
          <w:szCs w:val="28"/>
          <w:vertAlign w:val="subscript"/>
        </w:rPr>
        <w:t>б</w:t>
      </w:r>
      <w:r w:rsidRPr="00EC5CB1">
        <w:rPr>
          <w:rFonts w:ascii="Times New Roman" w:eastAsia="Calibri" w:hAnsi="Times New Roman" w:cs="Times New Roman"/>
          <w:b/>
          <w:sz w:val="28"/>
          <w:szCs w:val="28"/>
        </w:rPr>
        <w:t>=</w:t>
      </w:r>
      <w:r w:rsidRPr="00EC5CB1">
        <w:rPr>
          <w:rFonts w:ascii="Times New Roman" w:eastAsia="Calibri" w:hAnsi="Times New Roman" w:cs="Times New Roman"/>
          <w:b/>
          <w:sz w:val="28"/>
          <w:szCs w:val="28"/>
          <w:lang w:val="en-US"/>
        </w:rPr>
        <w:t>Y</w:t>
      </w:r>
      <w:proofErr w:type="spellStart"/>
      <w:r w:rsidRPr="00EC5CB1">
        <w:rPr>
          <w:rFonts w:ascii="Times New Roman" w:eastAsia="Calibri" w:hAnsi="Times New Roman" w:cs="Times New Roman"/>
          <w:b/>
          <w:sz w:val="28"/>
          <w:szCs w:val="28"/>
          <w:vertAlign w:val="subscript"/>
        </w:rPr>
        <w:t>ур</w:t>
      </w:r>
      <w:proofErr w:type="spellEnd"/>
      <w:r w:rsidRPr="00EC5CB1">
        <w:rPr>
          <w:rFonts w:ascii="Times New Roman" w:eastAsia="Calibri" w:hAnsi="Times New Roman" w:cs="Times New Roman"/>
          <w:b/>
          <w:sz w:val="28"/>
          <w:szCs w:val="28"/>
        </w:rPr>
        <w:t>+</w:t>
      </w:r>
      <w:r w:rsidRPr="00EC5CB1">
        <w:rPr>
          <w:rFonts w:ascii="Times New Roman" w:eastAsia="Calibri" w:hAnsi="Times New Roman" w:cs="Times New Roman"/>
          <w:b/>
          <w:sz w:val="28"/>
          <w:szCs w:val="28"/>
          <w:lang w:val="en-US"/>
        </w:rPr>
        <w:t>Y</w:t>
      </w:r>
      <w:r w:rsidRPr="00EC5CB1">
        <w:rPr>
          <w:rFonts w:ascii="Times New Roman" w:eastAsia="Calibri" w:hAnsi="Times New Roman" w:cs="Times New Roman"/>
          <w:b/>
          <w:sz w:val="28"/>
          <w:szCs w:val="28"/>
          <w:vertAlign w:val="subscript"/>
        </w:rPr>
        <w:t>б</w:t>
      </w:r>
      <w:r w:rsidRPr="00EC5CB1">
        <w:rPr>
          <w:rFonts w:ascii="Times New Roman" w:eastAsia="Calibri" w:hAnsi="Times New Roman" w:cs="Times New Roman"/>
          <w:b/>
          <w:sz w:val="28"/>
          <w:szCs w:val="28"/>
        </w:rPr>
        <w:t>,</w:t>
      </w:r>
    </w:p>
    <w:p w:rsidR="00EC5CB1" w:rsidRPr="00EC5CB1" w:rsidRDefault="00EC5CB1" w:rsidP="00EC5CB1">
      <w:pPr>
        <w:keepNext/>
        <w:overflowPunct w:val="0"/>
        <w:autoSpaceDE w:val="0"/>
        <w:autoSpaceDN w:val="0"/>
        <w:adjustRightInd w:val="0"/>
        <w:jc w:val="both"/>
        <w:textAlignment w:val="baseline"/>
        <w:outlineLvl w:val="3"/>
        <w:rPr>
          <w:rFonts w:ascii="Times New Roman" w:eastAsia="Calibri" w:hAnsi="Times New Roman" w:cs="Times New Roman"/>
          <w:sz w:val="28"/>
          <w:szCs w:val="28"/>
        </w:rPr>
      </w:pPr>
      <w:r w:rsidRPr="00EC5CB1">
        <w:rPr>
          <w:rFonts w:ascii="Times New Roman" w:eastAsia="Calibri" w:hAnsi="Times New Roman" w:cs="Times New Roman"/>
          <w:sz w:val="28"/>
          <w:szCs w:val="28"/>
        </w:rPr>
        <w:lastRenderedPageBreak/>
        <w:t xml:space="preserve">где  </w:t>
      </w:r>
      <w:proofErr w:type="gramStart"/>
      <w:r w:rsidRPr="00EC5CB1">
        <w:rPr>
          <w:rFonts w:ascii="Times New Roman" w:eastAsia="Calibri" w:hAnsi="Times New Roman" w:cs="Times New Roman"/>
          <w:sz w:val="28"/>
          <w:szCs w:val="28"/>
          <w:lang w:val="en-US"/>
        </w:rPr>
        <w:t>Y</w:t>
      </w:r>
      <w:proofErr w:type="spellStart"/>
      <w:proofErr w:type="gramEnd"/>
      <w:r w:rsidRPr="00EC5CB1">
        <w:rPr>
          <w:rFonts w:ascii="Times New Roman" w:eastAsia="Calibri" w:hAnsi="Times New Roman" w:cs="Times New Roman"/>
          <w:sz w:val="28"/>
          <w:szCs w:val="28"/>
          <w:vertAlign w:val="subscript"/>
        </w:rPr>
        <w:t>ур</w:t>
      </w:r>
      <w:proofErr w:type="spellEnd"/>
      <w:r w:rsidRPr="00EC5CB1">
        <w:rPr>
          <w:rFonts w:ascii="Times New Roman" w:eastAsia="Calibri" w:hAnsi="Times New Roman" w:cs="Times New Roman"/>
          <w:sz w:val="28"/>
          <w:szCs w:val="28"/>
          <w:vertAlign w:val="subscript"/>
        </w:rPr>
        <w:t xml:space="preserve"> </w:t>
      </w:r>
      <w:r w:rsidRPr="00EC5CB1">
        <w:rPr>
          <w:rFonts w:ascii="Times New Roman" w:eastAsia="Calibri" w:hAnsi="Times New Roman" w:cs="Times New Roman"/>
          <w:sz w:val="28"/>
          <w:szCs w:val="28"/>
        </w:rPr>
        <w:t xml:space="preserve"> -  уравновешивающая нагрузка на ГО в горизонтальном полете со скоростью </w:t>
      </w:r>
      <w:r w:rsidRPr="00EC5CB1">
        <w:rPr>
          <w:rFonts w:ascii="Times New Roman" w:eastAsia="Calibri" w:hAnsi="Times New Roman" w:cs="Times New Roman"/>
          <w:sz w:val="28"/>
          <w:szCs w:val="28"/>
          <w:lang w:val="en-US"/>
        </w:rPr>
        <w:t>V</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z w:val="28"/>
          <w:szCs w:val="28"/>
          <w:lang w:val="en-US"/>
        </w:rPr>
        <w:t>Y</w:t>
      </w:r>
      <w:r w:rsidRPr="00EC5CB1">
        <w:rPr>
          <w:rFonts w:ascii="Times New Roman" w:eastAsia="Calibri" w:hAnsi="Times New Roman" w:cs="Times New Roman"/>
          <w:sz w:val="28"/>
          <w:szCs w:val="28"/>
          <w:vertAlign w:val="subscript"/>
        </w:rPr>
        <w:t>б</w:t>
      </w:r>
      <w:r w:rsidRPr="00EC5CB1">
        <w:rPr>
          <w:rFonts w:ascii="Times New Roman" w:eastAsia="Calibri" w:hAnsi="Times New Roman" w:cs="Times New Roman"/>
          <w:sz w:val="28"/>
          <w:szCs w:val="28"/>
        </w:rPr>
        <w:t xml:space="preserve"> – приращение нагрузки на ГО от порывов ветра.</w:t>
      </w:r>
    </w:p>
    <w:p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Расчетная нагрузка на РВ: </w:t>
      </w:r>
      <w:r w:rsidRPr="00EC5CB1">
        <w:rPr>
          <w:rFonts w:ascii="Times New Roman" w:eastAsia="Calibri" w:hAnsi="Times New Roman" w:cs="Times New Roman"/>
          <w:b/>
          <w:sz w:val="28"/>
          <w:szCs w:val="28"/>
          <w:lang w:val="en-US"/>
        </w:rPr>
        <w:t>Y</w:t>
      </w:r>
      <w:proofErr w:type="spellStart"/>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b/>
          <w:sz w:val="28"/>
          <w:szCs w:val="28"/>
        </w:rPr>
        <w:t>=</w:t>
      </w:r>
      <w:proofErr w:type="spellStart"/>
      <w:r w:rsidRPr="00EC5CB1">
        <w:rPr>
          <w:rFonts w:ascii="Times New Roman" w:eastAsia="Calibri" w:hAnsi="Times New Roman" w:cs="Times New Roman"/>
          <w:b/>
          <w:sz w:val="28"/>
          <w:szCs w:val="28"/>
          <w:lang w:val="en-US"/>
        </w:rPr>
        <w:t>KfS</w:t>
      </w:r>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b/>
          <w:sz w:val="28"/>
          <w:szCs w:val="28"/>
          <w:lang w:val="en-US"/>
        </w:rPr>
        <w:t>q</w:t>
      </w:r>
      <w:proofErr w:type="gramStart"/>
      <w:r w:rsidRPr="00EC5CB1">
        <w:rPr>
          <w:rFonts w:ascii="Times New Roman" w:eastAsia="Calibri" w:hAnsi="Times New Roman" w:cs="Times New Roman"/>
          <w:sz w:val="28"/>
          <w:szCs w:val="28"/>
        </w:rPr>
        <w:t>,  а</w:t>
      </w:r>
      <w:proofErr w:type="gramEnd"/>
      <w:r w:rsidRPr="00EC5CB1">
        <w:rPr>
          <w:rFonts w:ascii="Times New Roman" w:eastAsia="Calibri" w:hAnsi="Times New Roman" w:cs="Times New Roman"/>
          <w:sz w:val="28"/>
          <w:szCs w:val="28"/>
        </w:rPr>
        <w:t xml:space="preserve"> распределенная аэродинамическая нагрузка </w:t>
      </w:r>
      <w:r w:rsidRPr="00EC5CB1">
        <w:rPr>
          <w:rFonts w:ascii="Times New Roman" w:eastAsia="Calibri" w:hAnsi="Times New Roman" w:cs="Times New Roman"/>
          <w:b/>
          <w:sz w:val="28"/>
          <w:szCs w:val="28"/>
          <w:lang w:val="en-US"/>
        </w:rPr>
        <w:t>q</w:t>
      </w:r>
      <w:proofErr w:type="spellStart"/>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b/>
          <w:sz w:val="28"/>
          <w:szCs w:val="28"/>
        </w:rPr>
        <w:t xml:space="preserve">= </w:t>
      </w:r>
      <w:r w:rsidRPr="00EC5CB1">
        <w:rPr>
          <w:rFonts w:ascii="Times New Roman" w:eastAsia="Calibri" w:hAnsi="Times New Roman" w:cs="Times New Roman"/>
          <w:b/>
          <w:sz w:val="28"/>
          <w:szCs w:val="28"/>
          <w:lang w:val="en-US"/>
        </w:rPr>
        <w:t>Y</w:t>
      </w:r>
      <w:proofErr w:type="spellStart"/>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b/>
          <w:sz w:val="28"/>
          <w:szCs w:val="28"/>
          <w:lang w:val="en-US"/>
        </w:rPr>
        <w:t>b</w:t>
      </w:r>
      <w:proofErr w:type="spellStart"/>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b/>
          <w:sz w:val="28"/>
          <w:szCs w:val="28"/>
        </w:rPr>
        <w:t>/</w:t>
      </w:r>
      <w:r w:rsidRPr="00EC5CB1">
        <w:rPr>
          <w:rFonts w:ascii="Times New Roman" w:eastAsia="Calibri" w:hAnsi="Times New Roman" w:cs="Times New Roman"/>
          <w:b/>
          <w:sz w:val="28"/>
          <w:szCs w:val="28"/>
          <w:lang w:val="en-US"/>
        </w:rPr>
        <w:t>S</w:t>
      </w:r>
      <w:proofErr w:type="spellStart"/>
      <w:r w:rsidRPr="00EC5CB1">
        <w:rPr>
          <w:rFonts w:ascii="Times New Roman" w:eastAsia="Calibri" w:hAnsi="Times New Roman" w:cs="Times New Roman"/>
          <w:b/>
          <w:sz w:val="28"/>
          <w:szCs w:val="28"/>
          <w:vertAlign w:val="subscript"/>
        </w:rPr>
        <w:t>рв</w:t>
      </w:r>
      <w:proofErr w:type="spellEnd"/>
      <w:r w:rsidRPr="00EC5CB1">
        <w:rPr>
          <w:rFonts w:ascii="Times New Roman" w:eastAsia="Calibri" w:hAnsi="Times New Roman" w:cs="Times New Roman"/>
          <w:sz w:val="28"/>
          <w:szCs w:val="28"/>
        </w:rPr>
        <w:t xml:space="preserve">, где К –коэффициент пропорциональности ( по «Нормам прочности») </w:t>
      </w:r>
      <w:r w:rsidRPr="00EC5CB1">
        <w:rPr>
          <w:rFonts w:ascii="Times New Roman" w:eastAsia="Calibri" w:hAnsi="Times New Roman" w:cs="Times New Roman"/>
          <w:sz w:val="28"/>
          <w:szCs w:val="28"/>
          <w:lang w:val="en-US"/>
        </w:rPr>
        <w:t>f</w:t>
      </w:r>
      <w:r w:rsidRPr="00EC5CB1">
        <w:rPr>
          <w:rFonts w:ascii="Times New Roman" w:eastAsia="Calibri" w:hAnsi="Times New Roman" w:cs="Times New Roman"/>
          <w:sz w:val="28"/>
          <w:szCs w:val="28"/>
        </w:rPr>
        <w:t xml:space="preserve">-коэффициент безопасности, </w:t>
      </w:r>
      <w:r w:rsidRPr="00EC5CB1">
        <w:rPr>
          <w:rFonts w:ascii="Times New Roman" w:eastAsia="Calibri" w:hAnsi="Times New Roman" w:cs="Times New Roman"/>
          <w:sz w:val="28"/>
          <w:szCs w:val="28"/>
          <w:lang w:val="en-US"/>
        </w:rPr>
        <w:t>S</w:t>
      </w:r>
      <w:r w:rsidRPr="00EC5CB1">
        <w:rPr>
          <w:rFonts w:ascii="Times New Roman" w:eastAsia="Calibri" w:hAnsi="Times New Roman" w:cs="Times New Roman"/>
          <w:sz w:val="28"/>
          <w:szCs w:val="28"/>
        </w:rPr>
        <w:t xml:space="preserve">-площадь, </w:t>
      </w:r>
      <w:r w:rsidRPr="00EC5CB1">
        <w:rPr>
          <w:rFonts w:ascii="Times New Roman" w:eastAsia="Calibri" w:hAnsi="Times New Roman" w:cs="Times New Roman"/>
          <w:sz w:val="28"/>
          <w:szCs w:val="28"/>
          <w:lang w:val="en-US"/>
        </w:rPr>
        <w:t>q</w:t>
      </w:r>
      <w:r w:rsidRPr="00EC5CB1">
        <w:rPr>
          <w:rFonts w:ascii="Times New Roman" w:eastAsia="Calibri" w:hAnsi="Times New Roman" w:cs="Times New Roman"/>
          <w:sz w:val="28"/>
          <w:szCs w:val="28"/>
        </w:rPr>
        <w:t>-скоростной напор</w:t>
      </w:r>
    </w:p>
    <w:p w:rsidR="00EC5CB1" w:rsidRPr="00EC5CB1" w:rsidRDefault="00EC5CB1" w:rsidP="00EC5CB1">
      <w:pPr>
        <w:overflowPunct w:val="0"/>
        <w:autoSpaceDE w:val="0"/>
        <w:autoSpaceDN w:val="0"/>
        <w:adjustRightInd w:val="0"/>
        <w:ind w:firstLine="567"/>
        <w:jc w:val="both"/>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Стабилизатор, состоящий из двух половин, и киль представляют собой консольные балки, а неразъёмный стабилизатор - двух опорную балку с консолями. Они нагружены распределённой аэродинамической нагрузкой и сосредоточенными силами в узлах навески рулей. От этой нагрузки в силовых элементах стабилизатора и киля возникает перерезывающая сила </w:t>
      </w:r>
      <w:r w:rsidRPr="00EC5CB1">
        <w:rPr>
          <w:rFonts w:ascii="Times New Roman" w:eastAsia="Calibri" w:hAnsi="Times New Roman" w:cs="Times New Roman"/>
          <w:sz w:val="28"/>
          <w:szCs w:val="28"/>
          <w:lang w:val="en-US"/>
        </w:rPr>
        <w:t>Q</w:t>
      </w:r>
      <w:r w:rsidRPr="00EC5CB1">
        <w:rPr>
          <w:rFonts w:ascii="Times New Roman" w:eastAsia="Calibri" w:hAnsi="Times New Roman" w:cs="Times New Roman"/>
          <w:sz w:val="28"/>
          <w:szCs w:val="28"/>
        </w:rPr>
        <w:t xml:space="preserve">, изгибающий момент М и крутящий </w:t>
      </w:r>
      <w:proofErr w:type="spellStart"/>
      <w:r w:rsidRPr="00EC5CB1">
        <w:rPr>
          <w:rFonts w:ascii="Times New Roman" w:eastAsia="Calibri" w:hAnsi="Times New Roman" w:cs="Times New Roman"/>
          <w:sz w:val="28"/>
          <w:szCs w:val="28"/>
        </w:rPr>
        <w:t>М</w:t>
      </w:r>
      <w:r w:rsidRPr="00EC5CB1">
        <w:rPr>
          <w:rFonts w:ascii="Times New Roman" w:eastAsia="Calibri" w:hAnsi="Times New Roman" w:cs="Times New Roman"/>
          <w:sz w:val="28"/>
          <w:szCs w:val="28"/>
          <w:vertAlign w:val="subscript"/>
        </w:rPr>
        <w:t>к</w:t>
      </w:r>
      <w:proofErr w:type="spellEnd"/>
      <w:r w:rsidRPr="00EC5CB1">
        <w:rPr>
          <w:rFonts w:ascii="Times New Roman" w:eastAsia="Calibri" w:hAnsi="Times New Roman" w:cs="Times New Roman"/>
          <w:sz w:val="28"/>
          <w:szCs w:val="28"/>
        </w:rPr>
        <w:t xml:space="preserve">. </w:t>
      </w:r>
      <w:proofErr w:type="spellStart"/>
      <w:r w:rsidRPr="00EC5CB1">
        <w:rPr>
          <w:rFonts w:ascii="Times New Roman" w:eastAsia="Calibri" w:hAnsi="Times New Roman" w:cs="Times New Roman"/>
          <w:sz w:val="28"/>
          <w:szCs w:val="28"/>
        </w:rPr>
        <w:t>Нагружение</w:t>
      </w:r>
      <w:proofErr w:type="spellEnd"/>
      <w:r w:rsidRPr="00EC5CB1">
        <w:rPr>
          <w:rFonts w:ascii="Times New Roman" w:eastAsia="Calibri" w:hAnsi="Times New Roman" w:cs="Times New Roman"/>
          <w:sz w:val="28"/>
          <w:szCs w:val="28"/>
        </w:rPr>
        <w:t xml:space="preserve"> силовых элементов стабилизатора и киля и их работа под нагрузкой при передаче сил на опоры аналогичны </w:t>
      </w:r>
      <w:proofErr w:type="spellStart"/>
      <w:r w:rsidRPr="00EC5CB1">
        <w:rPr>
          <w:rFonts w:ascii="Times New Roman" w:eastAsia="Calibri" w:hAnsi="Times New Roman" w:cs="Times New Roman"/>
          <w:sz w:val="28"/>
          <w:szCs w:val="28"/>
        </w:rPr>
        <w:t>нагружению</w:t>
      </w:r>
      <w:proofErr w:type="spellEnd"/>
      <w:r w:rsidRPr="00EC5CB1">
        <w:rPr>
          <w:rFonts w:ascii="Times New Roman" w:eastAsia="Calibri" w:hAnsi="Times New Roman" w:cs="Times New Roman"/>
          <w:sz w:val="28"/>
          <w:szCs w:val="28"/>
        </w:rPr>
        <w:t xml:space="preserve"> и работе под нагрузкой силовых элементов крыла.</w:t>
      </w:r>
    </w:p>
    <w:p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proofErr w:type="spellStart"/>
      <w:r w:rsidRPr="00EC5CB1">
        <w:rPr>
          <w:rFonts w:ascii="Times New Roman" w:eastAsia="Calibri" w:hAnsi="Times New Roman" w:cs="Times New Roman"/>
          <w:sz w:val="28"/>
        </w:rPr>
        <w:t>Нагружение</w:t>
      </w:r>
      <w:proofErr w:type="spellEnd"/>
      <w:r w:rsidRPr="00EC5CB1">
        <w:rPr>
          <w:rFonts w:ascii="Times New Roman" w:eastAsia="Calibri" w:hAnsi="Times New Roman" w:cs="Times New Roman"/>
          <w:sz w:val="28"/>
        </w:rPr>
        <w:t xml:space="preserve"> силовых элементов стабилизатора и киля и их работа под нагрузкой при передаче сил на опоры аналогичны </w:t>
      </w:r>
      <w:proofErr w:type="spellStart"/>
      <w:r w:rsidRPr="00EC5CB1">
        <w:rPr>
          <w:rFonts w:ascii="Times New Roman" w:eastAsia="Calibri" w:hAnsi="Times New Roman" w:cs="Times New Roman"/>
          <w:sz w:val="28"/>
        </w:rPr>
        <w:t>нагружению</w:t>
      </w:r>
      <w:proofErr w:type="spellEnd"/>
      <w:r w:rsidRPr="00EC5CB1">
        <w:rPr>
          <w:rFonts w:ascii="Times New Roman" w:eastAsia="Calibri" w:hAnsi="Times New Roman" w:cs="Times New Roman"/>
          <w:sz w:val="28"/>
        </w:rPr>
        <w:t xml:space="preserve"> и работе под нагрузкой силовых элементов крыла.</w:t>
      </w:r>
    </w:p>
    <w:p w:rsidR="00EC5CB1" w:rsidRPr="00EC5CB1" w:rsidRDefault="00EC5CB1" w:rsidP="00EC5CB1">
      <w:pPr>
        <w:widowControl w:val="0"/>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rPr>
      </w:pPr>
    </w:p>
    <w:p w:rsidR="00EC5CB1" w:rsidRPr="00EC5CB1" w:rsidRDefault="00EC5CB1" w:rsidP="00EC5CB1">
      <w:pPr>
        <w:widowControl w:val="0"/>
        <w:overflowPunct w:val="0"/>
        <w:autoSpaceDE w:val="0"/>
        <w:autoSpaceDN w:val="0"/>
        <w:adjustRightInd w:val="0"/>
        <w:spacing w:after="0" w:line="240" w:lineRule="auto"/>
        <w:jc w:val="both"/>
        <w:textAlignment w:val="baseline"/>
        <w:rPr>
          <w:rFonts w:ascii="Times New Roman" w:eastAsia="Calibri" w:hAnsi="Times New Roman" w:cs="Times New Roman"/>
          <w:b/>
          <w:color w:val="000000"/>
          <w:sz w:val="28"/>
        </w:rPr>
      </w:pPr>
      <w:r w:rsidRPr="00EC5CB1">
        <w:rPr>
          <w:rFonts w:ascii="Times New Roman" w:eastAsia="Calibri" w:hAnsi="Times New Roman" w:cs="Times New Roman"/>
          <w:b/>
          <w:sz w:val="28"/>
          <w:szCs w:val="28"/>
        </w:rPr>
        <w:t xml:space="preserve">§ 3. </w:t>
      </w:r>
      <w:r w:rsidRPr="00EC5CB1">
        <w:rPr>
          <w:rFonts w:ascii="Times New Roman" w:eastAsia="Calibri" w:hAnsi="Times New Roman" w:cs="Times New Roman"/>
          <w:b/>
          <w:bCs/>
          <w:sz w:val="28"/>
        </w:rPr>
        <w:t>Конструкция и компоновка оперения</w:t>
      </w:r>
    </w:p>
    <w:p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u w:val="words"/>
        </w:rPr>
      </w:pPr>
      <w:proofErr w:type="gramStart"/>
      <w:r w:rsidRPr="00EC5CB1">
        <w:rPr>
          <w:rFonts w:ascii="Times New Roman" w:eastAsia="Calibri" w:hAnsi="Times New Roman" w:cs="Times New Roman"/>
          <w:sz w:val="28"/>
          <w:u w:val="words"/>
        </w:rPr>
        <w:t>Конструкция и компоновка ГО с разъёмным установленном на фюзеляже стабилизатором.</w:t>
      </w:r>
      <w:proofErr w:type="gramEnd"/>
    </w:p>
    <w:p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Конструкция стабилизатора ГО аналогична конструкции </w:t>
      </w:r>
      <w:proofErr w:type="spellStart"/>
      <w:r w:rsidRPr="00EC5CB1">
        <w:rPr>
          <w:rFonts w:ascii="Times New Roman" w:eastAsia="Calibri" w:hAnsi="Times New Roman" w:cs="Times New Roman"/>
          <w:sz w:val="28"/>
        </w:rPr>
        <w:t>двухлонжеронного</w:t>
      </w:r>
      <w:proofErr w:type="spellEnd"/>
      <w:r w:rsidRPr="00EC5CB1">
        <w:rPr>
          <w:rFonts w:ascii="Times New Roman" w:eastAsia="Calibri" w:hAnsi="Times New Roman" w:cs="Times New Roman"/>
          <w:sz w:val="28"/>
        </w:rPr>
        <w:t xml:space="preserve"> крыла. В месте узла навески РВ для восприятия сосредоточенной нагрузки от руля в стабилизаторе стоит усиленная нервюра с мощными поясами и глухой стенкой, подкрепленной стойками. Воспринимаемую нагрузку эта нервюра передаёт на стенки лонжеронов и стрингеры, работая на сдвиг и изгиб в своей плоскости. Стенки лонжеронов, работая на сдвиг от перерезывающей силы </w:t>
      </w:r>
      <w:r w:rsidRPr="00EC5CB1">
        <w:rPr>
          <w:rFonts w:ascii="Times New Roman" w:eastAsia="Calibri" w:hAnsi="Times New Roman" w:cs="Times New Roman"/>
          <w:sz w:val="28"/>
          <w:lang w:val="en-US"/>
        </w:rPr>
        <w:t>Q</w:t>
      </w:r>
      <w:r w:rsidRPr="00EC5CB1">
        <w:rPr>
          <w:rFonts w:ascii="Times New Roman" w:eastAsia="Calibri" w:hAnsi="Times New Roman" w:cs="Times New Roman"/>
          <w:sz w:val="28"/>
        </w:rPr>
        <w:t xml:space="preserve"> , передадут ее на узлы крепления стабилизатора, которые могут быть либо на лонжеронах его центральной части, встроенной в конструкцию хвостовой части фюзеляжа, либо на усиленных шпангоутах фюзеляжа. Стрингер, работая на сдвиг от кручения (при изгибе нервюры), передает </w:t>
      </w:r>
      <w:proofErr w:type="spellStart"/>
      <w:r w:rsidRPr="00EC5CB1">
        <w:rPr>
          <w:rFonts w:ascii="Times New Roman" w:eastAsia="Calibri" w:hAnsi="Times New Roman" w:cs="Times New Roman"/>
          <w:sz w:val="28"/>
        </w:rPr>
        <w:t>М</w:t>
      </w:r>
      <w:r w:rsidRPr="00EC5CB1">
        <w:rPr>
          <w:rFonts w:ascii="Times New Roman" w:eastAsia="Calibri" w:hAnsi="Times New Roman" w:cs="Times New Roman"/>
          <w:sz w:val="28"/>
          <w:vertAlign w:val="subscript"/>
        </w:rPr>
        <w:t>к</w:t>
      </w:r>
      <w:proofErr w:type="spellEnd"/>
      <w:r w:rsidRPr="00EC5CB1">
        <w:rPr>
          <w:rFonts w:ascii="Times New Roman" w:eastAsia="Calibri" w:hAnsi="Times New Roman" w:cs="Times New Roman"/>
          <w:sz w:val="28"/>
        </w:rPr>
        <w:t xml:space="preserve"> на усиленную корневую нервюру стабилизатора, где </w:t>
      </w:r>
      <w:proofErr w:type="spellStart"/>
      <w:r w:rsidRPr="00EC5CB1">
        <w:rPr>
          <w:rFonts w:ascii="Times New Roman" w:eastAsia="Calibri" w:hAnsi="Times New Roman" w:cs="Times New Roman"/>
          <w:sz w:val="28"/>
        </w:rPr>
        <w:t>М</w:t>
      </w:r>
      <w:r w:rsidRPr="00EC5CB1">
        <w:rPr>
          <w:rFonts w:ascii="Times New Roman" w:eastAsia="Calibri" w:hAnsi="Times New Roman" w:cs="Times New Roman"/>
          <w:sz w:val="28"/>
          <w:vertAlign w:val="subscript"/>
        </w:rPr>
        <w:t>к</w:t>
      </w:r>
      <w:proofErr w:type="spellEnd"/>
      <w:r w:rsidRPr="00EC5CB1">
        <w:rPr>
          <w:rFonts w:ascii="Times New Roman" w:eastAsia="Calibri" w:hAnsi="Times New Roman" w:cs="Times New Roman"/>
          <w:sz w:val="28"/>
        </w:rPr>
        <w:t xml:space="preserve"> трансформируется в пару сил на узлах крепления стабилизатора. Изгибающий М от стабилизатора в виде пары сил передаётся поясами лонжеронов на узлы его крепления и </w:t>
      </w:r>
      <w:proofErr w:type="spellStart"/>
      <w:r w:rsidRPr="00EC5CB1">
        <w:rPr>
          <w:rFonts w:ascii="Times New Roman" w:eastAsia="Calibri" w:hAnsi="Times New Roman" w:cs="Times New Roman"/>
          <w:sz w:val="28"/>
        </w:rPr>
        <w:t>самоуравновешивается</w:t>
      </w:r>
      <w:proofErr w:type="spellEnd"/>
      <w:r w:rsidRPr="00EC5CB1">
        <w:rPr>
          <w:rFonts w:ascii="Times New Roman" w:eastAsia="Calibri" w:hAnsi="Times New Roman" w:cs="Times New Roman"/>
          <w:sz w:val="28"/>
        </w:rPr>
        <w:t xml:space="preserve"> на лонжеронах центральной части стабилизатора или других КСС стабилизатора - усиленных шпангоутах фюзеляжа.</w:t>
      </w:r>
    </w:p>
    <w:p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p>
    <w:p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u w:val="words"/>
        </w:rPr>
      </w:pPr>
      <w:r w:rsidRPr="00EC5CB1">
        <w:rPr>
          <w:rFonts w:ascii="Times New Roman" w:eastAsia="Calibri" w:hAnsi="Times New Roman" w:cs="Times New Roman"/>
          <w:sz w:val="28"/>
          <w:u w:val="words"/>
        </w:rPr>
        <w:t>Конструкция ГО стреловидного Т-образного оперения.</w:t>
      </w:r>
    </w:p>
    <w:p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Всё оперение состоит из ГО (стабилизатора с РВ), установленного на верхней части киля, и </w:t>
      </w:r>
      <w:proofErr w:type="gramStart"/>
      <w:r w:rsidRPr="00EC5CB1">
        <w:rPr>
          <w:rFonts w:ascii="Times New Roman" w:eastAsia="Calibri" w:hAnsi="Times New Roman" w:cs="Times New Roman"/>
          <w:sz w:val="28"/>
        </w:rPr>
        <w:t>ВО</w:t>
      </w:r>
      <w:proofErr w:type="gramEnd"/>
      <w:r w:rsidRPr="00EC5CB1">
        <w:rPr>
          <w:rFonts w:ascii="Times New Roman" w:eastAsia="Calibri" w:hAnsi="Times New Roman" w:cs="Times New Roman"/>
          <w:sz w:val="28"/>
        </w:rPr>
        <w:t xml:space="preserve"> (киля с РН и </w:t>
      </w:r>
      <w:proofErr w:type="spellStart"/>
      <w:r w:rsidRPr="00EC5CB1">
        <w:rPr>
          <w:rFonts w:ascii="Times New Roman" w:eastAsia="Calibri" w:hAnsi="Times New Roman" w:cs="Times New Roman"/>
          <w:sz w:val="28"/>
        </w:rPr>
        <w:t>форкиля</w:t>
      </w:r>
      <w:proofErr w:type="spellEnd"/>
      <w:r w:rsidRPr="00EC5CB1">
        <w:rPr>
          <w:rFonts w:ascii="Times New Roman" w:eastAsia="Calibri" w:hAnsi="Times New Roman" w:cs="Times New Roman"/>
          <w:sz w:val="28"/>
        </w:rPr>
        <w:t>), закрепленного на хвостовой части фюзеляжа.</w:t>
      </w:r>
    </w:p>
    <w:p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lastRenderedPageBreak/>
        <w:t xml:space="preserve">Стабилизатор </w:t>
      </w:r>
      <w:proofErr w:type="spellStart"/>
      <w:r w:rsidRPr="00EC5CB1">
        <w:rPr>
          <w:rFonts w:ascii="Times New Roman" w:eastAsia="Calibri" w:hAnsi="Times New Roman" w:cs="Times New Roman"/>
          <w:sz w:val="28"/>
        </w:rPr>
        <w:t>двухлонжеронной</w:t>
      </w:r>
      <w:proofErr w:type="spellEnd"/>
      <w:r w:rsidRPr="00EC5CB1">
        <w:rPr>
          <w:rFonts w:ascii="Times New Roman" w:eastAsia="Calibri" w:hAnsi="Times New Roman" w:cs="Times New Roman"/>
          <w:sz w:val="28"/>
        </w:rPr>
        <w:t xml:space="preserve"> конструкции. Он состоит из двух стреловидных консолей, состыкованных между собой по опорным нервюрам накладками по переднему и заднему лонжеронам. Каждая консоль</w:t>
      </w:r>
      <w:proofErr w:type="gramStart"/>
      <w:r w:rsidRPr="00EC5CB1">
        <w:rPr>
          <w:rFonts w:ascii="Times New Roman" w:eastAsia="Calibri" w:hAnsi="Times New Roman" w:cs="Times New Roman"/>
          <w:sz w:val="28"/>
        </w:rPr>
        <w:t xml:space="preserve"> ,</w:t>
      </w:r>
      <w:proofErr w:type="gramEnd"/>
      <w:r w:rsidRPr="00EC5CB1">
        <w:rPr>
          <w:rFonts w:ascii="Times New Roman" w:eastAsia="Calibri" w:hAnsi="Times New Roman" w:cs="Times New Roman"/>
          <w:sz w:val="28"/>
        </w:rPr>
        <w:t xml:space="preserve">кроме того, включает силовые нервюры и обычные нервюры, концевой обтекатель, съемный носок с </w:t>
      </w:r>
      <w:proofErr w:type="spellStart"/>
      <w:r w:rsidRPr="00EC5CB1">
        <w:rPr>
          <w:rFonts w:ascii="Times New Roman" w:eastAsia="Calibri" w:hAnsi="Times New Roman" w:cs="Times New Roman"/>
          <w:sz w:val="28"/>
        </w:rPr>
        <w:t>противообледенительным</w:t>
      </w:r>
      <w:proofErr w:type="spellEnd"/>
      <w:r w:rsidRPr="00EC5CB1">
        <w:rPr>
          <w:rFonts w:ascii="Times New Roman" w:eastAsia="Calibri" w:hAnsi="Times New Roman" w:cs="Times New Roman"/>
          <w:sz w:val="28"/>
        </w:rPr>
        <w:t xml:space="preserve"> устройством, хвостовую часть и кронштейны навески РВ. Оперение  нервюры связано с Лонжеронами посредством фитингов и накладок.</w:t>
      </w:r>
    </w:p>
    <w:p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В передней части стабилизатора на лонжероне между опорными нервюрами установлены кронштейны для крепления серьги управления стабилизатором, а на хвостовых частях нервюр - кронштейны навески карданного вала.</w:t>
      </w:r>
    </w:p>
    <w:p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Крепление </w:t>
      </w:r>
      <w:proofErr w:type="gramStart"/>
      <w:r w:rsidRPr="00EC5CB1">
        <w:rPr>
          <w:rFonts w:ascii="Times New Roman" w:eastAsia="Calibri" w:hAnsi="Times New Roman" w:cs="Times New Roman"/>
          <w:sz w:val="28"/>
        </w:rPr>
        <w:t>стабилизатора</w:t>
      </w:r>
      <w:proofErr w:type="gramEnd"/>
      <w:r w:rsidRPr="00EC5CB1">
        <w:rPr>
          <w:rFonts w:ascii="Times New Roman" w:eastAsia="Calibri" w:hAnsi="Times New Roman" w:cs="Times New Roman"/>
          <w:sz w:val="28"/>
        </w:rPr>
        <w:t xml:space="preserve"> к килю следующее: фитинг с проушинами переднего лонжерона киля соединяется с кронштейнами на опорных нервюрах у передних лонжеронов консолей стабилизатора посредством серьги и качалок с рычагом управления стабилизатором. Фитинги с проушинами заднего лонжерона киля соединяются с кронштейнами коробками заднего лонжерона стабилизатора посредством болтов, являющихся осью вращения стабилизатора при изменении угла его установки. Зализ, прикрепленный к стабилизатору, обеспечивает плавный переход стабилизатора на киль.</w:t>
      </w:r>
    </w:p>
    <w:p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rPr>
      </w:pPr>
    </w:p>
    <w:p w:rsidR="00EC5CB1" w:rsidRPr="00EC5CB1" w:rsidRDefault="00EC5CB1" w:rsidP="00EC5CB1">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u w:val="words"/>
        </w:rPr>
      </w:pPr>
      <w:r w:rsidRPr="00EC5CB1">
        <w:rPr>
          <w:rFonts w:ascii="Times New Roman" w:eastAsia="Calibri" w:hAnsi="Times New Roman" w:cs="Times New Roman"/>
          <w:sz w:val="28"/>
          <w:u w:val="words"/>
        </w:rPr>
        <w:t xml:space="preserve">Конструкция </w:t>
      </w:r>
      <w:proofErr w:type="gramStart"/>
      <w:r w:rsidRPr="00EC5CB1">
        <w:rPr>
          <w:rFonts w:ascii="Times New Roman" w:eastAsia="Calibri" w:hAnsi="Times New Roman" w:cs="Times New Roman"/>
          <w:sz w:val="28"/>
          <w:u w:val="words"/>
        </w:rPr>
        <w:t>ВО</w:t>
      </w:r>
      <w:proofErr w:type="gramEnd"/>
      <w:r w:rsidRPr="00EC5CB1">
        <w:rPr>
          <w:rFonts w:ascii="Times New Roman" w:eastAsia="Calibri" w:hAnsi="Times New Roman" w:cs="Times New Roman"/>
          <w:sz w:val="28"/>
          <w:u w:val="words"/>
        </w:rPr>
        <w:t>.</w:t>
      </w:r>
    </w:p>
    <w:p w:rsidR="00EC5CB1" w:rsidRPr="00EC5CB1" w:rsidRDefault="00EC5CB1" w:rsidP="00EC5CB1">
      <w:pPr>
        <w:shd w:val="clear" w:color="auto" w:fill="FFFFFF"/>
        <w:spacing w:before="41" w:after="0" w:line="240" w:lineRule="auto"/>
        <w:jc w:val="both"/>
        <w:textAlignment w:val="baseline"/>
        <w:rPr>
          <w:rFonts w:ascii="Times New Roman" w:eastAsia="Times New Roman" w:hAnsi="Times New Roman" w:cs="Times New Roman"/>
          <w:color w:val="000000"/>
          <w:sz w:val="28"/>
          <w:szCs w:val="28"/>
          <w:lang w:eastAsia="ru-RU"/>
        </w:rPr>
      </w:pPr>
      <w:proofErr w:type="gramStart"/>
      <w:r w:rsidRPr="00EC5CB1">
        <w:rPr>
          <w:rFonts w:ascii="Times New Roman" w:eastAsia="Times New Roman" w:hAnsi="Times New Roman" w:cs="Times New Roman"/>
          <w:sz w:val="28"/>
          <w:szCs w:val="24"/>
          <w:lang w:eastAsia="ru-RU"/>
        </w:rPr>
        <w:t>ВО</w:t>
      </w:r>
      <w:proofErr w:type="gramEnd"/>
      <w:r w:rsidRPr="00EC5CB1">
        <w:rPr>
          <w:rFonts w:ascii="Times New Roman" w:eastAsia="Times New Roman" w:hAnsi="Times New Roman" w:cs="Times New Roman"/>
          <w:sz w:val="28"/>
          <w:szCs w:val="24"/>
          <w:lang w:eastAsia="ru-RU"/>
        </w:rPr>
        <w:t xml:space="preserve"> состоит из киля и РН. Киль стреловидной </w:t>
      </w:r>
      <w:proofErr w:type="spellStart"/>
      <w:r w:rsidRPr="00EC5CB1">
        <w:rPr>
          <w:rFonts w:ascii="Times New Roman" w:eastAsia="Times New Roman" w:hAnsi="Times New Roman" w:cs="Times New Roman"/>
          <w:sz w:val="28"/>
          <w:szCs w:val="24"/>
          <w:lang w:eastAsia="ru-RU"/>
        </w:rPr>
        <w:t>двухлонжеронной</w:t>
      </w:r>
      <w:proofErr w:type="spellEnd"/>
      <w:r w:rsidRPr="00EC5CB1">
        <w:rPr>
          <w:rFonts w:ascii="Times New Roman" w:eastAsia="Times New Roman" w:hAnsi="Times New Roman" w:cs="Times New Roman"/>
          <w:sz w:val="28"/>
          <w:szCs w:val="24"/>
          <w:lang w:eastAsia="ru-RU"/>
        </w:rPr>
        <w:t xml:space="preserve"> конструкции состоит из лонжеронов, бортовой, торцевой силовых и обычных нервюр, двух панелей, съемного носка, концевого обтекателя. Усиленные бортовая и торцевая нервюры имеют пояса таврового сечения, стенки, подкрепленные стойками.</w:t>
      </w:r>
    </w:p>
    <w:p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Силовые нервюры в хвостовой части усилены накладками и имеют специальные фитинги, которыми через пояса заднего лонжерона прикреплены к нервюре кронштейны навески РН.</w:t>
      </w:r>
    </w:p>
    <w:p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Конструкция РН - типовая для рулей. В нижней части РН лонжерон двутаврового сечения усилен трубой, на конце которой закреплена опорная вилка с фланцем РН, связанный с опорным фланцем вилки, устанавливается на опорные кронштейны навески РН. Через вилку осуществляется управление РН.</w:t>
      </w:r>
    </w:p>
    <w:p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u w:val="words"/>
        </w:rPr>
      </w:pPr>
      <w:r w:rsidRPr="00EC5CB1">
        <w:rPr>
          <w:rFonts w:ascii="Times New Roman" w:eastAsia="Calibri" w:hAnsi="Times New Roman" w:cs="Times New Roman"/>
          <w:sz w:val="28"/>
          <w:u w:val="words"/>
        </w:rPr>
        <w:t>Схемы ЦПГО.</w:t>
      </w:r>
    </w:p>
    <w:p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КСС ЦПГО во многом определяется схемами размещения подшипников оси вращения ГО, через которые нагрузки от него передаются на силовые шпангоуты фюзеляжа.</w:t>
      </w:r>
    </w:p>
    <w:p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i/>
          <w:iCs/>
          <w:sz w:val="28"/>
        </w:rPr>
        <w:t>Конструкция ЦПГО по схеме оси:</w:t>
      </w:r>
      <w:r w:rsidRPr="00EC5CB1">
        <w:rPr>
          <w:rFonts w:ascii="Times New Roman" w:eastAsia="Calibri" w:hAnsi="Times New Roman" w:cs="Times New Roman"/>
          <w:sz w:val="28"/>
        </w:rPr>
        <w:t xml:space="preserve"> Каркас состоит из лонжеронов, стенок, панели с ребрами жесткости, балок, корневой нервюры, усиленной и обычной нервюр, оси</w:t>
      </w:r>
      <w:proofErr w:type="gramStart"/>
      <w:r w:rsidRPr="00EC5CB1">
        <w:rPr>
          <w:rFonts w:ascii="Times New Roman" w:eastAsia="Calibri" w:hAnsi="Times New Roman" w:cs="Times New Roman"/>
          <w:sz w:val="28"/>
        </w:rPr>
        <w:t xml:space="preserve"> ,</w:t>
      </w:r>
      <w:proofErr w:type="gramEnd"/>
      <w:r w:rsidRPr="00EC5CB1">
        <w:rPr>
          <w:rFonts w:ascii="Times New Roman" w:eastAsia="Calibri" w:hAnsi="Times New Roman" w:cs="Times New Roman"/>
          <w:sz w:val="28"/>
        </w:rPr>
        <w:t xml:space="preserve"> на которой на подшипниках устанавливается ЦПГО, носка и хвостовой части стабилизатора. На БН установлен рычаг управления ЦПГО.</w:t>
      </w:r>
    </w:p>
    <w:p w:rsidR="00EC5CB1" w:rsidRPr="00EC5CB1" w:rsidRDefault="00EC5CB1" w:rsidP="00EC5CB1">
      <w:pPr>
        <w:keepNext/>
        <w:overflowPunct w:val="0"/>
        <w:autoSpaceDE w:val="0"/>
        <w:autoSpaceDN w:val="0"/>
        <w:adjustRightInd w:val="0"/>
        <w:spacing w:line="240" w:lineRule="auto"/>
        <w:ind w:firstLine="567"/>
        <w:jc w:val="both"/>
        <w:textAlignment w:val="baseline"/>
        <w:outlineLvl w:val="1"/>
        <w:rPr>
          <w:rFonts w:ascii="Times New Roman" w:eastAsia="Calibri" w:hAnsi="Times New Roman" w:cs="Times New Roman"/>
          <w:sz w:val="28"/>
        </w:rPr>
      </w:pPr>
      <w:r w:rsidRPr="00EC5CB1">
        <w:rPr>
          <w:rFonts w:ascii="Times New Roman" w:eastAsia="Calibri" w:hAnsi="Times New Roman" w:cs="Times New Roman"/>
          <w:i/>
          <w:iCs/>
          <w:sz w:val="28"/>
        </w:rPr>
        <w:t xml:space="preserve">Конструкция ЦПГО по схеме вала: </w:t>
      </w:r>
      <w:r w:rsidRPr="00EC5CB1">
        <w:rPr>
          <w:rFonts w:ascii="Times New Roman" w:eastAsia="Calibri" w:hAnsi="Times New Roman" w:cs="Times New Roman"/>
          <w:sz w:val="28"/>
        </w:rPr>
        <w:t xml:space="preserve">Стабилизатор состоит из двух симметричных половин </w:t>
      </w:r>
      <w:proofErr w:type="gramStart"/>
      <w:r w:rsidRPr="00EC5CB1">
        <w:rPr>
          <w:rFonts w:ascii="Times New Roman" w:eastAsia="Calibri" w:hAnsi="Times New Roman" w:cs="Times New Roman"/>
          <w:sz w:val="28"/>
        </w:rPr>
        <w:t>моноблочной</w:t>
      </w:r>
      <w:proofErr w:type="gramEnd"/>
      <w:r w:rsidRPr="00EC5CB1">
        <w:rPr>
          <w:rFonts w:ascii="Times New Roman" w:eastAsia="Calibri" w:hAnsi="Times New Roman" w:cs="Times New Roman"/>
          <w:sz w:val="28"/>
        </w:rPr>
        <w:t xml:space="preserve"> КСС. В конструкцию каждой половины входят передняя и задняя стенки, верхняя и нижняя фрезерованные панели с </w:t>
      </w:r>
      <w:r w:rsidRPr="00EC5CB1">
        <w:rPr>
          <w:rFonts w:ascii="Times New Roman" w:eastAsia="Calibri" w:hAnsi="Times New Roman" w:cs="Times New Roman"/>
          <w:sz w:val="28"/>
        </w:rPr>
        <w:lastRenderedPageBreak/>
        <w:t xml:space="preserve">ребрами жесткости, корневая нервюра, две боковые силовые балки-нервюры, набор нервюр, носок и </w:t>
      </w:r>
      <w:proofErr w:type="spellStart"/>
      <w:r w:rsidRPr="00EC5CB1">
        <w:rPr>
          <w:rFonts w:ascii="Times New Roman" w:eastAsia="Calibri" w:hAnsi="Times New Roman" w:cs="Times New Roman"/>
          <w:sz w:val="28"/>
        </w:rPr>
        <w:t>законцовка</w:t>
      </w:r>
      <w:proofErr w:type="spellEnd"/>
      <w:r w:rsidRPr="00EC5CB1">
        <w:rPr>
          <w:rFonts w:ascii="Times New Roman" w:eastAsia="Calibri" w:hAnsi="Times New Roman" w:cs="Times New Roman"/>
          <w:sz w:val="28"/>
        </w:rPr>
        <w:t xml:space="preserve"> с противофлаттерным грузом.</w:t>
      </w:r>
    </w:p>
    <w:p w:rsidR="00EC5CB1" w:rsidRPr="00EC5CB1" w:rsidRDefault="00EC5CB1" w:rsidP="00EC5CB1">
      <w:pPr>
        <w:overflowPunct w:val="0"/>
        <w:autoSpaceDE w:val="0"/>
        <w:autoSpaceDN w:val="0"/>
        <w:adjustRightInd w:val="0"/>
        <w:spacing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Хвостовая часть стабилизатора состоит из обшивки, двух уголковых стрингеров, набора нервюр и концевого ножа. Стабилизатор прикреплен к стальной трубе-валу, который вращается в подшипниках, закрепленных на усиленных шпангоутах хвостовой части фюзеляжа одним горизонтальным и четырьмя вертикальными болтами. </w:t>
      </w:r>
    </w:p>
    <w:p w:rsidR="00EC5CB1" w:rsidRPr="00EC5CB1" w:rsidRDefault="00EC5CB1" w:rsidP="00EC5CB1">
      <w:pPr>
        <w:spacing w:after="120" w:line="480" w:lineRule="auto"/>
        <w:jc w:val="center"/>
        <w:rPr>
          <w:rFonts w:ascii="Times New Roman" w:eastAsia="Times New Roman" w:hAnsi="Times New Roman" w:cs="Times New Roman"/>
          <w:b/>
          <w:sz w:val="28"/>
          <w:szCs w:val="28"/>
          <w:lang w:eastAsia="ru-RU"/>
        </w:rPr>
      </w:pPr>
      <w:r w:rsidRPr="00EC5CB1">
        <w:rPr>
          <w:rFonts w:ascii="Times New Roman" w:eastAsia="Times New Roman" w:hAnsi="Times New Roman" w:cs="Times New Roman"/>
          <w:b/>
          <w:sz w:val="28"/>
          <w:szCs w:val="28"/>
          <w:lang w:eastAsia="ru-RU"/>
        </w:rPr>
        <w:t xml:space="preserve">Лекция №7 </w:t>
      </w:r>
    </w:p>
    <w:p w:rsidR="00EC5CB1" w:rsidRPr="00EC5CB1" w:rsidRDefault="00EC5CB1" w:rsidP="00EC5CB1">
      <w:pPr>
        <w:tabs>
          <w:tab w:val="center" w:pos="4819"/>
          <w:tab w:val="left" w:pos="6496"/>
        </w:tabs>
        <w:spacing w:after="120" w:line="240" w:lineRule="auto"/>
        <w:rPr>
          <w:rFonts w:ascii="Times New Roman" w:eastAsia="Times New Roman" w:hAnsi="Times New Roman" w:cs="Times New Roman"/>
          <w:b/>
          <w:sz w:val="28"/>
          <w:szCs w:val="28"/>
          <w:lang w:eastAsia="ru-RU"/>
        </w:rPr>
      </w:pPr>
      <w:r w:rsidRPr="00EC5CB1">
        <w:rPr>
          <w:rFonts w:ascii="Times New Roman" w:eastAsia="Times New Roman" w:hAnsi="Times New Roman" w:cs="Times New Roman"/>
          <w:b/>
          <w:sz w:val="28"/>
          <w:szCs w:val="28"/>
          <w:lang w:eastAsia="ru-RU"/>
        </w:rPr>
        <w:t xml:space="preserve">Тема: </w:t>
      </w:r>
      <w:r w:rsidRPr="00EC5CB1">
        <w:rPr>
          <w:rFonts w:ascii="Times New Roman" w:eastAsia="Times New Roman" w:hAnsi="Times New Roman" w:cs="Times New Roman"/>
          <w:b/>
          <w:bCs/>
          <w:sz w:val="28"/>
          <w:szCs w:val="28"/>
          <w:lang w:eastAsia="ru-RU"/>
        </w:rPr>
        <w:t>«</w:t>
      </w:r>
      <w:r w:rsidRPr="00EC5CB1">
        <w:rPr>
          <w:rFonts w:ascii="Times New Roman" w:eastAsia="Times New Roman" w:hAnsi="Times New Roman" w:cs="Times New Roman"/>
          <w:b/>
          <w:sz w:val="28"/>
          <w:szCs w:val="20"/>
          <w:lang w:eastAsia="ru-RU"/>
        </w:rPr>
        <w:t>Фюзеляж</w:t>
      </w:r>
      <w:r w:rsidRPr="00EC5CB1">
        <w:rPr>
          <w:rFonts w:ascii="Times New Roman" w:eastAsia="Times New Roman" w:hAnsi="Times New Roman" w:cs="Times New Roman"/>
          <w:b/>
          <w:bCs/>
          <w:sz w:val="28"/>
          <w:szCs w:val="28"/>
          <w:lang w:eastAsia="ru-RU"/>
        </w:rPr>
        <w:t>».</w:t>
      </w:r>
      <w:r w:rsidRPr="00EC5CB1">
        <w:rPr>
          <w:rFonts w:ascii="Times New Roman" w:eastAsia="Times New Roman" w:hAnsi="Times New Roman" w:cs="Times New Roman"/>
          <w:b/>
          <w:bCs/>
          <w:sz w:val="28"/>
          <w:szCs w:val="28"/>
          <w:lang w:eastAsia="ru-RU"/>
        </w:rPr>
        <w:tab/>
      </w:r>
    </w:p>
    <w:p w:rsidR="00EC5CB1" w:rsidRPr="00EC5CB1" w:rsidRDefault="00EC5CB1" w:rsidP="00EC5CB1">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1. </w:t>
      </w:r>
      <w:r w:rsidRPr="00EC5CB1">
        <w:rPr>
          <w:rFonts w:ascii="Times New Roman" w:eastAsia="Calibri" w:hAnsi="Times New Roman" w:cs="Times New Roman"/>
          <w:sz w:val="28"/>
        </w:rPr>
        <w:t>Назначение фюзеляжа и требования к нему.</w:t>
      </w:r>
    </w:p>
    <w:p w:rsidR="00EC5CB1" w:rsidRPr="00EC5CB1" w:rsidRDefault="00EC5CB1" w:rsidP="00EC5CB1">
      <w:pPr>
        <w:overflowPunct w:val="0"/>
        <w:autoSpaceDE w:val="0"/>
        <w:autoSpaceDN w:val="0"/>
        <w:adjustRightInd w:val="0"/>
        <w:spacing w:after="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szCs w:val="28"/>
        </w:rPr>
        <w:t xml:space="preserve">§ 2. </w:t>
      </w:r>
      <w:r w:rsidRPr="00EC5CB1">
        <w:rPr>
          <w:rFonts w:ascii="Times New Roman" w:eastAsia="Calibri" w:hAnsi="Times New Roman" w:cs="Times New Roman"/>
          <w:sz w:val="28"/>
        </w:rPr>
        <w:t>Внешние формы и параметры фюзеляжа.</w:t>
      </w:r>
    </w:p>
    <w:p w:rsidR="00EC5CB1" w:rsidRPr="00EC5CB1" w:rsidRDefault="00EC5CB1" w:rsidP="00EC5CB1">
      <w:pPr>
        <w:spacing w:before="72"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3. Параметры фюзеляжа</w:t>
      </w:r>
    </w:p>
    <w:p w:rsidR="00EC5CB1" w:rsidRPr="00EC5CB1" w:rsidRDefault="00EC5CB1" w:rsidP="00EC5CB1">
      <w:pPr>
        <w:spacing w:before="72"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 4. </w:t>
      </w:r>
      <w:r w:rsidRPr="00EC5CB1">
        <w:rPr>
          <w:rFonts w:ascii="Times New Roman" w:eastAsia="Calibri" w:hAnsi="Times New Roman" w:cs="Times New Roman"/>
          <w:bCs/>
          <w:sz w:val="28"/>
        </w:rPr>
        <w:t xml:space="preserve">Основные </w:t>
      </w:r>
      <w:proofErr w:type="gramStart"/>
      <w:r w:rsidRPr="00EC5CB1">
        <w:rPr>
          <w:rFonts w:ascii="Times New Roman" w:eastAsia="Calibri" w:hAnsi="Times New Roman" w:cs="Times New Roman"/>
          <w:bCs/>
          <w:sz w:val="28"/>
        </w:rPr>
        <w:t>нагрузки</w:t>
      </w:r>
      <w:proofErr w:type="gramEnd"/>
      <w:r w:rsidRPr="00EC5CB1">
        <w:rPr>
          <w:rFonts w:ascii="Times New Roman" w:eastAsia="Calibri" w:hAnsi="Times New Roman" w:cs="Times New Roman"/>
          <w:bCs/>
          <w:sz w:val="28"/>
        </w:rPr>
        <w:t xml:space="preserve"> действующие на фюзеляж.</w:t>
      </w:r>
    </w:p>
    <w:p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b/>
          <w:sz w:val="28"/>
          <w:szCs w:val="28"/>
        </w:rPr>
      </w:pPr>
    </w:p>
    <w:p w:rsidR="00EC5CB1" w:rsidRPr="00EC5CB1" w:rsidRDefault="00EC5CB1" w:rsidP="00EC5CB1">
      <w:pPr>
        <w:overflowPunct w:val="0"/>
        <w:autoSpaceDE w:val="0"/>
        <w:autoSpaceDN w:val="0"/>
        <w:adjustRightInd w:val="0"/>
        <w:spacing w:after="120" w:line="240" w:lineRule="auto"/>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8"/>
          <w:szCs w:val="28"/>
        </w:rPr>
        <w:t xml:space="preserve">§1. </w:t>
      </w:r>
      <w:r w:rsidRPr="00EC5CB1">
        <w:rPr>
          <w:rFonts w:ascii="Times New Roman" w:eastAsia="Calibri" w:hAnsi="Times New Roman" w:cs="Times New Roman"/>
          <w:b/>
          <w:sz w:val="28"/>
        </w:rPr>
        <w:t>Назначение фюзеляжа и требования к нему.</w:t>
      </w:r>
    </w:p>
    <w:p w:rsidR="00EC5CB1" w:rsidRPr="00EC5CB1" w:rsidRDefault="00EC5CB1" w:rsidP="00EC5CB1">
      <w:pPr>
        <w:overflowPunct w:val="0"/>
        <w:autoSpaceDE w:val="0"/>
        <w:autoSpaceDN w:val="0"/>
        <w:adjustRightInd w:val="0"/>
        <w:spacing w:after="12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b/>
          <w:sz w:val="28"/>
        </w:rPr>
        <w:t>Фюзеляж самолета предназначен</w:t>
      </w:r>
      <w:r w:rsidRPr="00EC5CB1">
        <w:rPr>
          <w:rFonts w:ascii="Times New Roman" w:eastAsia="Calibri" w:hAnsi="Times New Roman" w:cs="Times New Roman"/>
          <w:sz w:val="28"/>
        </w:rPr>
        <w:t xml:space="preserve"> для размещения экипажа, оборудования и целевой нагрузки. В фюзеляже может размещаться топливо, шасси, двигатели. Являясь строительной основой конструкции самолета, он объединяет в силовом отношении в единое целое все его части.</w:t>
      </w:r>
    </w:p>
    <w:p w:rsidR="00EC5CB1" w:rsidRPr="00EC5CB1" w:rsidRDefault="00EC5CB1" w:rsidP="00EC5CB1">
      <w:pPr>
        <w:overflowPunct w:val="0"/>
        <w:autoSpaceDE w:val="0"/>
        <w:autoSpaceDN w:val="0"/>
        <w:adjustRightInd w:val="0"/>
        <w:spacing w:after="120"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Относительная (по отношению к массе самолета) масса фюзеляжа </w:t>
      </w:r>
      <m:oMath>
        <m:sSub>
          <m:sSubPr>
            <m:ctrlPr>
              <w:rPr>
                <w:rFonts w:ascii="Cambria Math" w:eastAsia="Calibri" w:hAnsi="Cambria Math" w:cs="Times New Roman"/>
                <w:i/>
                <w:sz w:val="28"/>
              </w:rPr>
            </m:ctrlPr>
          </m:sSubPr>
          <m:e>
            <m:bar>
              <m:barPr>
                <m:pos m:val="top"/>
                <m:ctrlPr>
                  <w:rPr>
                    <w:rFonts w:ascii="Cambria Math" w:eastAsia="Calibri" w:hAnsi="Cambria Math" w:cs="Times New Roman"/>
                    <w:i/>
                    <w:sz w:val="28"/>
                  </w:rPr>
                </m:ctrlPr>
              </m:barPr>
              <m:e>
                <m:r>
                  <w:rPr>
                    <w:rFonts w:ascii="Cambria Math" w:eastAsia="Calibri" w:hAnsi="Cambria Math" w:cs="Times New Roman"/>
                    <w:sz w:val="28"/>
                  </w:rPr>
                  <m:t>m</m:t>
                </m:r>
              </m:e>
            </m:bar>
          </m:e>
          <m:sub>
            <m:r>
              <w:rPr>
                <w:rFonts w:ascii="Cambria Math" w:eastAsia="Calibri" w:hAnsi="Cambria Math" w:cs="Times New Roman"/>
                <w:sz w:val="28"/>
              </w:rPr>
              <m:t>ф</m:t>
            </m:r>
          </m:sub>
        </m:sSub>
      </m:oMath>
      <w:r w:rsidRPr="00EC5CB1">
        <w:rPr>
          <w:rFonts w:ascii="Times New Roman" w:eastAsia="Calibri" w:hAnsi="Times New Roman" w:cs="Times New Roman"/>
          <w:sz w:val="28"/>
        </w:rPr>
        <w:t xml:space="preserve">= 0,08... 0,15.                                                           </w:t>
      </w:r>
    </w:p>
    <w:p w:rsidR="00EC5CB1" w:rsidRPr="00EC5CB1" w:rsidRDefault="00EC5CB1" w:rsidP="00EC5CB1">
      <w:pPr>
        <w:overflowPunct w:val="0"/>
        <w:autoSpaceDE w:val="0"/>
        <w:autoSpaceDN w:val="0"/>
        <w:adjustRightInd w:val="0"/>
        <w:spacing w:line="240" w:lineRule="auto"/>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Основным требованием к фюзеляжу является выполнение им своего функционального назначения в соответствии с назначением самолета и условиями его использования при наименьшей массе конструкции фюзеляжам. Выполнение этого требования достигается: </w:t>
      </w:r>
    </w:p>
    <w:p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выбором таких внешних форм и значений параметров фюзеляжа, при которых получаются минимальное его лобовое сопротивление и наибольшие полезные объемы при определившихся габаритах;</w:t>
      </w:r>
    </w:p>
    <w:p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использованием несущих фюзеляжей, создающих значительную (до 40%) подъемную силу в интегральных схемах самолета. Это позволяет уменьшить площадь крыла и снизить его массу; </w:t>
      </w:r>
    </w:p>
    <w:p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рациональным использованием полезных объемов за счет повышения плотности компоновки, а также за счет более компактного размещения грузов вблизи ЦМ. Последнее способствует уменьшению массовых моментов инерции и улучшению характеристик маневренности, а сужение диапазона изменения центровок при различных вариантах загрузки, выгорании топлива, расходе боеприпасов обеспечивает большую стабильность характеристик устойчивости и управляемости самолета; </w:t>
      </w:r>
    </w:p>
    <w:p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lastRenderedPageBreak/>
        <w:t>согласованием силовой схемы фюзеляжа с силовыми схемами присоединенных к нему агрегатов. При этом необходимо обеспечить: надежное крепление, передачу и уравновешивание нагрузок от силовых элементов крыла, оперения, шасси, силовой установки на силовых элементах фюзеляжа;</w:t>
      </w:r>
    </w:p>
    <w:p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восприятие массовых сил от целевой нагрузки, оборудования и от конструкции фюзеляжа, а также от аэродинамической нагрузки, действующей на фюзеляж, и нагрузки от избыточного давления в гермокабине. Должно быть обеспечено удобство подходов к различным агрегатам, размещенным в фюзеляже, для их осмотра и ремонта;</w:t>
      </w:r>
    </w:p>
    <w:p w:rsidR="00EC5CB1" w:rsidRPr="00EC5CB1" w:rsidRDefault="00EC5CB1" w:rsidP="00EC5CB1">
      <w:pPr>
        <w:numPr>
          <w:ilvl w:val="0"/>
          <w:numId w:val="5"/>
        </w:numPr>
        <w:overflowPunct w:val="0"/>
        <w:autoSpaceDE w:val="0"/>
        <w:autoSpaceDN w:val="0"/>
        <w:adjustRightInd w:val="0"/>
        <w:spacing w:line="240" w:lineRule="auto"/>
        <w:ind w:left="0" w:firstLine="360"/>
        <w:contextualSpacing/>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удобство входа и выхода экипажа и пассажиров, выброса десантников и вооружения, удобство погрузки, швартовки и выгрузки предназначенных для перевозки грузов.  Пассажирам и экипажу должны быть обеспечены необходимые жизненные </w:t>
      </w:r>
      <w:proofErr w:type="gramStart"/>
      <w:r w:rsidRPr="00EC5CB1">
        <w:rPr>
          <w:rFonts w:ascii="Times New Roman" w:eastAsia="Calibri" w:hAnsi="Times New Roman" w:cs="Times New Roman"/>
          <w:sz w:val="28"/>
        </w:rPr>
        <w:t>условия</w:t>
      </w:r>
      <w:proofErr w:type="gramEnd"/>
      <w:r w:rsidRPr="00EC5CB1">
        <w:rPr>
          <w:rFonts w:ascii="Times New Roman" w:eastAsia="Calibri" w:hAnsi="Times New Roman" w:cs="Times New Roman"/>
          <w:sz w:val="28"/>
        </w:rPr>
        <w:t xml:space="preserve"> и определенный уровень комфорта при полете на большой высоте и возможность быстрого и безопасного аварийного покидания самолета, экипажу - хороший обзор.</w:t>
      </w:r>
    </w:p>
    <w:p w:rsidR="00EC5CB1" w:rsidRPr="00EC5CB1" w:rsidRDefault="00EC5CB1" w:rsidP="00EC5CB1">
      <w:pPr>
        <w:overflowPunct w:val="0"/>
        <w:autoSpaceDE w:val="0"/>
        <w:autoSpaceDN w:val="0"/>
        <w:adjustRightInd w:val="0"/>
        <w:spacing w:line="240" w:lineRule="auto"/>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К основным требованиям (как и для остальных агрегатов самолета) относится обеспечение достаточных прочности и жесткости конструкции фюзеляжа при минимальной ее массе, высокой технологичности конструкции, а для военных самолетов - еще и высокой боевой живучести.</w:t>
      </w:r>
    </w:p>
    <w:p w:rsidR="00EC5CB1" w:rsidRPr="00EC5CB1" w:rsidRDefault="00EC5CB1" w:rsidP="00EC5CB1">
      <w:pPr>
        <w:overflowPunct w:val="0"/>
        <w:autoSpaceDE w:val="0"/>
        <w:autoSpaceDN w:val="0"/>
        <w:adjustRightInd w:val="0"/>
        <w:textAlignment w:val="baseline"/>
        <w:rPr>
          <w:rFonts w:ascii="Times New Roman" w:eastAsia="Calibri" w:hAnsi="Times New Roman" w:cs="Times New Roman"/>
          <w:b/>
          <w:sz w:val="28"/>
        </w:rPr>
      </w:pP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b/>
          <w:sz w:val="28"/>
          <w:szCs w:val="28"/>
        </w:rPr>
        <w:t xml:space="preserve">2. </w:t>
      </w:r>
      <w:r w:rsidRPr="00EC5CB1">
        <w:rPr>
          <w:rFonts w:ascii="Times New Roman" w:eastAsia="Calibri" w:hAnsi="Times New Roman" w:cs="Times New Roman"/>
          <w:b/>
          <w:sz w:val="28"/>
        </w:rPr>
        <w:t>Внешние формы и параметры фюзеляжа.</w:t>
      </w:r>
    </w:p>
    <w:p w:rsidR="00EC5CB1" w:rsidRPr="00EC5CB1" w:rsidRDefault="00EC5CB1" w:rsidP="00EC5CB1">
      <w:pPr>
        <w:spacing w:after="120" w:line="240" w:lineRule="auto"/>
        <w:ind w:left="113" w:right="373"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Корпус самолета в зависимости от его типа называется: фюзеляжем – у сухопутного, лодкой – у гидросамолета и гондолой – у </w:t>
      </w:r>
      <w:proofErr w:type="spellStart"/>
      <w:r w:rsidRPr="00EC5CB1">
        <w:rPr>
          <w:rFonts w:ascii="Times New Roman" w:eastAsia="Calibri" w:hAnsi="Times New Roman" w:cs="Times New Roman"/>
          <w:sz w:val="28"/>
          <w:szCs w:val="28"/>
        </w:rPr>
        <w:t>двухбалочного</w:t>
      </w:r>
      <w:proofErr w:type="spellEnd"/>
      <w:r w:rsidRPr="00EC5CB1">
        <w:rPr>
          <w:rFonts w:ascii="Times New Roman" w:eastAsia="Calibri" w:hAnsi="Times New Roman" w:cs="Times New Roman"/>
          <w:sz w:val="28"/>
          <w:szCs w:val="28"/>
        </w:rPr>
        <w:t xml:space="preserve"> самолета.</w:t>
      </w:r>
      <w:r w:rsidRPr="00EC5CB1">
        <w:rPr>
          <w:rFonts w:ascii="Times New Roman" w:eastAsia="Calibri" w:hAnsi="Times New Roman" w:cs="Times New Roman"/>
          <w:noProof/>
          <w:color w:val="000000"/>
          <w:sz w:val="28"/>
          <w:lang w:eastAsia="ru-RU"/>
        </w:rPr>
        <w:t xml:space="preserve"> </w:t>
      </w:r>
    </w:p>
    <w:p w:rsidR="00EC5CB1" w:rsidRPr="00EC5CB1" w:rsidRDefault="00EC5CB1" w:rsidP="00EC5CB1">
      <w:pPr>
        <w:spacing w:before="5" w:after="120" w:line="240" w:lineRule="auto"/>
        <w:ind w:left="113" w:right="374" w:firstLine="397"/>
        <w:jc w:val="both"/>
        <w:rPr>
          <w:rFonts w:ascii="Times New Roman" w:eastAsia="Calibri" w:hAnsi="Times New Roman" w:cs="Times New Roman"/>
          <w:sz w:val="28"/>
          <w:szCs w:val="28"/>
        </w:rPr>
      </w:pPr>
      <w:r w:rsidRPr="00EC5CB1">
        <w:rPr>
          <w:rFonts w:ascii="Times New Roman" w:eastAsia="Calibri" w:hAnsi="Times New Roman" w:cs="Times New Roman"/>
          <w:noProof/>
          <w:color w:val="000000"/>
          <w:sz w:val="28"/>
          <w:lang w:eastAsia="ru-RU"/>
        </w:rPr>
        <w:drawing>
          <wp:inline distT="0" distB="0" distL="0" distR="0" wp14:anchorId="2FE6DDD9" wp14:editId="46D9A520">
            <wp:extent cx="2988167" cy="2283750"/>
            <wp:effectExtent l="19050" t="0" r="2683" b="0"/>
            <wp:docPr id="14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9" cstate="print"/>
                    <a:srcRect l="15650" t="9449" r="13878" b="6142"/>
                    <a:stretch>
                      <a:fillRect/>
                    </a:stretch>
                  </pic:blipFill>
                  <pic:spPr bwMode="auto">
                    <a:xfrm>
                      <a:off x="0" y="0"/>
                      <a:ext cx="2990175" cy="2285284"/>
                    </a:xfrm>
                    <a:prstGeom prst="rect">
                      <a:avLst/>
                    </a:prstGeom>
                    <a:noFill/>
                    <a:ln w="9525">
                      <a:noFill/>
                      <a:miter lim="800000"/>
                      <a:headEnd/>
                      <a:tailEnd/>
                    </a:ln>
                  </pic:spPr>
                </pic:pic>
              </a:graphicData>
            </a:graphic>
          </wp:inline>
        </w:drawing>
      </w:r>
    </w:p>
    <w:p w:rsidR="00EC5CB1" w:rsidRPr="00EC5CB1" w:rsidRDefault="00EC5CB1" w:rsidP="00EC5CB1">
      <w:pPr>
        <w:spacing w:after="0" w:line="240" w:lineRule="auto"/>
        <w:ind w:left="113" w:right="373"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настоящее время в авиации широко применяют балочные фюзеляжи. Они представляют собой тонкостенные пустотелые балки, имеющие более или менее мощную, работающую обшивку, а также продольный и поперечный силовые наборы. В зависимости от вида балочного фюзеляжа продольный набор может состоять из лонжеронов или стрингеров. Поперечный набор состоит из шпангоутов.</w:t>
      </w:r>
    </w:p>
    <w:p w:rsidR="00EC5CB1" w:rsidRPr="00EC5CB1" w:rsidRDefault="00EC5CB1" w:rsidP="00EC5CB1">
      <w:pPr>
        <w:spacing w:before="6" w:after="0" w:line="240" w:lineRule="auto"/>
        <w:ind w:left="114" w:right="373"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Различают три разновидности балочных фюзеляжей: лонжеронный, стрингерный и обшивочный (или </w:t>
      </w:r>
      <w:proofErr w:type="spellStart"/>
      <w:r w:rsidRPr="00EC5CB1">
        <w:rPr>
          <w:rFonts w:ascii="Times New Roman" w:eastAsia="Calibri" w:hAnsi="Times New Roman" w:cs="Times New Roman"/>
          <w:sz w:val="28"/>
          <w:szCs w:val="28"/>
        </w:rPr>
        <w:t>монококовый</w:t>
      </w:r>
      <w:proofErr w:type="spellEnd"/>
      <w:r w:rsidRPr="00EC5CB1">
        <w:rPr>
          <w:rFonts w:ascii="Times New Roman" w:eastAsia="Calibri" w:hAnsi="Times New Roman" w:cs="Times New Roman"/>
          <w:sz w:val="28"/>
          <w:szCs w:val="28"/>
        </w:rPr>
        <w:t>) (рис. 1).</w:t>
      </w:r>
    </w:p>
    <w:p w:rsidR="00EC5CB1" w:rsidRPr="00EC5CB1" w:rsidRDefault="00EC5CB1" w:rsidP="00EC5CB1">
      <w:pPr>
        <w:spacing w:before="2" w:after="0" w:line="240" w:lineRule="auto"/>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lastRenderedPageBreak/>
        <w:drawing>
          <wp:anchor distT="0" distB="0" distL="0" distR="0" simplePos="0" relativeHeight="251684864" behindDoc="0" locked="0" layoutInCell="1" allowOverlap="1" wp14:anchorId="26A0878E" wp14:editId="777D1EA3">
            <wp:simplePos x="0" y="0"/>
            <wp:positionH relativeFrom="page">
              <wp:posOffset>2417064</wp:posOffset>
            </wp:positionH>
            <wp:positionV relativeFrom="paragraph">
              <wp:posOffset>158009</wp:posOffset>
            </wp:positionV>
            <wp:extent cx="2544428" cy="2233612"/>
            <wp:effectExtent l="0" t="0" r="0" b="0"/>
            <wp:wrapTopAndBottom/>
            <wp:docPr id="141"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4.png"/>
                    <pic:cNvPicPr/>
                  </pic:nvPicPr>
                  <pic:blipFill>
                    <a:blip r:embed="rId160" cstate="print"/>
                    <a:stretch>
                      <a:fillRect/>
                    </a:stretch>
                  </pic:blipFill>
                  <pic:spPr>
                    <a:xfrm>
                      <a:off x="0" y="0"/>
                      <a:ext cx="2544428" cy="2233612"/>
                    </a:xfrm>
                    <a:prstGeom prst="rect">
                      <a:avLst/>
                    </a:prstGeom>
                  </pic:spPr>
                </pic:pic>
              </a:graphicData>
            </a:graphic>
          </wp:anchor>
        </w:drawing>
      </w:r>
      <w:r w:rsidRPr="00EC5CB1">
        <w:rPr>
          <w:rFonts w:ascii="Times New Roman" w:eastAsia="Calibri" w:hAnsi="Times New Roman" w:cs="Times New Roman"/>
          <w:sz w:val="28"/>
          <w:szCs w:val="28"/>
        </w:rPr>
        <w:t xml:space="preserve">                                              Рис. 1. Балочные фюзеляжи:</w:t>
      </w:r>
    </w:p>
    <w:p w:rsidR="00EC5CB1" w:rsidRPr="00EC5CB1" w:rsidRDefault="00EC5CB1" w:rsidP="00EC5CB1">
      <w:pPr>
        <w:spacing w:before="126" w:after="0" w:line="240" w:lineRule="auto"/>
        <w:ind w:right="69"/>
        <w:jc w:val="both"/>
        <w:rPr>
          <w:rFonts w:ascii="Times New Roman" w:eastAsia="Calibri" w:hAnsi="Times New Roman" w:cs="Times New Roman"/>
          <w:sz w:val="28"/>
          <w:szCs w:val="28"/>
        </w:rPr>
      </w:pPr>
      <w:proofErr w:type="gramStart"/>
      <w:r w:rsidRPr="00EC5CB1">
        <w:rPr>
          <w:rFonts w:ascii="Times New Roman" w:eastAsia="Calibri" w:hAnsi="Times New Roman" w:cs="Times New Roman"/>
          <w:sz w:val="28"/>
          <w:szCs w:val="28"/>
        </w:rPr>
        <w:t>а – лонжеронный; б – стрингерный; в – обшивочный (</w:t>
      </w:r>
      <w:proofErr w:type="spellStart"/>
      <w:r w:rsidRPr="00EC5CB1">
        <w:rPr>
          <w:rFonts w:ascii="Times New Roman" w:eastAsia="Calibri" w:hAnsi="Times New Roman" w:cs="Times New Roman"/>
          <w:sz w:val="28"/>
          <w:szCs w:val="28"/>
        </w:rPr>
        <w:t>монококовый</w:t>
      </w:r>
      <w:proofErr w:type="spellEnd"/>
      <w:r w:rsidRPr="00EC5CB1">
        <w:rPr>
          <w:rFonts w:ascii="Times New Roman" w:eastAsia="Calibri" w:hAnsi="Times New Roman" w:cs="Times New Roman"/>
          <w:sz w:val="28"/>
          <w:szCs w:val="28"/>
        </w:rPr>
        <w:t>); 1, 5 – стрингеры; 2, 6, 8 – шпангоуты; 3 – лонжероны; 4, 7, 9 – обшивка</w:t>
      </w:r>
      <w:proofErr w:type="gramEnd"/>
    </w:p>
    <w:p w:rsidR="00EC5CB1" w:rsidRPr="00EC5CB1" w:rsidRDefault="00EC5CB1" w:rsidP="00EC5CB1">
      <w:pPr>
        <w:spacing w:before="11" w:after="0" w:line="240" w:lineRule="auto"/>
        <w:jc w:val="both"/>
        <w:rPr>
          <w:rFonts w:ascii="Times New Roman" w:eastAsia="Calibri" w:hAnsi="Times New Roman" w:cs="Times New Roman"/>
          <w:sz w:val="28"/>
          <w:szCs w:val="28"/>
        </w:rPr>
      </w:pPr>
    </w:p>
    <w:p w:rsidR="00EC5CB1" w:rsidRPr="00EC5CB1" w:rsidRDefault="00EC5CB1" w:rsidP="00EC5CB1">
      <w:pPr>
        <w:spacing w:after="0" w:line="240" w:lineRule="auto"/>
        <w:ind w:left="113" w:right="69" w:firstLine="398"/>
        <w:jc w:val="both"/>
        <w:rPr>
          <w:rFonts w:ascii="Times New Roman" w:eastAsia="Calibri" w:hAnsi="Times New Roman" w:cs="Times New Roman"/>
          <w:sz w:val="28"/>
          <w:szCs w:val="28"/>
        </w:rPr>
      </w:pPr>
      <w:r w:rsidRPr="00EC5CB1">
        <w:rPr>
          <w:rFonts w:ascii="Times New Roman" w:eastAsia="Calibri" w:hAnsi="Times New Roman" w:cs="Times New Roman"/>
          <w:spacing w:val="-10"/>
          <w:sz w:val="28"/>
          <w:szCs w:val="28"/>
        </w:rPr>
        <w:t xml:space="preserve">Лонжеронный </w:t>
      </w:r>
      <w:r w:rsidRPr="00EC5CB1">
        <w:rPr>
          <w:rFonts w:ascii="Times New Roman" w:eastAsia="Calibri" w:hAnsi="Times New Roman" w:cs="Times New Roman"/>
          <w:spacing w:val="-9"/>
          <w:sz w:val="28"/>
          <w:szCs w:val="28"/>
        </w:rPr>
        <w:t xml:space="preserve">фюзеляж состоит </w:t>
      </w:r>
      <w:r w:rsidRPr="00EC5CB1">
        <w:rPr>
          <w:rFonts w:ascii="Times New Roman" w:eastAsia="Calibri" w:hAnsi="Times New Roman" w:cs="Times New Roman"/>
          <w:spacing w:val="-5"/>
          <w:sz w:val="28"/>
          <w:szCs w:val="28"/>
        </w:rPr>
        <w:t xml:space="preserve">из </w:t>
      </w:r>
      <w:r w:rsidRPr="00EC5CB1">
        <w:rPr>
          <w:rFonts w:ascii="Times New Roman" w:eastAsia="Calibri" w:hAnsi="Times New Roman" w:cs="Times New Roman"/>
          <w:spacing w:val="-9"/>
          <w:sz w:val="28"/>
          <w:szCs w:val="28"/>
        </w:rPr>
        <w:t xml:space="preserve">нескольких мощных </w:t>
      </w:r>
      <w:r w:rsidRPr="00EC5CB1">
        <w:rPr>
          <w:rFonts w:ascii="Times New Roman" w:eastAsia="Calibri" w:hAnsi="Times New Roman" w:cs="Times New Roman"/>
          <w:spacing w:val="-10"/>
          <w:sz w:val="28"/>
          <w:szCs w:val="28"/>
        </w:rPr>
        <w:t xml:space="preserve">лонжеронов, набора </w:t>
      </w:r>
      <w:r w:rsidRPr="00EC5CB1">
        <w:rPr>
          <w:rFonts w:ascii="Times New Roman" w:eastAsia="Calibri" w:hAnsi="Times New Roman" w:cs="Times New Roman"/>
          <w:spacing w:val="-9"/>
          <w:sz w:val="28"/>
          <w:szCs w:val="28"/>
        </w:rPr>
        <w:t xml:space="preserve">силовых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9"/>
          <w:sz w:val="28"/>
          <w:szCs w:val="28"/>
        </w:rPr>
        <w:t xml:space="preserve">нормальных </w:t>
      </w:r>
      <w:r w:rsidRPr="00EC5CB1">
        <w:rPr>
          <w:rFonts w:ascii="Times New Roman" w:eastAsia="Calibri" w:hAnsi="Times New Roman" w:cs="Times New Roman"/>
          <w:spacing w:val="-10"/>
          <w:sz w:val="28"/>
          <w:szCs w:val="28"/>
        </w:rPr>
        <w:t xml:space="preserve">шпангоутов, </w:t>
      </w:r>
      <w:r w:rsidRPr="00EC5CB1">
        <w:rPr>
          <w:rFonts w:ascii="Times New Roman" w:eastAsia="Calibri" w:hAnsi="Times New Roman" w:cs="Times New Roman"/>
          <w:sz w:val="28"/>
          <w:szCs w:val="28"/>
        </w:rPr>
        <w:t xml:space="preserve">а </w:t>
      </w:r>
      <w:r w:rsidRPr="00EC5CB1">
        <w:rPr>
          <w:rFonts w:ascii="Times New Roman" w:eastAsia="Calibri" w:hAnsi="Times New Roman" w:cs="Times New Roman"/>
          <w:spacing w:val="-9"/>
          <w:sz w:val="28"/>
          <w:szCs w:val="28"/>
        </w:rPr>
        <w:t xml:space="preserve">также </w:t>
      </w:r>
      <w:r w:rsidRPr="00EC5CB1">
        <w:rPr>
          <w:rFonts w:ascii="Times New Roman" w:eastAsia="Calibri" w:hAnsi="Times New Roman" w:cs="Times New Roman"/>
          <w:spacing w:val="-10"/>
          <w:sz w:val="28"/>
          <w:szCs w:val="28"/>
        </w:rPr>
        <w:t xml:space="preserve">относительно </w:t>
      </w:r>
      <w:r w:rsidRPr="00EC5CB1">
        <w:rPr>
          <w:rFonts w:ascii="Times New Roman" w:eastAsia="Calibri" w:hAnsi="Times New Roman" w:cs="Times New Roman"/>
          <w:spacing w:val="-9"/>
          <w:sz w:val="28"/>
          <w:szCs w:val="28"/>
        </w:rPr>
        <w:t xml:space="preserve">тонкой </w:t>
      </w:r>
      <w:r w:rsidRPr="00EC5CB1">
        <w:rPr>
          <w:rFonts w:ascii="Times New Roman" w:eastAsia="Calibri" w:hAnsi="Times New Roman" w:cs="Times New Roman"/>
          <w:spacing w:val="-10"/>
          <w:sz w:val="28"/>
          <w:szCs w:val="28"/>
        </w:rPr>
        <w:t>обшивки.</w:t>
      </w:r>
    </w:p>
    <w:p w:rsidR="00EC5CB1" w:rsidRPr="00EC5CB1" w:rsidRDefault="00EC5CB1" w:rsidP="00EC5CB1">
      <w:pPr>
        <w:spacing w:before="5" w:after="0" w:line="240" w:lineRule="auto"/>
        <w:ind w:left="112" w:right="69"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стрингерном фюзеляже имеется набор часто расположенных стрингеров, набор шпангоутов и относительно тонкая обшивка.</w:t>
      </w:r>
    </w:p>
    <w:p w:rsidR="00EC5CB1" w:rsidRPr="00EC5CB1" w:rsidRDefault="00EC5CB1" w:rsidP="00EC5CB1">
      <w:pPr>
        <w:spacing w:before="5" w:after="0" w:line="240" w:lineRule="auto"/>
        <w:ind w:left="113" w:right="69" w:firstLine="396"/>
        <w:jc w:val="both"/>
        <w:rPr>
          <w:rFonts w:ascii="Times New Roman" w:eastAsia="Calibri" w:hAnsi="Times New Roman" w:cs="Times New Roman"/>
          <w:spacing w:val="-4"/>
          <w:sz w:val="28"/>
          <w:szCs w:val="28"/>
        </w:rPr>
      </w:pPr>
      <w:r w:rsidRPr="00EC5CB1">
        <w:rPr>
          <w:rFonts w:ascii="Times New Roman" w:eastAsia="Calibri" w:hAnsi="Times New Roman" w:cs="Times New Roman"/>
          <w:spacing w:val="-4"/>
          <w:sz w:val="28"/>
          <w:szCs w:val="28"/>
        </w:rPr>
        <w:t>Обшивочный фюзеляж (</w:t>
      </w:r>
      <w:proofErr w:type="spellStart"/>
      <w:r w:rsidRPr="00EC5CB1">
        <w:rPr>
          <w:rFonts w:ascii="Times New Roman" w:eastAsia="Calibri" w:hAnsi="Times New Roman" w:cs="Times New Roman"/>
          <w:spacing w:val="-4"/>
          <w:sz w:val="28"/>
          <w:szCs w:val="28"/>
        </w:rPr>
        <w:t>монокок</w:t>
      </w:r>
      <w:proofErr w:type="spellEnd"/>
      <w:r w:rsidRPr="00EC5CB1">
        <w:rPr>
          <w:rFonts w:ascii="Times New Roman" w:eastAsia="Calibri" w:hAnsi="Times New Roman" w:cs="Times New Roman"/>
          <w:spacing w:val="-4"/>
          <w:sz w:val="28"/>
          <w:szCs w:val="28"/>
        </w:rPr>
        <w:t xml:space="preserve">) состоит </w:t>
      </w:r>
      <w:r w:rsidRPr="00EC5CB1">
        <w:rPr>
          <w:rFonts w:ascii="Times New Roman" w:eastAsia="Calibri" w:hAnsi="Times New Roman" w:cs="Times New Roman"/>
          <w:sz w:val="28"/>
          <w:szCs w:val="28"/>
        </w:rPr>
        <w:t xml:space="preserve">из </w:t>
      </w:r>
      <w:r w:rsidRPr="00EC5CB1">
        <w:rPr>
          <w:rFonts w:ascii="Times New Roman" w:eastAsia="Calibri" w:hAnsi="Times New Roman" w:cs="Times New Roman"/>
          <w:spacing w:val="-4"/>
          <w:sz w:val="28"/>
          <w:szCs w:val="28"/>
        </w:rPr>
        <w:t>толстой обшивки, подкреплен</w:t>
      </w:r>
      <w:r w:rsidRPr="00EC5CB1">
        <w:rPr>
          <w:rFonts w:ascii="Times New Roman" w:eastAsia="Calibri" w:hAnsi="Times New Roman" w:cs="Times New Roman"/>
          <w:spacing w:val="-3"/>
          <w:sz w:val="28"/>
          <w:szCs w:val="28"/>
        </w:rPr>
        <w:t xml:space="preserve">ной </w:t>
      </w:r>
      <w:r w:rsidRPr="00EC5CB1">
        <w:rPr>
          <w:rFonts w:ascii="Times New Roman" w:eastAsia="Calibri" w:hAnsi="Times New Roman" w:cs="Times New Roman"/>
          <w:spacing w:val="-4"/>
          <w:sz w:val="28"/>
          <w:szCs w:val="28"/>
        </w:rPr>
        <w:t xml:space="preserve">шпангоутами. Имеются также местные продольные элементы. Основные силовые факторы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таком случае воспринимаются только обшивкой</w:t>
      </w:r>
    </w:p>
    <w:p w:rsidR="00EC5CB1" w:rsidRPr="00EC5CB1" w:rsidRDefault="00EC5CB1" w:rsidP="00EC5CB1">
      <w:pPr>
        <w:spacing w:before="50" w:after="0" w:line="240" w:lineRule="auto"/>
        <w:ind w:right="1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Разновидностью стрингерного фюзеляжа при наличии толстой работающей обшивки называют </w:t>
      </w:r>
      <w:proofErr w:type="spellStart"/>
      <w:r w:rsidRPr="00EC5CB1">
        <w:rPr>
          <w:rFonts w:ascii="Times New Roman" w:eastAsia="Calibri" w:hAnsi="Times New Roman" w:cs="Times New Roman"/>
          <w:sz w:val="28"/>
          <w:szCs w:val="28"/>
        </w:rPr>
        <w:t>полумонокок</w:t>
      </w:r>
      <w:proofErr w:type="spellEnd"/>
      <w:r w:rsidRPr="00EC5CB1">
        <w:rPr>
          <w:rFonts w:ascii="Times New Roman" w:eastAsia="Calibri" w:hAnsi="Times New Roman" w:cs="Times New Roman"/>
          <w:sz w:val="28"/>
          <w:szCs w:val="28"/>
        </w:rPr>
        <w:t>, т.к. внешние силовые факторы воспринимаются продольными элементами совместно с обшивкой.</w:t>
      </w:r>
    </w:p>
    <w:p w:rsidR="00EC5CB1" w:rsidRPr="00EC5CB1" w:rsidRDefault="00EC5CB1" w:rsidP="00EC5CB1">
      <w:pPr>
        <w:spacing w:before="5" w:after="0" w:line="240" w:lineRule="auto"/>
        <w:ind w:left="118" w:right="106" w:firstLine="397"/>
        <w:jc w:val="both"/>
        <w:rPr>
          <w:rFonts w:ascii="Times New Roman" w:eastAsia="Calibri" w:hAnsi="Times New Roman" w:cs="Times New Roman"/>
          <w:sz w:val="28"/>
          <w:szCs w:val="28"/>
        </w:rPr>
      </w:pPr>
      <w:r w:rsidRPr="00EC5CB1">
        <w:rPr>
          <w:rFonts w:ascii="Times New Roman" w:eastAsia="Calibri" w:hAnsi="Times New Roman" w:cs="Times New Roman"/>
          <w:spacing w:val="-4"/>
          <w:sz w:val="28"/>
          <w:szCs w:val="28"/>
        </w:rPr>
        <w:t xml:space="preserve">Лонжеронная </w:t>
      </w:r>
      <w:r w:rsidRPr="00EC5CB1">
        <w:rPr>
          <w:rFonts w:ascii="Times New Roman" w:eastAsia="Calibri" w:hAnsi="Times New Roman" w:cs="Times New Roman"/>
          <w:spacing w:val="-5"/>
          <w:sz w:val="28"/>
          <w:szCs w:val="28"/>
        </w:rPr>
        <w:t xml:space="preserve">конструкция </w:t>
      </w:r>
      <w:r w:rsidRPr="00EC5CB1">
        <w:rPr>
          <w:rFonts w:ascii="Times New Roman" w:eastAsia="Calibri" w:hAnsi="Times New Roman" w:cs="Times New Roman"/>
          <w:spacing w:val="-4"/>
          <w:sz w:val="28"/>
          <w:szCs w:val="28"/>
        </w:rPr>
        <w:t xml:space="preserve">фюзеляжей оказывается выгодной </w:t>
      </w:r>
      <w:r w:rsidRPr="00EC5CB1">
        <w:rPr>
          <w:rFonts w:ascii="Times New Roman" w:eastAsia="Calibri" w:hAnsi="Times New Roman" w:cs="Times New Roman"/>
          <w:spacing w:val="-3"/>
          <w:sz w:val="28"/>
          <w:szCs w:val="28"/>
        </w:rPr>
        <w:t xml:space="preserve">для </w:t>
      </w:r>
      <w:r w:rsidRPr="00EC5CB1">
        <w:rPr>
          <w:rFonts w:ascii="Times New Roman" w:eastAsia="Calibri" w:hAnsi="Times New Roman" w:cs="Times New Roman"/>
          <w:spacing w:val="-5"/>
          <w:sz w:val="28"/>
          <w:szCs w:val="28"/>
        </w:rPr>
        <w:t>самоле</w:t>
      </w:r>
      <w:r w:rsidRPr="00EC5CB1">
        <w:rPr>
          <w:rFonts w:ascii="Times New Roman" w:eastAsia="Calibri" w:hAnsi="Times New Roman" w:cs="Times New Roman"/>
          <w:spacing w:val="-3"/>
          <w:sz w:val="28"/>
          <w:szCs w:val="28"/>
        </w:rPr>
        <w:t xml:space="preserve">тов,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фюзеляже которых необходимо делать большое количество вырезов </w:t>
      </w:r>
      <w:r w:rsidRPr="00EC5CB1">
        <w:rPr>
          <w:rFonts w:ascii="Times New Roman" w:eastAsia="Calibri" w:hAnsi="Times New Roman" w:cs="Times New Roman"/>
          <w:spacing w:val="-5"/>
          <w:sz w:val="28"/>
          <w:szCs w:val="28"/>
        </w:rPr>
        <w:t xml:space="preserve">(на </w:t>
      </w:r>
      <w:r w:rsidRPr="00EC5CB1">
        <w:rPr>
          <w:rFonts w:ascii="Times New Roman" w:eastAsia="Calibri" w:hAnsi="Times New Roman" w:cs="Times New Roman"/>
          <w:spacing w:val="-4"/>
          <w:sz w:val="28"/>
          <w:szCs w:val="28"/>
        </w:rPr>
        <w:t xml:space="preserve">участках между лонжеронами) </w:t>
      </w:r>
      <w:r w:rsidRPr="00EC5CB1">
        <w:rPr>
          <w:rFonts w:ascii="Times New Roman" w:eastAsia="Calibri" w:hAnsi="Times New Roman" w:cs="Times New Roman"/>
          <w:spacing w:val="-3"/>
          <w:sz w:val="28"/>
          <w:szCs w:val="28"/>
        </w:rPr>
        <w:t xml:space="preserve">без </w:t>
      </w:r>
      <w:r w:rsidRPr="00EC5CB1">
        <w:rPr>
          <w:rFonts w:ascii="Times New Roman" w:eastAsia="Calibri" w:hAnsi="Times New Roman" w:cs="Times New Roman"/>
          <w:spacing w:val="-4"/>
          <w:sz w:val="28"/>
          <w:szCs w:val="28"/>
        </w:rPr>
        <w:t>разрушения основных силовых элементов.</w:t>
      </w:r>
    </w:p>
    <w:p w:rsidR="00EC5CB1" w:rsidRPr="00EC5CB1" w:rsidRDefault="00EC5CB1" w:rsidP="00EC5CB1">
      <w:pPr>
        <w:spacing w:before="6" w:after="0" w:line="240" w:lineRule="auto"/>
        <w:ind w:left="117" w:right="109"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Стрингерные фюзеляжи выполняют в виде тонкостенной подкрепленной оболочки (рис. 2). Стрингерный фюзеляж имеет большие внутренние свободные объемы и допускает хорошее их использование, конструкция обладает повышенной живучестью. Недостатком стрингерного фюзеляжа является то, что вырезы под двери, люки, иллюминаторы нарушают целостность основных силовых элементов и, следовательно, ослабляют конструкцию. Для усиления вырезов применяется более толстая обшивка по их краям, местные лонжероны и усиленные стрингеры, рамы и др.</w:t>
      </w:r>
    </w:p>
    <w:p w:rsidR="00EC5CB1" w:rsidRPr="00EC5CB1" w:rsidRDefault="00EC5CB1" w:rsidP="00EC5CB1">
      <w:pPr>
        <w:spacing w:before="2" w:after="0" w:line="240" w:lineRule="auto"/>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lastRenderedPageBreak/>
        <w:drawing>
          <wp:anchor distT="0" distB="0" distL="0" distR="0" simplePos="0" relativeHeight="251685888" behindDoc="0" locked="0" layoutInCell="1" allowOverlap="1" wp14:anchorId="160D3B11" wp14:editId="149FCB94">
            <wp:simplePos x="0" y="0"/>
            <wp:positionH relativeFrom="page">
              <wp:posOffset>1789938</wp:posOffset>
            </wp:positionH>
            <wp:positionV relativeFrom="paragraph">
              <wp:posOffset>158025</wp:posOffset>
            </wp:positionV>
            <wp:extent cx="4165292" cy="1709737"/>
            <wp:effectExtent l="0" t="0" r="0" b="0"/>
            <wp:wrapTopAndBottom/>
            <wp:docPr id="142"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5.png"/>
                    <pic:cNvPicPr/>
                  </pic:nvPicPr>
                  <pic:blipFill>
                    <a:blip r:embed="rId161" cstate="print"/>
                    <a:stretch>
                      <a:fillRect/>
                    </a:stretch>
                  </pic:blipFill>
                  <pic:spPr>
                    <a:xfrm>
                      <a:off x="0" y="0"/>
                      <a:ext cx="4165292" cy="1709737"/>
                    </a:xfrm>
                    <a:prstGeom prst="rect">
                      <a:avLst/>
                    </a:prstGeom>
                  </pic:spPr>
                </pic:pic>
              </a:graphicData>
            </a:graphic>
          </wp:anchor>
        </w:drawing>
      </w:r>
    </w:p>
    <w:p w:rsidR="00EC5CB1" w:rsidRPr="00EC5CB1" w:rsidRDefault="00EC5CB1" w:rsidP="00EC5CB1">
      <w:pPr>
        <w:spacing w:before="230" w:after="0" w:line="240" w:lineRule="auto"/>
        <w:ind w:left="3141"/>
        <w:rPr>
          <w:rFonts w:ascii="Times New Roman" w:eastAsia="Calibri" w:hAnsi="Times New Roman" w:cs="Times New Roman"/>
          <w:sz w:val="28"/>
          <w:szCs w:val="28"/>
        </w:rPr>
      </w:pPr>
      <w:r w:rsidRPr="00EC5CB1">
        <w:rPr>
          <w:rFonts w:ascii="Times New Roman" w:eastAsia="Calibri" w:hAnsi="Times New Roman" w:cs="Times New Roman"/>
          <w:sz w:val="28"/>
          <w:szCs w:val="28"/>
        </w:rPr>
        <w:t>Рис. 2. Стрингерный фюзеляж</w:t>
      </w:r>
    </w:p>
    <w:p w:rsidR="00EC5CB1" w:rsidRPr="00EC5CB1" w:rsidRDefault="00EC5CB1" w:rsidP="00EC5CB1">
      <w:pPr>
        <w:spacing w:before="8" w:after="0" w:line="240" w:lineRule="auto"/>
        <w:rPr>
          <w:rFonts w:ascii="Times New Roman" w:eastAsia="Calibri" w:hAnsi="Times New Roman" w:cs="Times New Roman"/>
          <w:sz w:val="28"/>
          <w:szCs w:val="28"/>
        </w:rPr>
      </w:pPr>
    </w:p>
    <w:p w:rsidR="00EC5CB1" w:rsidRPr="00EC5CB1" w:rsidRDefault="00EC5CB1" w:rsidP="00EC5CB1">
      <w:pPr>
        <w:spacing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Прочность обшивочного фюзеляжа (</w:t>
      </w:r>
      <w:proofErr w:type="spellStart"/>
      <w:r w:rsidRPr="00EC5CB1">
        <w:rPr>
          <w:rFonts w:ascii="Times New Roman" w:eastAsia="Calibri" w:hAnsi="Times New Roman" w:cs="Times New Roman"/>
          <w:sz w:val="28"/>
          <w:szCs w:val="28"/>
        </w:rPr>
        <w:t>монокока</w:t>
      </w:r>
      <w:proofErr w:type="spellEnd"/>
      <w:r w:rsidRPr="00EC5CB1">
        <w:rPr>
          <w:rFonts w:ascii="Times New Roman" w:eastAsia="Calibri" w:hAnsi="Times New Roman" w:cs="Times New Roman"/>
          <w:sz w:val="28"/>
          <w:szCs w:val="28"/>
        </w:rPr>
        <w:t xml:space="preserve">) в сжатых зонах определяется критическими напряжениями потери устойчивости обшивки, для увеличения которых приходится увеличивать толщину обшивки, </w:t>
      </w:r>
      <w:proofErr w:type="gramStart"/>
      <w:r w:rsidRPr="00EC5CB1">
        <w:rPr>
          <w:rFonts w:ascii="Times New Roman" w:eastAsia="Calibri" w:hAnsi="Times New Roman" w:cs="Times New Roman"/>
          <w:sz w:val="28"/>
          <w:szCs w:val="28"/>
        </w:rPr>
        <w:t>а</w:t>
      </w:r>
      <w:proofErr w:type="gramEnd"/>
      <w:r w:rsidRPr="00EC5CB1">
        <w:rPr>
          <w:rFonts w:ascii="Times New Roman" w:eastAsia="Calibri" w:hAnsi="Times New Roman" w:cs="Times New Roman"/>
          <w:sz w:val="28"/>
          <w:szCs w:val="28"/>
        </w:rPr>
        <w:t xml:space="preserve"> следовательно,  и массу всей конструкции. Поэтому такой фюзеляж оказывается слишком тяжелым. Чаще используется фюзеляж типа </w:t>
      </w:r>
      <w:proofErr w:type="spellStart"/>
      <w:r w:rsidRPr="00EC5CB1">
        <w:rPr>
          <w:rFonts w:ascii="Times New Roman" w:eastAsia="Calibri" w:hAnsi="Times New Roman" w:cs="Times New Roman"/>
          <w:sz w:val="28"/>
          <w:szCs w:val="28"/>
        </w:rPr>
        <w:t>полумонокок</w:t>
      </w:r>
      <w:proofErr w:type="spellEnd"/>
      <w:r w:rsidRPr="00EC5CB1">
        <w:rPr>
          <w:rFonts w:ascii="Times New Roman" w:eastAsia="Calibri" w:hAnsi="Times New Roman" w:cs="Times New Roman"/>
          <w:sz w:val="28"/>
          <w:szCs w:val="28"/>
        </w:rPr>
        <w:t>, имеющий достаточно толстую работающую обшивку подкрепленную</w:t>
      </w:r>
      <w:r w:rsidRPr="00EC5CB1">
        <w:rPr>
          <w:rFonts w:ascii="Times New Roman" w:eastAsia="Calibri" w:hAnsi="Times New Roman" w:cs="Times New Roman"/>
          <w:spacing w:val="-12"/>
          <w:sz w:val="28"/>
          <w:szCs w:val="28"/>
        </w:rPr>
        <w:t xml:space="preserve"> </w:t>
      </w:r>
      <w:r w:rsidRPr="00EC5CB1">
        <w:rPr>
          <w:rFonts w:ascii="Times New Roman" w:eastAsia="Calibri" w:hAnsi="Times New Roman" w:cs="Times New Roman"/>
          <w:sz w:val="28"/>
          <w:szCs w:val="28"/>
        </w:rPr>
        <w:t>стрингерами.</w:t>
      </w:r>
    </w:p>
    <w:p w:rsidR="00EC5CB1" w:rsidRPr="00EC5CB1" w:rsidRDefault="00EC5CB1" w:rsidP="00EC5CB1">
      <w:pPr>
        <w:spacing w:before="6"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Шпангоуты составляют поперечный силовой набор фюзеляжа любого типа. Силовые шпангоуты обеспечивают передачу больших сосредоточенных сил и  моментов (от крыла,  оперения, двигателей) на обшивку.   Нормальные</w:t>
      </w:r>
    </w:p>
    <w:p w:rsidR="00EC5CB1" w:rsidRPr="00EC5CB1" w:rsidRDefault="00EC5CB1" w:rsidP="00EC5CB1">
      <w:pPr>
        <w:spacing w:before="50"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шпангоуты придают заданную форму поперечного сечения фюзеляжу и подкрепляют обшивку. Их шаг выбирается с расчетом наиболее эффективной работы обшивки и лежит в пределах 150–500 мм.</w:t>
      </w:r>
    </w:p>
    <w:p w:rsidR="00EC5CB1" w:rsidRPr="00EC5CB1" w:rsidRDefault="00EC5CB1" w:rsidP="00EC5CB1">
      <w:pPr>
        <w:spacing w:before="5"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наиболее нагруженных местах фюзеляжей применяют монолитные панели, в которых обшивка выполняется заодно с ребрами-стрингерами.</w:t>
      </w:r>
      <w:r w:rsidRPr="00EC5CB1">
        <w:rPr>
          <w:rFonts w:ascii="Calibri" w:eastAsia="Calibri" w:hAnsi="Calibri" w:cs="Times New Roman"/>
        </w:rPr>
        <w:t xml:space="preserve"> </w:t>
      </w:r>
      <w:r w:rsidRPr="00EC5CB1">
        <w:rPr>
          <w:rFonts w:ascii="Times New Roman" w:eastAsia="Calibri" w:hAnsi="Times New Roman" w:cs="Times New Roman"/>
          <w:sz w:val="28"/>
          <w:szCs w:val="28"/>
        </w:rPr>
        <w:t>Фюзеляж связывает между собой в силовом отношении основные части: крыло, оперение, шасси. В нем размещается экипаж, пассажиры, топливо, оборудование, вооружение и различные грузы, определяемые назначением самолета.</w:t>
      </w:r>
    </w:p>
    <w:p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Calibri" w:eastAsia="Calibri" w:hAnsi="Calibri" w:cs="Times New Roman"/>
          <w:b/>
          <w:sz w:val="28"/>
        </w:rPr>
        <w:t xml:space="preserve">  </w:t>
      </w:r>
      <w:r w:rsidRPr="00EC5CB1">
        <w:rPr>
          <w:rFonts w:ascii="Times New Roman" w:eastAsia="Calibri" w:hAnsi="Times New Roman" w:cs="Times New Roman"/>
          <w:sz w:val="28"/>
        </w:rPr>
        <w:t>Внешние формы фюзеляжа характеризуются формой поперечного сечения и видом фюзеляжа сбоку.</w:t>
      </w:r>
    </w:p>
    <w:p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Формы поперечного сечения фюзеляжа зависят от назначения и условий применения самолета и его компоновки. </w:t>
      </w:r>
    </w:p>
    <w:p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Наибольшее распространение получили круглая форма  поперечного сечения фюзеляжа и формы (2, 3) , составленные из двух пересекающихся окружностей разных диаметров. Это объясняется тем, что фюзеляж с круглой формой поперечного сечения имеет меньшую поверхность при заданном объеме и, следовательно, меньшее сопротивление трения. Кроме того, обшивка фюзеляжа круглого сечения при избыточном внутреннем давлении работает только на растяжение, не испытывая изгибных напряжений. Фюзеляжи с формами сечений 2 и 3 занимают промежуточное положение: у них меньшее сопротивление трения, чем при других формах, но в месте пересечения </w:t>
      </w:r>
      <w:r w:rsidRPr="00EC5CB1">
        <w:rPr>
          <w:rFonts w:ascii="Times New Roman" w:eastAsia="Calibri" w:hAnsi="Times New Roman" w:cs="Times New Roman"/>
          <w:sz w:val="28"/>
        </w:rPr>
        <w:lastRenderedPageBreak/>
        <w:t xml:space="preserve">окружностей они от избыточного давления </w:t>
      </w:r>
      <w:r w:rsidRPr="00EC5CB1">
        <w:rPr>
          <w:rFonts w:ascii="Times New Roman" w:eastAsia="Calibri" w:hAnsi="Times New Roman" w:cs="Times New Roman"/>
          <w:b/>
          <w:sz w:val="28"/>
        </w:rPr>
        <w:t>∆</w:t>
      </w:r>
      <w:proofErr w:type="gramStart"/>
      <w:r w:rsidRPr="00EC5CB1">
        <w:rPr>
          <w:rFonts w:ascii="Times New Roman" w:eastAsia="Calibri" w:hAnsi="Times New Roman" w:cs="Times New Roman"/>
          <w:b/>
          <w:sz w:val="28"/>
        </w:rPr>
        <w:t>р</w:t>
      </w:r>
      <w:proofErr w:type="gramEnd"/>
      <w:r w:rsidRPr="00EC5CB1">
        <w:rPr>
          <w:rFonts w:ascii="Times New Roman" w:eastAsia="Calibri" w:hAnsi="Times New Roman" w:cs="Times New Roman"/>
          <w:sz w:val="28"/>
        </w:rPr>
        <w:t xml:space="preserve"> нагружаются изгибом. Если эти места на противоположных бортах фюзеляжа соединить горизонтальными жесткостями (например, балками пола), то они разгрузят фюзеляж от изгиба, а сами будут работать на растяжение или сжатие. Фюзеляж с прямоугольными формами сечений с овальными сводами удобнее для размещения грузов (особенно в контейнерах). Такие фюзеляжи создают большее аэродинамическое </w:t>
      </w:r>
      <w:proofErr w:type="gramStart"/>
      <w:r w:rsidRPr="00EC5CB1">
        <w:rPr>
          <w:rFonts w:ascii="Times New Roman" w:eastAsia="Calibri" w:hAnsi="Times New Roman" w:cs="Times New Roman"/>
          <w:sz w:val="28"/>
        </w:rPr>
        <w:t>сопротивление</w:t>
      </w:r>
      <w:proofErr w:type="gramEnd"/>
      <w:r w:rsidRPr="00EC5CB1">
        <w:rPr>
          <w:rFonts w:ascii="Times New Roman" w:eastAsia="Calibri" w:hAnsi="Times New Roman" w:cs="Times New Roman"/>
          <w:sz w:val="28"/>
        </w:rPr>
        <w:t xml:space="preserve"> и они нагружались бы изгибом, если бы использовались для высотных полетов с избыточным давлением внутри фюзеляжа. И, наконец, эллиптическое сечение. Оно имеет меньшее сопротивление и удобнее для более полного использования внутренних объемов.</w:t>
      </w:r>
    </w:p>
    <w:p w:rsidR="00EC5CB1" w:rsidRPr="00EC5CB1" w:rsidRDefault="00EC5CB1" w:rsidP="00EC5CB1">
      <w:pPr>
        <w:overflowPunct w:val="0"/>
        <w:autoSpaceDE w:val="0"/>
        <w:autoSpaceDN w:val="0"/>
        <w:adjustRightInd w:val="0"/>
        <w:spacing w:line="240" w:lineRule="auto"/>
        <w:jc w:val="both"/>
        <w:textAlignment w:val="baseline"/>
        <w:rPr>
          <w:rFonts w:ascii="Times New Roman" w:eastAsia="Calibri" w:hAnsi="Times New Roman" w:cs="Times New Roman"/>
          <w:sz w:val="28"/>
          <w:szCs w:val="28"/>
        </w:rPr>
      </w:pPr>
    </w:p>
    <w:p w:rsidR="00EC5CB1" w:rsidRPr="00EC5CB1" w:rsidRDefault="00EC5CB1" w:rsidP="00EC5CB1">
      <w:pPr>
        <w:widowControl w:val="0"/>
        <w:overflowPunct w:val="0"/>
        <w:autoSpaceDE w:val="0"/>
        <w:autoSpaceDN w:val="0"/>
        <w:adjustRightInd w:val="0"/>
        <w:spacing w:after="0" w:line="260" w:lineRule="auto"/>
        <w:jc w:val="both"/>
        <w:textAlignment w:val="baseline"/>
        <w:rPr>
          <w:rFonts w:ascii="Times New Roman" w:eastAsia="Calibri" w:hAnsi="Times New Roman" w:cs="Times New Roman"/>
          <w:color w:val="000000"/>
          <w:sz w:val="28"/>
        </w:rPr>
      </w:pPr>
      <w:r w:rsidRPr="00EC5CB1">
        <w:rPr>
          <w:rFonts w:ascii="Times New Roman" w:eastAsia="Calibri" w:hAnsi="Times New Roman" w:cs="Times New Roman"/>
          <w:noProof/>
          <w:color w:val="000000"/>
          <w:sz w:val="28"/>
          <w:lang w:eastAsia="ru-RU"/>
        </w:rPr>
        <w:drawing>
          <wp:inline distT="0" distB="0" distL="0" distR="0" wp14:anchorId="51519C6B" wp14:editId="42EAA2CB">
            <wp:extent cx="2704832" cy="2064470"/>
            <wp:effectExtent l="19050" t="0" r="268"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62" cstate="print"/>
                    <a:srcRect l="23622" t="9921" r="6201" b="6142"/>
                    <a:stretch>
                      <a:fillRect/>
                    </a:stretch>
                  </pic:blipFill>
                  <pic:spPr bwMode="auto">
                    <a:xfrm>
                      <a:off x="0" y="0"/>
                      <a:ext cx="2706672" cy="2065875"/>
                    </a:xfrm>
                    <a:prstGeom prst="rect">
                      <a:avLst/>
                    </a:prstGeom>
                    <a:noFill/>
                    <a:ln w="9525">
                      <a:noFill/>
                      <a:miter lim="800000"/>
                      <a:headEnd/>
                      <a:tailEnd/>
                    </a:ln>
                  </pic:spPr>
                </pic:pic>
              </a:graphicData>
            </a:graphic>
          </wp:inline>
        </w:drawing>
      </w:r>
    </w:p>
    <w:p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8"/>
        </w:rPr>
      </w:pPr>
      <w:r w:rsidRPr="00EC5CB1">
        <w:rPr>
          <w:rFonts w:ascii="Times New Roman" w:eastAsia="Calibri" w:hAnsi="Times New Roman" w:cs="Times New Roman"/>
          <w:b/>
          <w:noProof/>
          <w:sz w:val="28"/>
          <w:lang w:eastAsia="ru-RU"/>
        </w:rPr>
        <w:drawing>
          <wp:inline distT="0" distB="0" distL="0" distR="0" wp14:anchorId="3E740B21" wp14:editId="04DBD279">
            <wp:extent cx="3496883" cy="1699681"/>
            <wp:effectExtent l="19050" t="0" r="8317" b="0"/>
            <wp:docPr id="144" name="Рисунок 144"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6"/>
                    <pic:cNvPicPr>
                      <a:picLocks noChangeAspect="1" noChangeArrowheads="1"/>
                    </pic:cNvPicPr>
                  </pic:nvPicPr>
                  <pic:blipFill>
                    <a:blip r:embed="rId163" cstate="print"/>
                    <a:srcRect/>
                    <a:stretch>
                      <a:fillRect/>
                    </a:stretch>
                  </pic:blipFill>
                  <pic:spPr bwMode="auto">
                    <a:xfrm>
                      <a:off x="0" y="0"/>
                      <a:ext cx="3496681" cy="1699583"/>
                    </a:xfrm>
                    <a:prstGeom prst="rect">
                      <a:avLst/>
                    </a:prstGeom>
                    <a:noFill/>
                    <a:ln w="9525">
                      <a:noFill/>
                      <a:miter lim="800000"/>
                      <a:headEnd/>
                      <a:tailEnd/>
                    </a:ln>
                  </pic:spPr>
                </pic:pic>
              </a:graphicData>
            </a:graphic>
          </wp:inline>
        </w:drawing>
      </w:r>
    </w:p>
    <w:p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8"/>
        </w:rPr>
      </w:pPr>
      <w:r w:rsidRPr="00EC5CB1">
        <w:rPr>
          <w:rFonts w:ascii="Times New Roman" w:eastAsia="Calibri" w:hAnsi="Times New Roman" w:cs="Times New Roman"/>
          <w:b/>
          <w:sz w:val="20"/>
        </w:rPr>
        <w:t>Рис.3  Формы поперечных сечений фюзеляжа, параметры и формы его носовой и хвостовой частей.</w:t>
      </w:r>
    </w:p>
    <w:p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0"/>
        </w:rPr>
      </w:pPr>
      <w:r w:rsidRPr="00EC5CB1">
        <w:rPr>
          <w:rFonts w:ascii="Times New Roman" w:eastAsia="Calibri" w:hAnsi="Times New Roman" w:cs="Times New Roman"/>
          <w:b/>
          <w:kern w:val="28"/>
          <w:sz w:val="28"/>
        </w:rPr>
        <w:t>Вид фюзеляжа сбоку</w:t>
      </w:r>
      <w:r w:rsidRPr="00EC5CB1">
        <w:rPr>
          <w:rFonts w:ascii="Times New Roman" w:eastAsia="Calibri" w:hAnsi="Times New Roman" w:cs="Times New Roman"/>
          <w:kern w:val="28"/>
          <w:sz w:val="28"/>
        </w:rPr>
        <w:t xml:space="preserve"> определяется назначением самолета, требованием наименьшего сопротивления, конкретным размещением в данном фюзеляже экипажа, оборудования и целевой нагрузки, а также формой в плане крыла, схемой и расположением оперения, силовой установки и т.д. Требованию наименьшего сопротивления соответствует фюзеляж в виде осесимметричного тела с плавным сужением в носовой и хвостовой частях. </w:t>
      </w:r>
      <w:r w:rsidRPr="00EC5CB1">
        <w:rPr>
          <w:rFonts w:ascii="Times New Roman" w:eastAsia="Calibri" w:hAnsi="Times New Roman" w:cs="Times New Roman"/>
          <w:sz w:val="28"/>
        </w:rPr>
        <w:t xml:space="preserve">Однако для транспортного самолета типа «Боинг-747»  с грузовым люком в носовой части фюзеляжа и поднятой из-за этого кабиной экипажа в виде надстройки над </w:t>
      </w:r>
      <w:r w:rsidRPr="00EC5CB1">
        <w:rPr>
          <w:rFonts w:ascii="Times New Roman" w:eastAsia="Calibri" w:hAnsi="Times New Roman" w:cs="Times New Roman"/>
          <w:sz w:val="28"/>
        </w:rPr>
        <w:lastRenderedPageBreak/>
        <w:t>фюзеляжем от плавных форм отступают ради удобств погрузки и выгрузки.</w:t>
      </w:r>
      <w:r w:rsidRPr="00EC5CB1">
        <w:rPr>
          <w:rFonts w:ascii="Calibri" w:eastAsia="Calibri" w:hAnsi="Calibri" w:cs="Times New Roman"/>
          <w:noProof/>
          <w:lang w:eastAsia="ru-RU"/>
        </w:rPr>
        <w:drawing>
          <wp:inline distT="0" distB="0" distL="0" distR="0" wp14:anchorId="00262B80" wp14:editId="535F822C">
            <wp:extent cx="2196116" cy="1463225"/>
            <wp:effectExtent l="19050" t="0" r="0" b="0"/>
            <wp:docPr id="145" name="Рисунок 145" descr="Boeing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Boeing  747"/>
                    <pic:cNvPicPr>
                      <a:picLocks noChangeAspect="1" noChangeArrowheads="1"/>
                    </pic:cNvPicPr>
                  </pic:nvPicPr>
                  <pic:blipFill>
                    <a:blip r:embed="rId164" cstate="print"/>
                    <a:srcRect/>
                    <a:stretch>
                      <a:fillRect/>
                    </a:stretch>
                  </pic:blipFill>
                  <pic:spPr bwMode="auto">
                    <a:xfrm>
                      <a:off x="0" y="0"/>
                      <a:ext cx="2199442" cy="1465441"/>
                    </a:xfrm>
                    <a:prstGeom prst="rect">
                      <a:avLst/>
                    </a:prstGeom>
                    <a:noFill/>
                    <a:ln w="9525">
                      <a:noFill/>
                      <a:miter lim="800000"/>
                      <a:headEnd/>
                      <a:tailEnd/>
                    </a:ln>
                  </pic:spPr>
                </pic:pic>
              </a:graphicData>
            </a:graphic>
          </wp:inline>
        </w:drawing>
      </w:r>
    </w:p>
    <w:p w:rsidR="00EC5CB1" w:rsidRPr="00EC5CB1" w:rsidRDefault="00EC5CB1" w:rsidP="00EC5CB1">
      <w:pPr>
        <w:overflowPunct w:val="0"/>
        <w:autoSpaceDE w:val="0"/>
        <w:autoSpaceDN w:val="0"/>
        <w:adjustRightInd w:val="0"/>
        <w:jc w:val="both"/>
        <w:textAlignment w:val="baseline"/>
        <w:rPr>
          <w:rFonts w:ascii="Times New Roman" w:eastAsia="Calibri" w:hAnsi="Times New Roman" w:cs="Times New Roman"/>
          <w:b/>
          <w:sz w:val="20"/>
        </w:rPr>
      </w:pPr>
      <w:r w:rsidRPr="00EC5CB1">
        <w:rPr>
          <w:rFonts w:ascii="Times New Roman" w:eastAsia="Calibri" w:hAnsi="Times New Roman" w:cs="Times New Roman"/>
          <w:sz w:val="28"/>
        </w:rPr>
        <w:t xml:space="preserve"> С другой стороны, при грузовом люке в хвостовой части фюзеляжа его стараются вписать в плавные обводы этой части фюзеляжа для уменьшения сопротивления, хотя вырез под люк получается в этом случае более длинным, чем резко скошенный люк с большим углом β рис 3 </w:t>
      </w:r>
      <w:proofErr w:type="gramStart"/>
      <w:r w:rsidRPr="00EC5CB1">
        <w:rPr>
          <w:rFonts w:ascii="Times New Roman" w:eastAsia="Calibri" w:hAnsi="Times New Roman" w:cs="Times New Roman"/>
          <w:sz w:val="28"/>
        </w:rPr>
        <w:t>в</w:t>
      </w:r>
      <w:proofErr w:type="gramEnd"/>
      <w:r w:rsidRPr="00EC5CB1">
        <w:rPr>
          <w:rFonts w:ascii="Times New Roman" w:eastAsia="Calibri" w:hAnsi="Times New Roman" w:cs="Times New Roman"/>
          <w:sz w:val="28"/>
        </w:rPr>
        <w:t>, как, например, у самолета         С-130Е.</w:t>
      </w:r>
    </w:p>
    <w:p w:rsidR="00EC5CB1" w:rsidRPr="00EC5CB1" w:rsidRDefault="00EC5CB1" w:rsidP="00EC5CB1">
      <w:pPr>
        <w:keepNext/>
        <w:overflowPunct w:val="0"/>
        <w:autoSpaceDE w:val="0"/>
        <w:autoSpaceDN w:val="0"/>
        <w:adjustRightInd w:val="0"/>
        <w:ind w:firstLine="567"/>
        <w:jc w:val="both"/>
        <w:textAlignment w:val="baseline"/>
        <w:outlineLvl w:val="0"/>
        <w:rPr>
          <w:rFonts w:ascii="Times New Roman" w:eastAsia="Calibri" w:hAnsi="Times New Roman" w:cs="Times New Roman"/>
          <w:sz w:val="28"/>
        </w:rPr>
      </w:pPr>
      <w:r w:rsidRPr="00EC5CB1">
        <w:rPr>
          <w:rFonts w:ascii="Calibri" w:eastAsia="Calibri" w:hAnsi="Calibri" w:cs="Times New Roman"/>
          <w:noProof/>
          <w:lang w:eastAsia="ru-RU"/>
        </w:rPr>
        <w:drawing>
          <wp:inline distT="0" distB="0" distL="0" distR="0" wp14:anchorId="1211C66D" wp14:editId="4EF60FCD">
            <wp:extent cx="2214257" cy="1255690"/>
            <wp:effectExtent l="19050" t="0" r="0" b="0"/>
            <wp:docPr id="146" name="Рисунок 146" descr="Самолет С-130 Геркуле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Самолет С-130 Геркулес"/>
                    <pic:cNvPicPr>
                      <a:picLocks noChangeAspect="1" noChangeArrowheads="1"/>
                    </pic:cNvPicPr>
                  </pic:nvPicPr>
                  <pic:blipFill>
                    <a:blip r:embed="rId165" cstate="print"/>
                    <a:srcRect/>
                    <a:stretch>
                      <a:fillRect/>
                    </a:stretch>
                  </pic:blipFill>
                  <pic:spPr bwMode="auto">
                    <a:xfrm>
                      <a:off x="0" y="0"/>
                      <a:ext cx="2217950" cy="1257784"/>
                    </a:xfrm>
                    <a:prstGeom prst="rect">
                      <a:avLst/>
                    </a:prstGeom>
                    <a:noFill/>
                    <a:ln w="9525">
                      <a:noFill/>
                      <a:miter lim="800000"/>
                      <a:headEnd/>
                      <a:tailEnd/>
                    </a:ln>
                  </pic:spPr>
                </pic:pic>
              </a:graphicData>
            </a:graphic>
          </wp:inline>
        </w:drawing>
      </w:r>
    </w:p>
    <w:p w:rsidR="00EC5CB1" w:rsidRPr="00EC5CB1" w:rsidRDefault="00EC5CB1" w:rsidP="00EC5CB1">
      <w:pPr>
        <w:overflowPunct w:val="0"/>
        <w:autoSpaceDE w:val="0"/>
        <w:autoSpaceDN w:val="0"/>
        <w:adjustRightInd w:val="0"/>
        <w:spacing w:after="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При более длинном вырезе под люк получаются большие дополнительные затраты массы на компенсацию вырезов. Удлиненная заостренная носовая часть, не мешающая обзору из кабины (лежащая ниже линии визирования от глаз летчика через нижний край остекления), позволяет уменьшить сопротивление и </w:t>
      </w:r>
      <w:proofErr w:type="gramStart"/>
      <w:r w:rsidRPr="00EC5CB1">
        <w:rPr>
          <w:rFonts w:ascii="Times New Roman" w:eastAsia="Calibri" w:hAnsi="Times New Roman" w:cs="Times New Roman"/>
          <w:sz w:val="28"/>
        </w:rPr>
        <w:t>разместить часть</w:t>
      </w:r>
      <w:proofErr w:type="gramEnd"/>
      <w:r w:rsidRPr="00EC5CB1">
        <w:rPr>
          <w:rFonts w:ascii="Times New Roman" w:eastAsia="Calibri" w:hAnsi="Times New Roman" w:cs="Times New Roman"/>
          <w:sz w:val="28"/>
        </w:rPr>
        <w:t xml:space="preserve"> оборудования, например, антенну радиолокатора и бортовую радиолокационную станцию.</w:t>
      </w:r>
    </w:p>
    <w:p w:rsidR="00EC5CB1" w:rsidRPr="00EC5CB1" w:rsidRDefault="00EC5CB1" w:rsidP="00EC5CB1">
      <w:pPr>
        <w:overflowPunct w:val="0"/>
        <w:autoSpaceDE w:val="0"/>
        <w:autoSpaceDN w:val="0"/>
        <w:adjustRightInd w:val="0"/>
        <w:spacing w:after="0"/>
        <w:ind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Стреловидное крыло удлиняет хвостовую часть фюзеляжа, укорачивая носовую часть. При этом возрастают изгибающие моменты хвостовой части, что приводит к возрастанию массы фюзеляжа. Удлинения носовой части фюзеляжа могут потребовать условия компоновки передней опоры шасси для обеспечения необходимой базы шасси, а также перенос двигателей в хвостовую часть фюзеляжам. В любом случае выбора формы фюзеляжа решение принимают исходя, прежде всего, из удовлетворения требований, связанных с основным назначением самолета.</w:t>
      </w:r>
    </w:p>
    <w:p w:rsidR="00EC5CB1" w:rsidRPr="00EC5CB1" w:rsidRDefault="00EC5CB1" w:rsidP="00EC5CB1">
      <w:pPr>
        <w:widowControl w:val="0"/>
        <w:tabs>
          <w:tab w:val="left" w:pos="1072"/>
        </w:tabs>
        <w:spacing w:after="0" w:line="240" w:lineRule="auto"/>
        <w:outlineLvl w:val="2"/>
        <w:rPr>
          <w:rFonts w:ascii="Times New Roman" w:eastAsia="Times New Roman" w:hAnsi="Times New Roman" w:cs="Times New Roman"/>
          <w:b/>
          <w:bCs/>
          <w:sz w:val="32"/>
          <w:szCs w:val="32"/>
        </w:rPr>
      </w:pPr>
      <w:r w:rsidRPr="00EC5CB1">
        <w:rPr>
          <w:rFonts w:ascii="Times New Roman" w:eastAsia="Times New Roman" w:hAnsi="Times New Roman" w:cs="Times New Roman"/>
          <w:b/>
          <w:bCs/>
          <w:sz w:val="32"/>
          <w:szCs w:val="32"/>
        </w:rPr>
        <w:t>Компоновка фюзеляжа.</w:t>
      </w:r>
    </w:p>
    <w:p w:rsidR="00EC5CB1" w:rsidRPr="00EC5CB1" w:rsidRDefault="00EC5CB1" w:rsidP="00EC5CB1">
      <w:pPr>
        <w:spacing w:after="0" w:line="240" w:lineRule="auto"/>
        <w:ind w:right="-1" w:firstLine="28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Пассажирские кабины обычно делятся на несколько салонов. Между салонами или по краям их размещаются буфеты-кухни, гардеробы, </w:t>
      </w:r>
      <w:proofErr w:type="spellStart"/>
      <w:r w:rsidRPr="00EC5CB1">
        <w:rPr>
          <w:rFonts w:ascii="Times New Roman" w:eastAsia="Calibri" w:hAnsi="Times New Roman" w:cs="Times New Roman"/>
          <w:sz w:val="28"/>
          <w:szCs w:val="28"/>
        </w:rPr>
        <w:t>туалеты</w:t>
      </w:r>
      <w:proofErr w:type="gramStart"/>
      <w:r w:rsidRPr="00EC5CB1">
        <w:rPr>
          <w:rFonts w:ascii="Times New Roman" w:eastAsia="Calibri" w:hAnsi="Times New Roman" w:cs="Times New Roman"/>
          <w:sz w:val="28"/>
          <w:szCs w:val="28"/>
        </w:rPr>
        <w:t>.Д</w:t>
      </w:r>
      <w:proofErr w:type="gramEnd"/>
      <w:r w:rsidRPr="00EC5CB1">
        <w:rPr>
          <w:rFonts w:ascii="Times New Roman" w:eastAsia="Calibri" w:hAnsi="Times New Roman" w:cs="Times New Roman"/>
          <w:sz w:val="28"/>
          <w:szCs w:val="28"/>
        </w:rPr>
        <w:t>ля</w:t>
      </w:r>
      <w:proofErr w:type="spellEnd"/>
      <w:r w:rsidRPr="00EC5CB1">
        <w:rPr>
          <w:rFonts w:ascii="Times New Roman" w:eastAsia="Calibri" w:hAnsi="Times New Roman" w:cs="Times New Roman"/>
          <w:sz w:val="28"/>
          <w:szCs w:val="28"/>
        </w:rPr>
        <w:t xml:space="preserve"> перевозки багажа и коммерческих грузов под полом пассажирских кабин и в отсеках фюзеляжа предусматриваются багажные отделения. Гермокабина представляет </w:t>
      </w:r>
      <w:r w:rsidRPr="00EC5CB1">
        <w:rPr>
          <w:rFonts w:ascii="Times New Roman" w:eastAsia="Calibri" w:hAnsi="Times New Roman" w:cs="Times New Roman"/>
          <w:sz w:val="28"/>
          <w:szCs w:val="28"/>
        </w:rPr>
        <w:lastRenderedPageBreak/>
        <w:t>собой наибольшую часть фюзеляжа. Компоновку фюзеляжа</w:t>
      </w:r>
      <w:r w:rsidRPr="00EC5CB1">
        <w:rPr>
          <w:rFonts w:ascii="Times New Roman" w:eastAsia="Calibri" w:hAnsi="Times New Roman" w:cs="Times New Roman"/>
          <w:sz w:val="28"/>
          <w:szCs w:val="28"/>
        </w:rPr>
        <w:tab/>
        <w:t>рассмотрим</w:t>
      </w:r>
      <w:r w:rsidRPr="00EC5CB1">
        <w:rPr>
          <w:rFonts w:ascii="Times New Roman" w:eastAsia="Calibri" w:hAnsi="Times New Roman" w:cs="Times New Roman"/>
          <w:sz w:val="28"/>
          <w:szCs w:val="28"/>
        </w:rPr>
        <w:tab/>
        <w:t>на</w:t>
      </w:r>
      <w:r w:rsidRPr="00EC5CB1">
        <w:rPr>
          <w:rFonts w:ascii="Times New Roman" w:eastAsia="Calibri" w:hAnsi="Times New Roman" w:cs="Times New Roman"/>
          <w:sz w:val="28"/>
          <w:szCs w:val="28"/>
        </w:rPr>
        <w:tab/>
        <w:t>примере</w:t>
      </w:r>
      <w:r w:rsidRPr="00EC5CB1">
        <w:rPr>
          <w:rFonts w:ascii="Times New Roman" w:eastAsia="Calibri" w:hAnsi="Times New Roman" w:cs="Times New Roman"/>
          <w:sz w:val="28"/>
          <w:szCs w:val="28"/>
        </w:rPr>
        <w:tab/>
        <w:t xml:space="preserve">самолетов Ил-76ТД (рис. 4) </w:t>
      </w:r>
    </w:p>
    <w:p w:rsidR="00EC5CB1" w:rsidRPr="00EC5CB1" w:rsidRDefault="00EC5CB1" w:rsidP="00EC5CB1">
      <w:pPr>
        <w:spacing w:after="120"/>
        <w:ind w:left="234"/>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50C8FAE5" wp14:editId="494E11B6">
            <wp:extent cx="5870242" cy="1966912"/>
            <wp:effectExtent l="0" t="0" r="0" b="0"/>
            <wp:docPr id="147"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6.png"/>
                    <pic:cNvPicPr/>
                  </pic:nvPicPr>
                  <pic:blipFill>
                    <a:blip r:embed="rId166" cstate="print"/>
                    <a:stretch>
                      <a:fillRect/>
                    </a:stretch>
                  </pic:blipFill>
                  <pic:spPr>
                    <a:xfrm>
                      <a:off x="0" y="0"/>
                      <a:ext cx="5870242" cy="1966912"/>
                    </a:xfrm>
                    <a:prstGeom prst="rect">
                      <a:avLst/>
                    </a:prstGeom>
                  </pic:spPr>
                </pic:pic>
              </a:graphicData>
            </a:graphic>
          </wp:inline>
        </w:drawing>
      </w:r>
    </w:p>
    <w:p w:rsidR="00EC5CB1" w:rsidRPr="00EC5CB1" w:rsidRDefault="00EC5CB1" w:rsidP="00EC5CB1">
      <w:pPr>
        <w:spacing w:before="72"/>
        <w:ind w:left="2210"/>
        <w:rPr>
          <w:rFonts w:ascii="Times New Roman" w:eastAsia="Calibri" w:hAnsi="Times New Roman" w:cs="Times New Roman"/>
          <w:sz w:val="28"/>
          <w:szCs w:val="28"/>
        </w:rPr>
      </w:pPr>
      <w:r w:rsidRPr="00EC5CB1">
        <w:rPr>
          <w:rFonts w:ascii="Times New Roman" w:eastAsia="Calibri" w:hAnsi="Times New Roman" w:cs="Times New Roman"/>
          <w:sz w:val="28"/>
          <w:szCs w:val="28"/>
        </w:rPr>
        <w:t>Рис. 4. Компоновка фюзеляжа самолета Ил-76Т</w:t>
      </w:r>
    </w:p>
    <w:p w:rsidR="00EC5CB1" w:rsidRPr="00EC5CB1" w:rsidRDefault="00EC5CB1" w:rsidP="00EC5CB1">
      <w:pPr>
        <w:spacing w:before="72"/>
        <w:rPr>
          <w:rFonts w:ascii="Times New Roman" w:eastAsia="Calibri" w:hAnsi="Times New Roman" w:cs="Times New Roman"/>
          <w:b/>
          <w:sz w:val="28"/>
          <w:szCs w:val="28"/>
        </w:rPr>
      </w:pPr>
      <w:r w:rsidRPr="00EC5CB1">
        <w:rPr>
          <w:rFonts w:ascii="Times New Roman" w:eastAsia="Calibri" w:hAnsi="Times New Roman" w:cs="Times New Roman"/>
          <w:b/>
          <w:sz w:val="28"/>
          <w:szCs w:val="28"/>
        </w:rPr>
        <w:t>§3. Параметры фюзеляжа</w:t>
      </w:r>
    </w:p>
    <w:p w:rsidR="00EC5CB1" w:rsidRPr="00EC5CB1" w:rsidRDefault="00EC5CB1" w:rsidP="00EC5CB1">
      <w:pPr>
        <w:spacing w:before="72"/>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530A49E2" wp14:editId="4CC149FA">
            <wp:extent cx="6120130" cy="1803127"/>
            <wp:effectExtent l="1905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7" cstate="print"/>
                    <a:srcRect/>
                    <a:stretch>
                      <a:fillRect/>
                    </a:stretch>
                  </pic:blipFill>
                  <pic:spPr bwMode="auto">
                    <a:xfrm>
                      <a:off x="0" y="0"/>
                      <a:ext cx="6120130" cy="1803127"/>
                    </a:xfrm>
                    <a:prstGeom prst="rect">
                      <a:avLst/>
                    </a:prstGeom>
                    <a:noFill/>
                    <a:ln w="9525">
                      <a:noFill/>
                      <a:miter lim="800000"/>
                      <a:headEnd/>
                      <a:tailEnd/>
                    </a:ln>
                  </pic:spPr>
                </pic:pic>
              </a:graphicData>
            </a:graphic>
          </wp:inline>
        </w:drawing>
      </w:r>
    </w:p>
    <w:p w:rsidR="00EC5CB1" w:rsidRPr="00EC5CB1" w:rsidRDefault="00EC5CB1" w:rsidP="00EC5CB1">
      <w:pPr>
        <w:spacing w:before="72"/>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2E3FE4B9" wp14:editId="64364C12">
            <wp:extent cx="6120130" cy="2319363"/>
            <wp:effectExtent l="1905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8" cstate="print"/>
                    <a:srcRect/>
                    <a:stretch>
                      <a:fillRect/>
                    </a:stretch>
                  </pic:blipFill>
                  <pic:spPr bwMode="auto">
                    <a:xfrm>
                      <a:off x="0" y="0"/>
                      <a:ext cx="6120130" cy="2319363"/>
                    </a:xfrm>
                    <a:prstGeom prst="rect">
                      <a:avLst/>
                    </a:prstGeom>
                    <a:noFill/>
                    <a:ln w="9525">
                      <a:noFill/>
                      <a:miter lim="800000"/>
                      <a:headEnd/>
                      <a:tailEnd/>
                    </a:ln>
                  </pic:spPr>
                </pic:pic>
              </a:graphicData>
            </a:graphic>
          </wp:inline>
        </w:drawing>
      </w:r>
    </w:p>
    <w:p w:rsidR="00EC5CB1" w:rsidRPr="00EC5CB1" w:rsidRDefault="00EC5CB1" w:rsidP="00EC5CB1">
      <w:pPr>
        <w:spacing w:before="72"/>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12113797" wp14:editId="398E68A8">
            <wp:extent cx="6120130" cy="1522552"/>
            <wp:effectExtent l="19050" t="0" r="0" b="0"/>
            <wp:docPr id="150"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69" cstate="print"/>
                    <a:srcRect/>
                    <a:stretch>
                      <a:fillRect/>
                    </a:stretch>
                  </pic:blipFill>
                  <pic:spPr bwMode="auto">
                    <a:xfrm>
                      <a:off x="0" y="0"/>
                      <a:ext cx="6120130" cy="1522552"/>
                    </a:xfrm>
                    <a:prstGeom prst="rect">
                      <a:avLst/>
                    </a:prstGeom>
                    <a:noFill/>
                    <a:ln w="9525">
                      <a:noFill/>
                      <a:miter lim="800000"/>
                      <a:headEnd/>
                      <a:tailEnd/>
                    </a:ln>
                  </pic:spPr>
                </pic:pic>
              </a:graphicData>
            </a:graphic>
          </wp:inline>
        </w:drawing>
      </w:r>
    </w:p>
    <w:p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b/>
          <w:bCs/>
          <w:sz w:val="28"/>
        </w:rPr>
      </w:pPr>
      <w:r w:rsidRPr="00EC5CB1">
        <w:rPr>
          <w:rFonts w:ascii="Times New Roman" w:eastAsia="Calibri" w:hAnsi="Times New Roman" w:cs="Times New Roman"/>
          <w:b/>
          <w:sz w:val="28"/>
          <w:szCs w:val="28"/>
        </w:rPr>
        <w:lastRenderedPageBreak/>
        <w:t xml:space="preserve">§ 4. </w:t>
      </w:r>
      <w:r w:rsidRPr="00EC5CB1">
        <w:rPr>
          <w:rFonts w:ascii="Times New Roman" w:eastAsia="Calibri" w:hAnsi="Times New Roman" w:cs="Times New Roman"/>
          <w:b/>
          <w:bCs/>
          <w:sz w:val="28"/>
        </w:rPr>
        <w:t xml:space="preserve">Основные </w:t>
      </w:r>
      <w:proofErr w:type="gramStart"/>
      <w:r w:rsidRPr="00EC5CB1">
        <w:rPr>
          <w:rFonts w:ascii="Times New Roman" w:eastAsia="Calibri" w:hAnsi="Times New Roman" w:cs="Times New Roman"/>
          <w:b/>
          <w:bCs/>
          <w:sz w:val="28"/>
        </w:rPr>
        <w:t>нагрузки</w:t>
      </w:r>
      <w:proofErr w:type="gramEnd"/>
      <w:r w:rsidRPr="00EC5CB1">
        <w:rPr>
          <w:rFonts w:ascii="Times New Roman" w:eastAsia="Calibri" w:hAnsi="Times New Roman" w:cs="Times New Roman"/>
          <w:b/>
          <w:bCs/>
          <w:sz w:val="28"/>
        </w:rPr>
        <w:t xml:space="preserve"> действующие на фюзеляж.</w:t>
      </w:r>
    </w:p>
    <w:p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Основными нагрузками на фюзеляж являются:</w:t>
      </w:r>
    </w:p>
    <w:p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силы, передающиеся на фюзеляж от прикрепленных к нему агрегатов самолета - крыла, оперения, силовой установки, шасси. Эти силы для каждого из случаев </w:t>
      </w:r>
      <w:proofErr w:type="spellStart"/>
      <w:r w:rsidRPr="00EC5CB1">
        <w:rPr>
          <w:rFonts w:ascii="Times New Roman" w:eastAsia="Calibri" w:hAnsi="Times New Roman" w:cs="Times New Roman"/>
          <w:sz w:val="28"/>
        </w:rPr>
        <w:t>нагружения</w:t>
      </w:r>
      <w:proofErr w:type="spellEnd"/>
      <w:r w:rsidRPr="00EC5CB1">
        <w:rPr>
          <w:rFonts w:ascii="Times New Roman" w:eastAsia="Calibri" w:hAnsi="Times New Roman" w:cs="Times New Roman"/>
          <w:sz w:val="28"/>
        </w:rPr>
        <w:t xml:space="preserve"> любого  агрегата самолета будут разными. Поэтому прочность фюзеляжа должна проверяться на все случаи </w:t>
      </w:r>
      <w:proofErr w:type="spellStart"/>
      <w:r w:rsidRPr="00EC5CB1">
        <w:rPr>
          <w:rFonts w:ascii="Times New Roman" w:eastAsia="Calibri" w:hAnsi="Times New Roman" w:cs="Times New Roman"/>
          <w:sz w:val="28"/>
        </w:rPr>
        <w:t>нагружения</w:t>
      </w:r>
      <w:proofErr w:type="spellEnd"/>
      <w:r w:rsidRPr="00EC5CB1">
        <w:rPr>
          <w:rFonts w:ascii="Times New Roman" w:eastAsia="Calibri" w:hAnsi="Times New Roman" w:cs="Times New Roman"/>
          <w:sz w:val="28"/>
        </w:rPr>
        <w:t>, определяемые нормами прочности для каждой из частей самолета, крепящихся к фюзеляжу и передающих на него свои нагрузки;</w:t>
      </w:r>
    </w:p>
    <w:p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вес грузов и агрегатов, расположенных в фюзеляже, а также вес элементов конструкции фюзеляжа. Эти силы Р</w:t>
      </w:r>
      <w:proofErr w:type="gramStart"/>
      <w:r w:rsidRPr="00EC5CB1">
        <w:rPr>
          <w:rFonts w:ascii="Times New Roman" w:eastAsia="Calibri" w:hAnsi="Times New Roman" w:cs="Times New Roman"/>
          <w:sz w:val="28"/>
          <w:vertAlign w:val="subscript"/>
          <w:lang w:val="en-US"/>
        </w:rPr>
        <w:t>i</w:t>
      </w:r>
      <w:proofErr w:type="gramEnd"/>
      <w:r w:rsidRPr="00EC5CB1">
        <w:rPr>
          <w:rFonts w:ascii="Times New Roman" w:eastAsia="Calibri" w:hAnsi="Times New Roman" w:cs="Times New Roman"/>
          <w:sz w:val="28"/>
        </w:rPr>
        <w:t xml:space="preserve">  для каждого  агрегата (груза) определяются с учетом значений перегрузок и коэффициентов безопасности.</w:t>
      </w:r>
    </w:p>
    <w:p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r w:rsidRPr="00EC5CB1">
        <w:rPr>
          <w:rFonts w:ascii="Times New Roman" w:eastAsia="Calibri" w:hAnsi="Times New Roman" w:cs="Times New Roman"/>
          <w:noProof/>
          <w:sz w:val="28"/>
          <w:lang w:eastAsia="ru-RU"/>
        </w:rPr>
        <w:drawing>
          <wp:inline distT="0" distB="0" distL="0" distR="0" wp14:anchorId="2CEAA0D0" wp14:editId="40282913">
            <wp:extent cx="6120130" cy="1884715"/>
            <wp:effectExtent l="1905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70" cstate="print"/>
                    <a:srcRect/>
                    <a:stretch>
                      <a:fillRect/>
                    </a:stretch>
                  </pic:blipFill>
                  <pic:spPr bwMode="auto">
                    <a:xfrm>
                      <a:off x="0" y="0"/>
                      <a:ext cx="6120130" cy="1884715"/>
                    </a:xfrm>
                    <a:prstGeom prst="rect">
                      <a:avLst/>
                    </a:prstGeom>
                    <a:noFill/>
                    <a:ln w="9525">
                      <a:noFill/>
                      <a:miter lim="800000"/>
                      <a:headEnd/>
                      <a:tailEnd/>
                    </a:ln>
                  </pic:spPr>
                </pic:pic>
              </a:graphicData>
            </a:graphic>
          </wp:inline>
        </w:drawing>
      </w:r>
    </w:p>
    <w:p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аэродинамические силы (разрежения или давления), распределенные по поверхности фюзеляжа. Эти силы на выступающих частях фюзеляжа могут достигать больших значений (например, над фонарем сила разрежения может достигать 80...10 кН/м). Однако аэродинамические силы практически </w:t>
      </w:r>
      <w:proofErr w:type="spellStart"/>
      <w:r w:rsidRPr="00EC5CB1">
        <w:rPr>
          <w:rFonts w:ascii="Times New Roman" w:eastAsia="Calibri" w:hAnsi="Times New Roman" w:cs="Times New Roman"/>
          <w:sz w:val="28"/>
        </w:rPr>
        <w:t>самоуравновешены</w:t>
      </w:r>
      <w:proofErr w:type="spellEnd"/>
      <w:r w:rsidRPr="00EC5CB1">
        <w:rPr>
          <w:rFonts w:ascii="Times New Roman" w:eastAsia="Calibri" w:hAnsi="Times New Roman" w:cs="Times New Roman"/>
          <w:sz w:val="28"/>
        </w:rPr>
        <w:t xml:space="preserve"> в сечениях фюзеляжа и могут являться расчетными для проверки прочности крепления обшивки и крышек люков и лючков к каркасу фюзеляжа. Так, например, для лючка диаметром </w:t>
      </w:r>
      <w:smartTag w:uri="urn:schemas-microsoft-com:office:smarttags" w:element="metricconverter">
        <w:smartTagPr>
          <w:attr w:name="ProductID" w:val="250 мм"/>
        </w:smartTagPr>
        <w:r w:rsidRPr="00EC5CB1">
          <w:rPr>
            <w:rFonts w:ascii="Times New Roman" w:eastAsia="Calibri" w:hAnsi="Times New Roman" w:cs="Times New Roman"/>
            <w:sz w:val="28"/>
          </w:rPr>
          <w:t>250 мм</w:t>
        </w:r>
      </w:smartTag>
      <w:r w:rsidRPr="00EC5CB1">
        <w:rPr>
          <w:rFonts w:ascii="Times New Roman" w:eastAsia="Calibri" w:hAnsi="Times New Roman" w:cs="Times New Roman"/>
          <w:sz w:val="28"/>
        </w:rPr>
        <w:t xml:space="preserve"> при интенсивности аэродинамической нагрузки 40 кН/м</w:t>
      </w:r>
      <w:proofErr w:type="gramStart"/>
      <w:r w:rsidRPr="00EC5CB1">
        <w:rPr>
          <w:rFonts w:ascii="Times New Roman" w:eastAsia="Calibri" w:hAnsi="Times New Roman" w:cs="Times New Roman"/>
          <w:sz w:val="28"/>
          <w:vertAlign w:val="superscript"/>
        </w:rPr>
        <w:t>2</w:t>
      </w:r>
      <w:proofErr w:type="gramEnd"/>
      <w:r w:rsidRPr="00EC5CB1">
        <w:rPr>
          <w:rFonts w:ascii="Times New Roman" w:eastAsia="Calibri" w:hAnsi="Times New Roman" w:cs="Times New Roman"/>
          <w:sz w:val="28"/>
        </w:rPr>
        <w:t xml:space="preserve"> сила, стремящаяся сорвать лючок,</w:t>
      </w:r>
    </w:p>
    <w:p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 </w:t>
      </w:r>
      <w:proofErr w:type="gramStart"/>
      <w:r w:rsidRPr="00EC5CB1">
        <w:rPr>
          <w:rFonts w:ascii="Times New Roman" w:eastAsia="Calibri" w:hAnsi="Times New Roman" w:cs="Times New Roman"/>
          <w:sz w:val="28"/>
        </w:rPr>
        <w:t>Р</w:t>
      </w:r>
      <w:proofErr w:type="gramEnd"/>
      <w:r w:rsidRPr="00EC5CB1">
        <w:rPr>
          <w:rFonts w:ascii="Times New Roman" w:eastAsia="Calibri" w:hAnsi="Times New Roman" w:cs="Times New Roman"/>
          <w:sz w:val="28"/>
        </w:rPr>
        <w:t xml:space="preserve"> = (40- 10</w:t>
      </w:r>
      <w:r w:rsidRPr="00EC5CB1">
        <w:rPr>
          <w:rFonts w:ascii="Times New Roman" w:eastAsia="Calibri" w:hAnsi="Times New Roman" w:cs="Times New Roman"/>
          <w:sz w:val="28"/>
          <w:vertAlign w:val="superscript"/>
        </w:rPr>
        <w:t>-4</w:t>
      </w:r>
      <w:r w:rsidRPr="00EC5CB1">
        <w:rPr>
          <w:rFonts w:ascii="Times New Roman" w:eastAsia="Calibri" w:hAnsi="Times New Roman" w:cs="Times New Roman"/>
          <w:sz w:val="28"/>
        </w:rPr>
        <w:t>) п25</w:t>
      </w:r>
      <w:r w:rsidRPr="00EC5CB1">
        <w:rPr>
          <w:rFonts w:ascii="Times New Roman" w:eastAsia="Calibri" w:hAnsi="Times New Roman" w:cs="Times New Roman"/>
          <w:sz w:val="28"/>
          <w:vertAlign w:val="superscript"/>
        </w:rPr>
        <w:t>2</w:t>
      </w:r>
      <w:r w:rsidRPr="00EC5CB1">
        <w:rPr>
          <w:rFonts w:ascii="Times New Roman" w:eastAsia="Calibri" w:hAnsi="Times New Roman" w:cs="Times New Roman"/>
          <w:sz w:val="28"/>
        </w:rPr>
        <w:t>/4 = 2 кН;</w:t>
      </w:r>
    </w:p>
    <w:p w:rsidR="00EC5CB1" w:rsidRPr="00EC5CB1" w:rsidRDefault="00EC5CB1" w:rsidP="00EC5CB1">
      <w:pPr>
        <w:numPr>
          <w:ilvl w:val="0"/>
          <w:numId w:val="6"/>
        </w:numPr>
        <w:tabs>
          <w:tab w:val="left" w:pos="-3828"/>
        </w:tabs>
        <w:overflowPunct w:val="0"/>
        <w:autoSpaceDE w:val="0"/>
        <w:autoSpaceDN w:val="0"/>
        <w:adjustRightInd w:val="0"/>
        <w:spacing w:after="0" w:line="240" w:lineRule="auto"/>
        <w:ind w:right="45"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силы избыточного давления в герметических кабинах фюзеляжа, каналах воздухозаборников и специальных отсеках.  Эти силы являются расчетными для местной прочности фюзеляжа. Избыточное давление ∆</w:t>
      </w:r>
      <w:proofErr w:type="gramStart"/>
      <w:r w:rsidRPr="00EC5CB1">
        <w:rPr>
          <w:rFonts w:ascii="Times New Roman" w:eastAsia="Calibri" w:hAnsi="Times New Roman" w:cs="Times New Roman"/>
          <w:sz w:val="28"/>
        </w:rPr>
        <w:t>р</w:t>
      </w:r>
      <w:proofErr w:type="gramEnd"/>
      <w:r w:rsidRPr="00EC5CB1">
        <w:rPr>
          <w:rFonts w:ascii="Times New Roman" w:eastAsia="Calibri" w:hAnsi="Times New Roman" w:cs="Times New Roman"/>
          <w:sz w:val="28"/>
        </w:rPr>
        <w:t xml:space="preserve"> в герметических кабинах вентиляционного типа может достигать для военных самолетов 0,03...0,04 МПа, а у пассажирских самолетов - до 0,06...0,07 МПа. В кабинах регенерационного типа ∆</w:t>
      </w:r>
      <w:proofErr w:type="gramStart"/>
      <w:r w:rsidRPr="00EC5CB1">
        <w:rPr>
          <w:rFonts w:ascii="Times New Roman" w:eastAsia="Calibri" w:hAnsi="Times New Roman" w:cs="Times New Roman"/>
          <w:sz w:val="28"/>
        </w:rPr>
        <w:t>р</w:t>
      </w:r>
      <w:proofErr w:type="gramEnd"/>
      <w:r w:rsidRPr="00EC5CB1">
        <w:rPr>
          <w:rFonts w:ascii="Times New Roman" w:eastAsia="Calibri" w:hAnsi="Times New Roman" w:cs="Times New Roman"/>
          <w:sz w:val="28"/>
        </w:rPr>
        <w:t xml:space="preserve"> = 0,1 МПа.</w:t>
      </w:r>
    </w:p>
    <w:p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z w:val="28"/>
        </w:rPr>
      </w:pPr>
      <w:proofErr w:type="gramStart"/>
      <w:r w:rsidRPr="00EC5CB1">
        <w:rPr>
          <w:rFonts w:ascii="Times New Roman" w:eastAsia="Calibri" w:hAnsi="Times New Roman" w:cs="Times New Roman"/>
          <w:sz w:val="28"/>
        </w:rPr>
        <w:t>Кроме нагрузок, встречающихся при нормальной эксплуатации самолета, нормами прочности рассматриваются также особые случаи, связанные, например, с вынужденной посадкой самолета с убранным шасси на грунт или воду и др. Относительное значение перечисленных выше нагрузок определяется назначением самолета и условиями его использования, формой крыла в плане, схемой и формой в плане (сбоку) оперения и т.д., а также тем, в каком положении</w:t>
      </w:r>
      <w:proofErr w:type="gramEnd"/>
      <w:r w:rsidRPr="00EC5CB1">
        <w:rPr>
          <w:rFonts w:ascii="Times New Roman" w:eastAsia="Calibri" w:hAnsi="Times New Roman" w:cs="Times New Roman"/>
          <w:sz w:val="28"/>
        </w:rPr>
        <w:t xml:space="preserve"> находится в рассматриваемый период самолет (выполняет маневр, летит горизонтально с установившейся или неустановившейся скоростью, со скольжением или без скольжения, набирает или снижает высоту, взлетает или </w:t>
      </w:r>
      <w:r w:rsidRPr="00EC5CB1">
        <w:rPr>
          <w:rFonts w:ascii="Times New Roman" w:eastAsia="Calibri" w:hAnsi="Times New Roman" w:cs="Times New Roman"/>
          <w:sz w:val="28"/>
        </w:rPr>
        <w:lastRenderedPageBreak/>
        <w:t>совершает посадку, рулит и т.д.). При расчетах определяющим прочность фюзеляжа при его работе на изгиб может оказаться расчетный случай</w:t>
      </w:r>
      <w:proofErr w:type="gramStart"/>
      <w:r w:rsidRPr="00EC5CB1">
        <w:rPr>
          <w:rFonts w:ascii="Times New Roman" w:eastAsia="Calibri" w:hAnsi="Times New Roman" w:cs="Times New Roman"/>
          <w:sz w:val="28"/>
        </w:rPr>
        <w:t xml:space="preserve"> А</w:t>
      </w:r>
      <w:proofErr w:type="gramEnd"/>
      <w:r w:rsidRPr="00EC5CB1">
        <w:rPr>
          <w:rFonts w:ascii="Times New Roman" w:eastAsia="Calibri" w:hAnsi="Times New Roman" w:cs="Times New Roman"/>
          <w:sz w:val="28"/>
        </w:rPr>
        <w:t xml:space="preserve">’, а при работе на кручение - несимметричное </w:t>
      </w:r>
      <w:proofErr w:type="spellStart"/>
      <w:r w:rsidRPr="00EC5CB1">
        <w:rPr>
          <w:rFonts w:ascii="Times New Roman" w:eastAsia="Calibri" w:hAnsi="Times New Roman" w:cs="Times New Roman"/>
          <w:sz w:val="28"/>
        </w:rPr>
        <w:t>нагружение</w:t>
      </w:r>
      <w:proofErr w:type="spellEnd"/>
      <w:r w:rsidRPr="00EC5CB1">
        <w:rPr>
          <w:rFonts w:ascii="Times New Roman" w:eastAsia="Calibri" w:hAnsi="Times New Roman" w:cs="Times New Roman"/>
          <w:sz w:val="28"/>
        </w:rPr>
        <w:t xml:space="preserve"> стабилизатора (особенно Т-образной схемы) и </w:t>
      </w:r>
      <w:proofErr w:type="spellStart"/>
      <w:r w:rsidRPr="00EC5CB1">
        <w:rPr>
          <w:rFonts w:ascii="Times New Roman" w:eastAsia="Calibri" w:hAnsi="Times New Roman" w:cs="Times New Roman"/>
          <w:sz w:val="28"/>
        </w:rPr>
        <w:t>нагружение</w:t>
      </w:r>
      <w:proofErr w:type="spellEnd"/>
      <w:r w:rsidRPr="00EC5CB1">
        <w:rPr>
          <w:rFonts w:ascii="Times New Roman" w:eastAsia="Calibri" w:hAnsi="Times New Roman" w:cs="Times New Roman"/>
          <w:sz w:val="28"/>
        </w:rPr>
        <w:t xml:space="preserve"> ВО. От внешних сил (реакций в узлах крепления крыла, оперения, силовой установки и шасси), массовых сил конструкции фюзеляжа и грузов, расположенных внутри фюзеляжа, фюзеляж работает как балка на срез и изгиб в двух плоскостях и на кручение. Осевые силы, нагружающие фюзеляж вдоль оси X, как правило, не очень велики. Они могут быть учтены в расчетах на прочность. Перегрузку </w:t>
      </w:r>
      <w:proofErr w:type="spellStart"/>
      <w:r w:rsidRPr="00EC5CB1">
        <w:rPr>
          <w:rFonts w:ascii="Times New Roman" w:eastAsia="Calibri" w:hAnsi="Times New Roman" w:cs="Times New Roman"/>
          <w:sz w:val="28"/>
          <w:lang w:val="en-US"/>
        </w:rPr>
        <w:t>n</w:t>
      </w:r>
      <w:r w:rsidRPr="00EC5CB1">
        <w:rPr>
          <w:rFonts w:ascii="Times New Roman" w:eastAsia="Calibri" w:hAnsi="Times New Roman" w:cs="Times New Roman"/>
          <w:sz w:val="28"/>
          <w:vertAlign w:val="subscript"/>
          <w:lang w:val="en-US"/>
        </w:rPr>
        <w:t>x</w:t>
      </w:r>
      <w:proofErr w:type="spellEnd"/>
      <w:r w:rsidRPr="00EC5CB1">
        <w:rPr>
          <w:rFonts w:ascii="Times New Roman" w:eastAsia="Calibri" w:hAnsi="Times New Roman" w:cs="Times New Roman"/>
          <w:sz w:val="28"/>
        </w:rPr>
        <w:t xml:space="preserve"> вдоль оси Х можно определить по формуле n</w:t>
      </w:r>
      <w:r w:rsidRPr="00EC5CB1">
        <w:rPr>
          <w:rFonts w:ascii="Times New Roman" w:eastAsia="Calibri" w:hAnsi="Times New Roman" w:cs="Times New Roman"/>
          <w:sz w:val="28"/>
          <w:vertAlign w:val="subscript"/>
          <w:lang w:val="en-US"/>
        </w:rPr>
        <w:t>x</w:t>
      </w:r>
      <w:r w:rsidRPr="00EC5CB1">
        <w:rPr>
          <w:rFonts w:ascii="Times New Roman" w:eastAsia="Calibri" w:hAnsi="Times New Roman" w:cs="Times New Roman"/>
          <w:sz w:val="28"/>
        </w:rPr>
        <w:t>= (</w:t>
      </w:r>
      <w:proofErr w:type="gramStart"/>
      <w:r w:rsidRPr="00EC5CB1">
        <w:rPr>
          <w:rFonts w:ascii="Times New Roman" w:eastAsia="Calibri" w:hAnsi="Times New Roman" w:cs="Times New Roman"/>
          <w:sz w:val="28"/>
        </w:rPr>
        <w:t>Р</w:t>
      </w:r>
      <w:proofErr w:type="gramEnd"/>
      <w:r w:rsidRPr="00EC5CB1">
        <w:rPr>
          <w:rFonts w:ascii="Times New Roman" w:eastAsia="Calibri" w:hAnsi="Times New Roman" w:cs="Times New Roman"/>
          <w:sz w:val="28"/>
        </w:rPr>
        <w:t xml:space="preserve"> - X)/G, если направление тяги Р совпадает с осью </w:t>
      </w:r>
      <w:r w:rsidRPr="00EC5CB1">
        <w:rPr>
          <w:rFonts w:ascii="Times New Roman" w:eastAsia="Calibri" w:hAnsi="Times New Roman" w:cs="Times New Roman"/>
          <w:sz w:val="28"/>
          <w:lang w:val="en-US"/>
        </w:rPr>
        <w:t>X</w:t>
      </w:r>
      <w:r w:rsidRPr="00EC5CB1">
        <w:rPr>
          <w:rFonts w:ascii="Times New Roman" w:eastAsia="Calibri" w:hAnsi="Times New Roman" w:cs="Times New Roman"/>
          <w:sz w:val="28"/>
        </w:rPr>
        <w:t xml:space="preserve">.        </w:t>
      </w:r>
    </w:p>
    <w:p w:rsidR="00EC5CB1" w:rsidRPr="00EC5CB1" w:rsidRDefault="00EC5CB1" w:rsidP="00EC5CB1">
      <w:pPr>
        <w:overflowPunct w:val="0"/>
        <w:autoSpaceDE w:val="0"/>
        <w:autoSpaceDN w:val="0"/>
        <w:adjustRightInd w:val="0"/>
        <w:spacing w:after="120"/>
        <w:jc w:val="both"/>
        <w:textAlignment w:val="baseline"/>
        <w:rPr>
          <w:rFonts w:ascii="Times New Roman" w:eastAsia="Calibri" w:hAnsi="Times New Roman" w:cs="Times New Roman"/>
          <w:b/>
          <w:sz w:val="28"/>
          <w:vertAlign w:val="subscript"/>
        </w:rPr>
      </w:pPr>
      <w:r w:rsidRPr="00EC5CB1">
        <w:rPr>
          <w:rFonts w:ascii="Times New Roman" w:eastAsia="Calibri" w:hAnsi="Times New Roman" w:cs="Times New Roman"/>
          <w:b/>
          <w:sz w:val="28"/>
        </w:rPr>
        <w:t xml:space="preserve">    Эпюры Q, М</w:t>
      </w:r>
      <w:r w:rsidRPr="00EC5CB1">
        <w:rPr>
          <w:rFonts w:ascii="Times New Roman" w:eastAsia="Calibri" w:hAnsi="Times New Roman" w:cs="Times New Roman"/>
          <w:b/>
          <w:sz w:val="28"/>
          <w:vertAlign w:val="subscript"/>
          <w:lang w:val="en-US"/>
        </w:rPr>
        <w:t>z</w:t>
      </w:r>
      <w:r w:rsidRPr="00EC5CB1">
        <w:rPr>
          <w:rFonts w:ascii="Times New Roman" w:eastAsia="Calibri" w:hAnsi="Times New Roman" w:cs="Times New Roman"/>
          <w:b/>
          <w:sz w:val="28"/>
        </w:rPr>
        <w:t>, М</w:t>
      </w:r>
      <w:proofErr w:type="gramStart"/>
      <w:r w:rsidRPr="00EC5CB1">
        <w:rPr>
          <w:rFonts w:ascii="Times New Roman" w:eastAsia="Calibri" w:hAnsi="Times New Roman" w:cs="Times New Roman"/>
          <w:b/>
          <w:sz w:val="28"/>
          <w:vertAlign w:val="subscript"/>
          <w:lang w:val="en-US"/>
        </w:rPr>
        <w:t>y</w:t>
      </w:r>
      <w:proofErr w:type="gramEnd"/>
      <w:r w:rsidRPr="00EC5CB1">
        <w:rPr>
          <w:rFonts w:ascii="Times New Roman" w:eastAsia="Calibri" w:hAnsi="Times New Roman" w:cs="Times New Roman"/>
          <w:b/>
          <w:sz w:val="28"/>
        </w:rPr>
        <w:t xml:space="preserve"> и М</w:t>
      </w:r>
      <w:r w:rsidRPr="00EC5CB1">
        <w:rPr>
          <w:rFonts w:ascii="Times New Roman" w:eastAsia="Calibri" w:hAnsi="Times New Roman" w:cs="Times New Roman"/>
          <w:b/>
          <w:sz w:val="28"/>
          <w:vertAlign w:val="subscript"/>
          <w:lang w:val="en-US"/>
        </w:rPr>
        <w:t>k</w:t>
      </w:r>
      <w:r w:rsidRPr="00EC5CB1">
        <w:rPr>
          <w:rFonts w:ascii="Times New Roman" w:eastAsia="Calibri" w:hAnsi="Times New Roman" w:cs="Times New Roman"/>
          <w:b/>
          <w:sz w:val="28"/>
          <w:vertAlign w:val="subscript"/>
        </w:rPr>
        <w:t>.</w:t>
      </w:r>
    </w:p>
    <w:p w:rsidR="00EC5CB1" w:rsidRPr="00EC5CB1" w:rsidRDefault="00EC5CB1" w:rsidP="00EC5CB1">
      <w:pPr>
        <w:overflowPunct w:val="0"/>
        <w:autoSpaceDE w:val="0"/>
        <w:autoSpaceDN w:val="0"/>
        <w:adjustRightInd w:val="0"/>
        <w:spacing w:after="120"/>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Из схемы внешних сил, действующих на фюзеляж, и характера эпюр можно установить следующее</w:t>
      </w:r>
      <w:proofErr w:type="gramStart"/>
      <w:r w:rsidRPr="00EC5CB1">
        <w:rPr>
          <w:rFonts w:ascii="Times New Roman" w:eastAsia="Calibri" w:hAnsi="Times New Roman" w:cs="Times New Roman"/>
          <w:sz w:val="28"/>
        </w:rPr>
        <w:t xml:space="preserve"> :</w:t>
      </w:r>
      <w:proofErr w:type="gramEnd"/>
    </w:p>
    <w:p w:rsidR="00EC5CB1" w:rsidRPr="00EC5CB1" w:rsidRDefault="00EC5CB1" w:rsidP="00EC5CB1">
      <w:pPr>
        <w:numPr>
          <w:ilvl w:val="0"/>
          <w:numId w:val="7"/>
        </w:numPr>
        <w:overflowPunct w:val="0"/>
        <w:autoSpaceDE w:val="0"/>
        <w:autoSpaceDN w:val="0"/>
        <w:adjustRightInd w:val="0"/>
        <w:spacing w:after="120" w:line="240" w:lineRule="auto"/>
        <w:ind w:left="0"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Значения реакций в узлах крепления крыла и оперения к фюзеляжу могут быть большими, чем сами значения подъемной силы крыла (</w:t>
      </w:r>
      <w:proofErr w:type="spellStart"/>
      <w:r w:rsidRPr="00EC5CB1">
        <w:rPr>
          <w:rFonts w:ascii="Times New Roman" w:eastAsia="Calibri" w:hAnsi="Times New Roman" w:cs="Times New Roman"/>
          <w:sz w:val="28"/>
        </w:rPr>
        <w:t>Yкр</w:t>
      </w:r>
      <w:proofErr w:type="spellEnd"/>
      <w:r w:rsidRPr="00EC5CB1">
        <w:rPr>
          <w:rFonts w:ascii="Times New Roman" w:eastAsia="Calibri" w:hAnsi="Times New Roman" w:cs="Times New Roman"/>
          <w:sz w:val="28"/>
          <w:vertAlign w:val="subscript"/>
        </w:rPr>
        <w:t xml:space="preserve"> </w:t>
      </w:r>
      <w:r w:rsidRPr="00EC5CB1">
        <w:rPr>
          <w:rFonts w:ascii="Times New Roman" w:eastAsia="Calibri" w:hAnsi="Times New Roman" w:cs="Times New Roman"/>
          <w:sz w:val="28"/>
        </w:rPr>
        <w:t xml:space="preserve"> ) и оперения (Уго и </w:t>
      </w:r>
      <w:proofErr w:type="spellStart"/>
      <w:r w:rsidRPr="00EC5CB1">
        <w:rPr>
          <w:rFonts w:ascii="Times New Roman" w:eastAsia="Calibri" w:hAnsi="Times New Roman" w:cs="Times New Roman"/>
          <w:sz w:val="28"/>
        </w:rPr>
        <w:t>Yво</w:t>
      </w:r>
      <w:proofErr w:type="spellEnd"/>
      <w:r w:rsidRPr="00EC5CB1">
        <w:rPr>
          <w:rFonts w:ascii="Times New Roman" w:eastAsia="Calibri" w:hAnsi="Times New Roman" w:cs="Times New Roman"/>
          <w:sz w:val="28"/>
        </w:rPr>
        <w:t xml:space="preserve">), например, силы R1 &gt; </w:t>
      </w:r>
      <w:proofErr w:type="spellStart"/>
      <w:r w:rsidRPr="00EC5CB1">
        <w:rPr>
          <w:rFonts w:ascii="Times New Roman" w:eastAsia="Calibri" w:hAnsi="Times New Roman" w:cs="Times New Roman"/>
          <w:sz w:val="28"/>
        </w:rPr>
        <w:t>Yкр</w:t>
      </w:r>
      <w:proofErr w:type="spellEnd"/>
      <w:r w:rsidRPr="00EC5CB1">
        <w:rPr>
          <w:rFonts w:ascii="Times New Roman" w:eastAsia="Calibri" w:hAnsi="Times New Roman" w:cs="Times New Roman"/>
          <w:sz w:val="28"/>
        </w:rPr>
        <w:t>, R2’ &gt;</w:t>
      </w:r>
      <w:proofErr w:type="spellStart"/>
      <w:r w:rsidRPr="00EC5CB1">
        <w:rPr>
          <w:rFonts w:ascii="Times New Roman" w:eastAsia="Calibri" w:hAnsi="Times New Roman" w:cs="Times New Roman"/>
          <w:sz w:val="28"/>
        </w:rPr>
        <w:t>Yго</w:t>
      </w:r>
      <w:proofErr w:type="spellEnd"/>
      <w:proofErr w:type="gramStart"/>
      <w:r w:rsidRPr="00EC5CB1">
        <w:rPr>
          <w:rFonts w:ascii="Times New Roman" w:eastAsia="Calibri" w:hAnsi="Times New Roman" w:cs="Times New Roman"/>
          <w:sz w:val="28"/>
        </w:rPr>
        <w:t xml:space="preserve"> У</w:t>
      </w:r>
      <w:proofErr w:type="gramEnd"/>
      <w:r w:rsidRPr="00EC5CB1">
        <w:rPr>
          <w:rFonts w:ascii="Times New Roman" w:eastAsia="Calibri" w:hAnsi="Times New Roman" w:cs="Times New Roman"/>
          <w:sz w:val="28"/>
        </w:rPr>
        <w:t>, R2’’ &gt;</w:t>
      </w:r>
      <w:proofErr w:type="spellStart"/>
      <w:r w:rsidRPr="00EC5CB1">
        <w:rPr>
          <w:rFonts w:ascii="Times New Roman" w:eastAsia="Calibri" w:hAnsi="Times New Roman" w:cs="Times New Roman"/>
          <w:sz w:val="28"/>
        </w:rPr>
        <w:t>Yво</w:t>
      </w:r>
      <w:proofErr w:type="spellEnd"/>
      <w:r w:rsidRPr="00EC5CB1">
        <w:rPr>
          <w:rFonts w:ascii="Times New Roman" w:eastAsia="Calibri" w:hAnsi="Times New Roman" w:cs="Times New Roman"/>
          <w:sz w:val="28"/>
        </w:rPr>
        <w:t xml:space="preserve">  при стреловидном крыле и Т-образном стреловидном оперении. В этом случае поперечные нагрузки в сечениях фюзеляжа, где приложены эти силы, превосходят силы, действующие на крыло и оперение, требуя усиления конструкции фюзеляжа и дополнительных затрат массы. В частности, при Т-образном стреловидном оперении надо усиливать хвостовую часть фюзеляжа на участке между лонжеронами киля, где значения </w:t>
      </w:r>
      <w:proofErr w:type="spellStart"/>
      <w:proofErr w:type="gramStart"/>
      <w:r w:rsidRPr="00EC5CB1">
        <w:rPr>
          <w:rFonts w:ascii="Times New Roman" w:eastAsia="Calibri" w:hAnsi="Times New Roman" w:cs="Times New Roman"/>
          <w:sz w:val="28"/>
        </w:rPr>
        <w:t>Q</w:t>
      </w:r>
      <w:proofErr w:type="gramEnd"/>
      <w:r w:rsidRPr="00EC5CB1">
        <w:rPr>
          <w:rFonts w:ascii="Times New Roman" w:eastAsia="Calibri" w:hAnsi="Times New Roman" w:cs="Times New Roman"/>
          <w:sz w:val="28"/>
        </w:rPr>
        <w:t>в</w:t>
      </w:r>
      <w:proofErr w:type="spellEnd"/>
      <w:r w:rsidRPr="00EC5CB1">
        <w:rPr>
          <w:rFonts w:ascii="Times New Roman" w:eastAsia="Calibri" w:hAnsi="Times New Roman" w:cs="Times New Roman"/>
          <w:sz w:val="28"/>
        </w:rPr>
        <w:t xml:space="preserve"> и </w:t>
      </w:r>
      <w:proofErr w:type="spellStart"/>
      <w:r w:rsidRPr="00EC5CB1">
        <w:rPr>
          <w:rFonts w:ascii="Times New Roman" w:eastAsia="Calibri" w:hAnsi="Times New Roman" w:cs="Times New Roman"/>
          <w:sz w:val="28"/>
        </w:rPr>
        <w:t>Qг</w:t>
      </w:r>
      <w:proofErr w:type="spellEnd"/>
      <w:r w:rsidRPr="00EC5CB1">
        <w:rPr>
          <w:rFonts w:ascii="Times New Roman" w:eastAsia="Calibri" w:hAnsi="Times New Roman" w:cs="Times New Roman"/>
          <w:sz w:val="28"/>
        </w:rPr>
        <w:t xml:space="preserve">, значительно большие, чем на прилегающих участках фюзеляжа. На самолетах с </w:t>
      </w:r>
      <w:proofErr w:type="spellStart"/>
      <w:r w:rsidRPr="00EC5CB1">
        <w:rPr>
          <w:rFonts w:ascii="Times New Roman" w:eastAsia="Calibri" w:hAnsi="Times New Roman" w:cs="Times New Roman"/>
          <w:sz w:val="28"/>
        </w:rPr>
        <w:t>нестреловидными</w:t>
      </w:r>
      <w:proofErr w:type="spellEnd"/>
      <w:r w:rsidRPr="00EC5CB1">
        <w:rPr>
          <w:rFonts w:ascii="Times New Roman" w:eastAsia="Calibri" w:hAnsi="Times New Roman" w:cs="Times New Roman"/>
          <w:sz w:val="28"/>
        </w:rPr>
        <w:t xml:space="preserve"> крыльями и нормальным стреловидным оперением, у которых проекции ЦД крыла и оперения находятся между узлами крепления этих агрегатов к фюзеляжу, такого превышения поперечной нагрузки в сечениях фюзеляжа над действующими на крыло и оперение силами нет.</w:t>
      </w:r>
    </w:p>
    <w:p w:rsidR="00EC5CB1" w:rsidRPr="00EC5CB1" w:rsidRDefault="00EC5CB1" w:rsidP="00EC5CB1">
      <w:pPr>
        <w:numPr>
          <w:ilvl w:val="0"/>
          <w:numId w:val="7"/>
        </w:numPr>
        <w:overflowPunct w:val="0"/>
        <w:autoSpaceDE w:val="0"/>
        <w:autoSpaceDN w:val="0"/>
        <w:adjustRightInd w:val="0"/>
        <w:spacing w:after="120" w:line="240" w:lineRule="auto"/>
        <w:ind w:left="0"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Размещение двигателей в хвостовой части приводит к значительному увеличению изгибающего момента М</w:t>
      </w:r>
      <w:proofErr w:type="gramStart"/>
      <w:r w:rsidRPr="00EC5CB1">
        <w:rPr>
          <w:rFonts w:ascii="Times New Roman" w:eastAsia="Calibri" w:hAnsi="Times New Roman" w:cs="Times New Roman"/>
          <w:sz w:val="28"/>
          <w:lang w:val="en-US"/>
        </w:rPr>
        <w:t>z</w:t>
      </w:r>
      <w:proofErr w:type="gramEnd"/>
      <w:r w:rsidRPr="00EC5CB1">
        <w:rPr>
          <w:rFonts w:ascii="Times New Roman" w:eastAsia="Calibri" w:hAnsi="Times New Roman" w:cs="Times New Roman"/>
          <w:sz w:val="28"/>
        </w:rPr>
        <w:t xml:space="preserve"> </w:t>
      </w:r>
    </w:p>
    <w:p w:rsidR="00EC5CB1" w:rsidRPr="00EC5CB1" w:rsidRDefault="00EC5CB1" w:rsidP="00EC5CB1">
      <w:pPr>
        <w:numPr>
          <w:ilvl w:val="0"/>
          <w:numId w:val="7"/>
        </w:numPr>
        <w:overflowPunct w:val="0"/>
        <w:autoSpaceDE w:val="0"/>
        <w:autoSpaceDN w:val="0"/>
        <w:adjustRightInd w:val="0"/>
        <w:spacing w:after="120" w:line="240" w:lineRule="auto"/>
        <w:ind w:left="0" w:firstLine="567"/>
        <w:jc w:val="both"/>
        <w:textAlignment w:val="baseline"/>
        <w:rPr>
          <w:rFonts w:ascii="Times New Roman" w:eastAsia="Calibri" w:hAnsi="Times New Roman" w:cs="Times New Roman"/>
          <w:sz w:val="28"/>
        </w:rPr>
      </w:pPr>
      <w:r w:rsidRPr="00EC5CB1">
        <w:rPr>
          <w:rFonts w:ascii="Times New Roman" w:eastAsia="Calibri" w:hAnsi="Times New Roman" w:cs="Times New Roman"/>
          <w:sz w:val="28"/>
        </w:rPr>
        <w:t xml:space="preserve">Увеличение высоты </w:t>
      </w:r>
      <w:proofErr w:type="gramStart"/>
      <w:r w:rsidRPr="00EC5CB1">
        <w:rPr>
          <w:rFonts w:ascii="Times New Roman" w:eastAsia="Calibri" w:hAnsi="Times New Roman" w:cs="Times New Roman"/>
          <w:sz w:val="28"/>
        </w:rPr>
        <w:t>ВО</w:t>
      </w:r>
      <w:proofErr w:type="gramEnd"/>
      <w:r w:rsidRPr="00EC5CB1">
        <w:rPr>
          <w:rFonts w:ascii="Times New Roman" w:eastAsia="Calibri" w:hAnsi="Times New Roman" w:cs="Times New Roman"/>
          <w:sz w:val="28"/>
        </w:rPr>
        <w:t xml:space="preserve"> приводит к увеличению значений </w:t>
      </w:r>
      <w:proofErr w:type="spellStart"/>
      <w:r w:rsidRPr="00EC5CB1">
        <w:rPr>
          <w:rFonts w:ascii="Times New Roman" w:eastAsia="Calibri" w:hAnsi="Times New Roman" w:cs="Times New Roman"/>
          <w:sz w:val="28"/>
        </w:rPr>
        <w:t>М</w:t>
      </w:r>
      <w:r w:rsidRPr="00EC5CB1">
        <w:rPr>
          <w:rFonts w:ascii="Times New Roman" w:eastAsia="Calibri" w:hAnsi="Times New Roman" w:cs="Times New Roman"/>
          <w:sz w:val="28"/>
          <w:vertAlign w:val="subscript"/>
        </w:rPr>
        <w:t>к</w:t>
      </w:r>
      <w:proofErr w:type="spellEnd"/>
      <w:r w:rsidRPr="00EC5CB1">
        <w:rPr>
          <w:rFonts w:ascii="Times New Roman" w:eastAsia="Calibri" w:hAnsi="Times New Roman" w:cs="Times New Roman"/>
          <w:sz w:val="28"/>
        </w:rPr>
        <w:t xml:space="preserve">. На участке между узлами крепления лонжеронов киля с усиленным шпангоутам (между точками 1 и 2) </w:t>
      </w:r>
      <w:proofErr w:type="spellStart"/>
      <w:r w:rsidRPr="00EC5CB1">
        <w:rPr>
          <w:rFonts w:ascii="Times New Roman" w:eastAsia="Calibri" w:hAnsi="Times New Roman" w:cs="Times New Roman"/>
          <w:sz w:val="28"/>
        </w:rPr>
        <w:t>М</w:t>
      </w:r>
      <w:r w:rsidRPr="00EC5CB1">
        <w:rPr>
          <w:rFonts w:ascii="Times New Roman" w:eastAsia="Calibri" w:hAnsi="Times New Roman" w:cs="Times New Roman"/>
          <w:sz w:val="28"/>
          <w:vertAlign w:val="subscript"/>
        </w:rPr>
        <w:t>к</w:t>
      </w:r>
      <w:proofErr w:type="spellEnd"/>
      <w:r w:rsidRPr="00EC5CB1">
        <w:rPr>
          <w:rFonts w:ascii="Times New Roman" w:eastAsia="Calibri" w:hAnsi="Times New Roman" w:cs="Times New Roman"/>
          <w:sz w:val="28"/>
        </w:rPr>
        <w:sym w:font="Symbol" w:char="F0BB"/>
      </w:r>
      <w:r w:rsidRPr="00EC5CB1">
        <w:rPr>
          <w:rFonts w:ascii="Times New Roman" w:eastAsia="Calibri" w:hAnsi="Times New Roman" w:cs="Times New Roman"/>
          <w:sz w:val="28"/>
        </w:rPr>
        <w:t>0,5</w:t>
      </w:r>
      <w:r w:rsidRPr="00EC5CB1">
        <w:rPr>
          <w:rFonts w:ascii="Times New Roman" w:eastAsia="Calibri" w:hAnsi="Times New Roman" w:cs="Times New Roman"/>
          <w:sz w:val="28"/>
          <w:lang w:val="en-US"/>
        </w:rPr>
        <w:t>d</w:t>
      </w:r>
      <w:proofErr w:type="spellStart"/>
      <w:r w:rsidRPr="00EC5CB1">
        <w:rPr>
          <w:rFonts w:ascii="Times New Roman" w:eastAsia="Calibri" w:hAnsi="Times New Roman" w:cs="Times New Roman"/>
          <w:sz w:val="28"/>
          <w:vertAlign w:val="subscript"/>
        </w:rPr>
        <w:t>хв</w:t>
      </w:r>
      <w:proofErr w:type="gramStart"/>
      <w:r w:rsidRPr="00EC5CB1">
        <w:rPr>
          <w:rFonts w:ascii="Times New Roman" w:eastAsia="Calibri" w:hAnsi="Times New Roman" w:cs="Times New Roman"/>
          <w:sz w:val="28"/>
          <w:vertAlign w:val="subscript"/>
        </w:rPr>
        <w:t>.ч</w:t>
      </w:r>
      <w:proofErr w:type="spellEnd"/>
      <w:proofErr w:type="gramEnd"/>
      <w:r w:rsidRPr="00EC5CB1">
        <w:rPr>
          <w:rFonts w:ascii="Times New Roman" w:eastAsia="Calibri" w:hAnsi="Times New Roman" w:cs="Times New Roman"/>
          <w:sz w:val="28"/>
          <w:lang w:val="en-US"/>
        </w:rPr>
        <w:t>R</w:t>
      </w:r>
      <w:r w:rsidRPr="00EC5CB1">
        <w:rPr>
          <w:rFonts w:ascii="Times New Roman" w:eastAsia="Calibri" w:hAnsi="Times New Roman" w:cs="Times New Roman"/>
          <w:sz w:val="28"/>
          <w:vertAlign w:val="subscript"/>
        </w:rPr>
        <w:t>2</w:t>
      </w:r>
      <w:r w:rsidRPr="00EC5CB1">
        <w:rPr>
          <w:rFonts w:ascii="Times New Roman" w:eastAsia="Calibri" w:hAnsi="Times New Roman" w:cs="Times New Roman"/>
          <w:sz w:val="28"/>
          <w:vertAlign w:val="superscript"/>
        </w:rPr>
        <w:t>//</w:t>
      </w:r>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Y</w:t>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lang w:val="en-US"/>
        </w:rPr>
        <w:t>h</w:t>
      </w:r>
      <w:r w:rsidRPr="00EC5CB1">
        <w:rPr>
          <w:rFonts w:ascii="Times New Roman" w:eastAsia="Calibri" w:hAnsi="Times New Roman" w:cs="Times New Roman"/>
          <w:sz w:val="28"/>
        </w:rPr>
        <w:t xml:space="preserve">, а на участке впереди узла                  1 </w:t>
      </w:r>
      <w:proofErr w:type="spellStart"/>
      <w:r w:rsidRPr="00EC5CB1">
        <w:rPr>
          <w:rFonts w:ascii="Times New Roman" w:eastAsia="Calibri" w:hAnsi="Times New Roman" w:cs="Times New Roman"/>
          <w:sz w:val="28"/>
        </w:rPr>
        <w:t>М</w:t>
      </w:r>
      <w:r w:rsidRPr="00EC5CB1">
        <w:rPr>
          <w:rFonts w:ascii="Times New Roman" w:eastAsia="Calibri" w:hAnsi="Times New Roman" w:cs="Times New Roman"/>
          <w:sz w:val="28"/>
          <w:vertAlign w:val="subscript"/>
        </w:rPr>
        <w:t>к</w:t>
      </w:r>
      <w:proofErr w:type="spellEnd"/>
      <w:r w:rsidRPr="00EC5CB1">
        <w:rPr>
          <w:rFonts w:ascii="Times New Roman" w:eastAsia="Calibri" w:hAnsi="Times New Roman" w:cs="Times New Roman"/>
          <w:sz w:val="28"/>
        </w:rPr>
        <w:sym w:font="Symbol" w:char="F0BB"/>
      </w:r>
      <w:r w:rsidRPr="00EC5CB1">
        <w:rPr>
          <w:rFonts w:ascii="Times New Roman" w:eastAsia="Calibri" w:hAnsi="Times New Roman" w:cs="Times New Roman"/>
          <w:sz w:val="28"/>
          <w:lang w:val="en-US"/>
        </w:rPr>
        <w:t>Y</w:t>
      </w:r>
      <w:r w:rsidRPr="00EC5CB1">
        <w:rPr>
          <w:rFonts w:ascii="Times New Roman" w:eastAsia="Calibri" w:hAnsi="Times New Roman" w:cs="Times New Roman"/>
          <w:sz w:val="28"/>
          <w:vertAlign w:val="subscript"/>
        </w:rPr>
        <w:t>во</w:t>
      </w:r>
      <w:r w:rsidRPr="00EC5CB1">
        <w:rPr>
          <w:rFonts w:ascii="Times New Roman" w:eastAsia="Calibri" w:hAnsi="Times New Roman" w:cs="Times New Roman"/>
          <w:sz w:val="28"/>
        </w:rPr>
        <w:t>(</w:t>
      </w:r>
      <w:r w:rsidRPr="00EC5CB1">
        <w:rPr>
          <w:rFonts w:ascii="Times New Roman" w:eastAsia="Calibri" w:hAnsi="Times New Roman" w:cs="Times New Roman"/>
          <w:sz w:val="28"/>
          <w:vertAlign w:val="subscript"/>
        </w:rPr>
        <w:t xml:space="preserve"> </w:t>
      </w:r>
      <w:r w:rsidRPr="00EC5CB1">
        <w:rPr>
          <w:rFonts w:ascii="Times New Roman" w:eastAsia="Calibri" w:hAnsi="Times New Roman" w:cs="Times New Roman"/>
          <w:sz w:val="28"/>
        </w:rPr>
        <w:t>0,5</w:t>
      </w:r>
      <w:r w:rsidRPr="00EC5CB1">
        <w:rPr>
          <w:rFonts w:ascii="Times New Roman" w:eastAsia="Calibri" w:hAnsi="Times New Roman" w:cs="Times New Roman"/>
          <w:sz w:val="28"/>
          <w:lang w:val="en-US"/>
        </w:rPr>
        <w:t>d</w:t>
      </w:r>
      <w:proofErr w:type="spellStart"/>
      <w:r w:rsidRPr="00EC5CB1">
        <w:rPr>
          <w:rFonts w:ascii="Times New Roman" w:eastAsia="Calibri" w:hAnsi="Times New Roman" w:cs="Times New Roman"/>
          <w:sz w:val="28"/>
          <w:vertAlign w:val="subscript"/>
        </w:rPr>
        <w:t>хв.ч</w:t>
      </w:r>
      <w:proofErr w:type="spellEnd"/>
      <w:r w:rsidRPr="00EC5CB1">
        <w:rPr>
          <w:rFonts w:ascii="Times New Roman" w:eastAsia="Calibri" w:hAnsi="Times New Roman" w:cs="Times New Roman"/>
          <w:sz w:val="28"/>
        </w:rPr>
        <w:t>+</w:t>
      </w:r>
      <w:r w:rsidRPr="00EC5CB1">
        <w:rPr>
          <w:rFonts w:ascii="Times New Roman" w:eastAsia="Calibri" w:hAnsi="Times New Roman" w:cs="Times New Roman"/>
          <w:sz w:val="28"/>
          <w:lang w:val="en-US"/>
        </w:rPr>
        <w:t>h</w:t>
      </w:r>
      <w:r w:rsidRPr="00EC5CB1">
        <w:rPr>
          <w:rFonts w:ascii="Times New Roman" w:eastAsia="Calibri" w:hAnsi="Times New Roman" w:cs="Times New Roman"/>
          <w:sz w:val="28"/>
        </w:rPr>
        <w:t xml:space="preserve">), где </w:t>
      </w:r>
      <w:r w:rsidRPr="00EC5CB1">
        <w:rPr>
          <w:rFonts w:ascii="Times New Roman" w:eastAsia="Calibri" w:hAnsi="Times New Roman" w:cs="Times New Roman"/>
          <w:sz w:val="28"/>
          <w:lang w:val="en-US"/>
        </w:rPr>
        <w:t>d</w:t>
      </w:r>
      <w:proofErr w:type="spellStart"/>
      <w:r w:rsidRPr="00EC5CB1">
        <w:rPr>
          <w:rFonts w:ascii="Times New Roman" w:eastAsia="Calibri" w:hAnsi="Times New Roman" w:cs="Times New Roman"/>
          <w:sz w:val="28"/>
          <w:vertAlign w:val="subscript"/>
        </w:rPr>
        <w:t>хв.ч</w:t>
      </w:r>
      <w:proofErr w:type="spellEnd"/>
      <w:r w:rsidRPr="00EC5CB1">
        <w:rPr>
          <w:rFonts w:ascii="Times New Roman" w:eastAsia="Calibri" w:hAnsi="Times New Roman" w:cs="Times New Roman"/>
          <w:sz w:val="28"/>
          <w:vertAlign w:val="subscript"/>
        </w:rPr>
        <w:t xml:space="preserve"> </w:t>
      </w:r>
      <w:r w:rsidRPr="00EC5CB1">
        <w:rPr>
          <w:rFonts w:ascii="Times New Roman" w:eastAsia="Calibri" w:hAnsi="Times New Roman" w:cs="Times New Roman"/>
          <w:sz w:val="28"/>
        </w:rPr>
        <w:t>– диаметр хвостовой части фюзеляжа.</w:t>
      </w:r>
    </w:p>
    <w:p w:rsidR="00EC5CB1" w:rsidRPr="00EC5CB1" w:rsidRDefault="00EC5CB1" w:rsidP="00EC5CB1">
      <w:pPr>
        <w:spacing w:after="0" w:line="240" w:lineRule="auto"/>
        <w:jc w:val="center"/>
        <w:rPr>
          <w:rFonts w:ascii="Times New Roman" w:eastAsia="Times New Roman" w:hAnsi="Times New Roman" w:cs="Times New Roman"/>
          <w:sz w:val="28"/>
          <w:szCs w:val="28"/>
          <w:lang w:eastAsia="ru-RU"/>
        </w:rPr>
      </w:pPr>
      <w:r w:rsidRPr="00EC5CB1">
        <w:rPr>
          <w:rFonts w:ascii="Times New Roman" w:eastAsia="Times New Roman" w:hAnsi="Times New Roman" w:cs="Times New Roman"/>
          <w:sz w:val="28"/>
          <w:szCs w:val="28"/>
          <w:lang w:eastAsia="ru-RU"/>
        </w:rPr>
        <w:t xml:space="preserve">Лекция №8 </w:t>
      </w:r>
    </w:p>
    <w:p w:rsidR="00EC5CB1" w:rsidRPr="00EC5CB1" w:rsidRDefault="00EC5CB1" w:rsidP="00EC5CB1">
      <w:pPr>
        <w:spacing w:after="0" w:line="240" w:lineRule="auto"/>
        <w:rPr>
          <w:rFonts w:ascii="Times New Roman" w:eastAsia="Times New Roman" w:hAnsi="Times New Roman" w:cs="Times New Roman"/>
          <w:b/>
          <w:sz w:val="28"/>
          <w:szCs w:val="28"/>
          <w:lang w:eastAsia="ru-RU"/>
        </w:rPr>
      </w:pPr>
      <w:r w:rsidRPr="00EC5CB1">
        <w:rPr>
          <w:rFonts w:ascii="Times New Roman" w:eastAsia="Times New Roman" w:hAnsi="Times New Roman" w:cs="Times New Roman"/>
          <w:b/>
          <w:sz w:val="28"/>
          <w:szCs w:val="28"/>
          <w:lang w:eastAsia="ru-RU"/>
        </w:rPr>
        <w:t xml:space="preserve">Тема: </w:t>
      </w:r>
      <w:r w:rsidRPr="00EC5CB1">
        <w:rPr>
          <w:rFonts w:ascii="Times New Roman" w:eastAsia="Times New Roman" w:hAnsi="Times New Roman" w:cs="Times New Roman"/>
          <w:b/>
          <w:bCs/>
          <w:sz w:val="28"/>
          <w:szCs w:val="28"/>
          <w:lang w:eastAsia="ru-RU"/>
        </w:rPr>
        <w:t>«</w:t>
      </w:r>
      <w:r w:rsidRPr="00EC5CB1">
        <w:rPr>
          <w:rFonts w:ascii="Times New Roman" w:eastAsia="Times New Roman" w:hAnsi="Times New Roman" w:cs="Times New Roman"/>
          <w:b/>
          <w:sz w:val="28"/>
          <w:szCs w:val="20"/>
          <w:lang w:eastAsia="ru-RU"/>
        </w:rPr>
        <w:t>Шасси</w:t>
      </w:r>
      <w:r w:rsidRPr="00EC5CB1">
        <w:rPr>
          <w:rFonts w:ascii="Times New Roman" w:eastAsia="Times New Roman" w:hAnsi="Times New Roman" w:cs="Times New Roman"/>
          <w:b/>
          <w:bCs/>
          <w:sz w:val="28"/>
          <w:szCs w:val="28"/>
          <w:lang w:eastAsia="ru-RU"/>
        </w:rPr>
        <w:t>».</w:t>
      </w:r>
    </w:p>
    <w:p w:rsidR="00EC5CB1" w:rsidRPr="00EC5CB1" w:rsidRDefault="00EC5CB1" w:rsidP="00EC5CB1">
      <w:pPr>
        <w:widowControl w:val="0"/>
        <w:tabs>
          <w:tab w:val="left" w:pos="1072"/>
        </w:tabs>
        <w:spacing w:before="205" w:after="0" w:line="240" w:lineRule="auto"/>
        <w:rPr>
          <w:rFonts w:ascii="Calibri" w:eastAsia="Calibri" w:hAnsi="Calibri" w:cs="Times New Roman"/>
          <w:sz w:val="32"/>
        </w:rPr>
      </w:pPr>
      <w:bookmarkStart w:id="18" w:name="_GoBack"/>
      <w:r w:rsidRPr="00EC5CB1">
        <w:rPr>
          <w:rFonts w:ascii="Times New Roman" w:eastAsia="Calibri" w:hAnsi="Times New Roman" w:cs="Times New Roman"/>
          <w:sz w:val="28"/>
          <w:szCs w:val="28"/>
        </w:rPr>
        <w:t xml:space="preserve">§ 1. </w:t>
      </w:r>
      <w:r w:rsidRPr="00EC5CB1">
        <w:rPr>
          <w:rFonts w:ascii="Times New Roman" w:eastAsia="Calibri" w:hAnsi="Times New Roman" w:cs="Times New Roman"/>
          <w:color w:val="000000"/>
          <w:sz w:val="28"/>
          <w:szCs w:val="28"/>
        </w:rPr>
        <w:t>Основные схемы</w:t>
      </w:r>
      <w:r w:rsidRPr="00EC5CB1">
        <w:rPr>
          <w:rFonts w:ascii="Times New Roman" w:eastAsia="Calibri" w:hAnsi="Times New Roman" w:cs="Times New Roman"/>
          <w:color w:val="000000"/>
          <w:spacing w:val="-12"/>
          <w:sz w:val="28"/>
          <w:szCs w:val="28"/>
        </w:rPr>
        <w:t xml:space="preserve"> </w:t>
      </w:r>
      <w:r w:rsidRPr="00EC5CB1">
        <w:rPr>
          <w:rFonts w:ascii="Times New Roman" w:eastAsia="Calibri" w:hAnsi="Times New Roman" w:cs="Times New Roman"/>
          <w:color w:val="000000"/>
          <w:sz w:val="28"/>
          <w:szCs w:val="28"/>
        </w:rPr>
        <w:t>шасси</w:t>
      </w:r>
    </w:p>
    <w:p w:rsidR="00EC5CB1" w:rsidRPr="00EC5CB1" w:rsidRDefault="00EC5CB1" w:rsidP="00EC5CB1">
      <w:pPr>
        <w:overflowPunct w:val="0"/>
        <w:autoSpaceDE w:val="0"/>
        <w:autoSpaceDN w:val="0"/>
        <w:adjustRightInd w:val="0"/>
        <w:spacing w:after="0" w:line="240" w:lineRule="auto"/>
        <w:textAlignment w:val="baseline"/>
        <w:rPr>
          <w:rFonts w:ascii="Times New Roman" w:eastAsia="Calibri" w:hAnsi="Times New Roman" w:cs="Times New Roman"/>
          <w:sz w:val="28"/>
          <w:szCs w:val="28"/>
        </w:rPr>
      </w:pPr>
      <w:r w:rsidRPr="00EC5CB1">
        <w:rPr>
          <w:rFonts w:ascii="Times New Roman" w:eastAsia="Calibri" w:hAnsi="Times New Roman" w:cs="Times New Roman"/>
          <w:sz w:val="28"/>
          <w:szCs w:val="28"/>
        </w:rPr>
        <w:t>§ 2. Основные конструктивные особенности стоек</w:t>
      </w:r>
      <w:r w:rsidRPr="00EC5CB1">
        <w:rPr>
          <w:rFonts w:ascii="Times New Roman" w:eastAsia="Calibri" w:hAnsi="Times New Roman" w:cs="Times New Roman"/>
          <w:spacing w:val="-28"/>
          <w:sz w:val="28"/>
          <w:szCs w:val="28"/>
        </w:rPr>
        <w:t xml:space="preserve"> </w:t>
      </w:r>
      <w:r w:rsidRPr="00EC5CB1">
        <w:rPr>
          <w:rFonts w:ascii="Times New Roman" w:eastAsia="Calibri" w:hAnsi="Times New Roman" w:cs="Times New Roman"/>
          <w:sz w:val="28"/>
          <w:szCs w:val="28"/>
        </w:rPr>
        <w:t>шасси.</w:t>
      </w:r>
    </w:p>
    <w:p w:rsidR="00EC5CB1" w:rsidRPr="00EC5CB1" w:rsidRDefault="00EC5CB1" w:rsidP="00EC5CB1">
      <w:pPr>
        <w:spacing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3. Системы уборки и выпуска</w:t>
      </w:r>
      <w:r w:rsidRPr="00EC5CB1">
        <w:rPr>
          <w:rFonts w:ascii="Times New Roman" w:eastAsia="Calibri" w:hAnsi="Times New Roman" w:cs="Times New Roman"/>
          <w:spacing w:val="-14"/>
          <w:sz w:val="28"/>
          <w:szCs w:val="28"/>
        </w:rPr>
        <w:t xml:space="preserve"> </w:t>
      </w:r>
      <w:r w:rsidRPr="00EC5CB1">
        <w:rPr>
          <w:rFonts w:ascii="Times New Roman" w:eastAsia="Calibri" w:hAnsi="Times New Roman" w:cs="Times New Roman"/>
          <w:sz w:val="28"/>
          <w:szCs w:val="28"/>
        </w:rPr>
        <w:t>шасси.</w:t>
      </w:r>
    </w:p>
    <w:p w:rsidR="00EC5CB1" w:rsidRPr="00EC5CB1" w:rsidRDefault="00EC5CB1" w:rsidP="00EC5CB1">
      <w:pPr>
        <w:spacing w:after="0" w:line="240" w:lineRule="auto"/>
        <w:rPr>
          <w:rFonts w:ascii="Times New Roman" w:eastAsia="Calibri" w:hAnsi="Times New Roman" w:cs="Times New Roman"/>
          <w:sz w:val="28"/>
          <w:szCs w:val="28"/>
        </w:rPr>
      </w:pPr>
      <w:r w:rsidRPr="00EC5CB1">
        <w:rPr>
          <w:rFonts w:ascii="Times New Roman" w:eastAsia="Calibri" w:hAnsi="Times New Roman" w:cs="Times New Roman"/>
          <w:sz w:val="28"/>
          <w:szCs w:val="28"/>
        </w:rPr>
        <w:t>§ 4. Тормозная система</w:t>
      </w:r>
      <w:r w:rsidRPr="00EC5CB1">
        <w:rPr>
          <w:rFonts w:ascii="Times New Roman" w:eastAsia="Calibri" w:hAnsi="Times New Roman" w:cs="Times New Roman"/>
          <w:spacing w:val="-14"/>
          <w:sz w:val="28"/>
          <w:szCs w:val="28"/>
        </w:rPr>
        <w:t xml:space="preserve"> </w:t>
      </w:r>
      <w:r w:rsidRPr="00EC5CB1">
        <w:rPr>
          <w:rFonts w:ascii="Times New Roman" w:eastAsia="Calibri" w:hAnsi="Times New Roman" w:cs="Times New Roman"/>
          <w:sz w:val="28"/>
          <w:szCs w:val="28"/>
        </w:rPr>
        <w:t>шасси.</w:t>
      </w:r>
    </w:p>
    <w:p w:rsidR="00EC5CB1" w:rsidRPr="00EC5CB1" w:rsidRDefault="00EC5CB1" w:rsidP="00EC5CB1">
      <w:pPr>
        <w:widowControl w:val="0"/>
        <w:tabs>
          <w:tab w:val="left" w:pos="0"/>
        </w:tabs>
        <w:spacing w:after="0" w:line="240" w:lineRule="auto"/>
        <w:outlineLvl w:val="2"/>
        <w:rPr>
          <w:rFonts w:ascii="Times New Roman" w:eastAsia="Times New Roman" w:hAnsi="Times New Roman" w:cs="Times New Roman"/>
          <w:bCs/>
          <w:sz w:val="28"/>
          <w:szCs w:val="28"/>
        </w:rPr>
      </w:pPr>
      <w:r w:rsidRPr="00EC5CB1">
        <w:rPr>
          <w:rFonts w:ascii="Times New Roman" w:eastAsia="Times New Roman" w:hAnsi="Times New Roman" w:cs="Times New Roman"/>
          <w:bCs/>
          <w:sz w:val="28"/>
          <w:szCs w:val="28"/>
        </w:rPr>
        <w:t>§ 5. Система поворота колес передней</w:t>
      </w:r>
      <w:r w:rsidRPr="00EC5CB1">
        <w:rPr>
          <w:rFonts w:ascii="Times New Roman" w:eastAsia="Times New Roman" w:hAnsi="Times New Roman" w:cs="Times New Roman"/>
          <w:bCs/>
          <w:spacing w:val="-23"/>
          <w:sz w:val="28"/>
          <w:szCs w:val="28"/>
        </w:rPr>
        <w:t xml:space="preserve"> </w:t>
      </w:r>
      <w:r w:rsidRPr="00EC5CB1">
        <w:rPr>
          <w:rFonts w:ascii="Times New Roman" w:eastAsia="Times New Roman" w:hAnsi="Times New Roman" w:cs="Times New Roman"/>
          <w:bCs/>
          <w:sz w:val="28"/>
          <w:szCs w:val="28"/>
        </w:rPr>
        <w:t>опоры</w:t>
      </w:r>
    </w:p>
    <w:bookmarkEnd w:id="18"/>
    <w:p w:rsidR="00EC5CB1" w:rsidRPr="00EC5CB1" w:rsidRDefault="00EC5CB1" w:rsidP="00EC5CB1">
      <w:pPr>
        <w:spacing w:after="0" w:line="240" w:lineRule="auto"/>
        <w:rPr>
          <w:rFonts w:ascii="Times New Roman" w:eastAsia="Calibri" w:hAnsi="Times New Roman" w:cs="Times New Roman"/>
          <w:b/>
          <w:sz w:val="28"/>
          <w:szCs w:val="28"/>
        </w:rPr>
      </w:pPr>
    </w:p>
    <w:p w:rsidR="00EC5CB1" w:rsidRPr="00EC5CB1" w:rsidRDefault="00EC5CB1" w:rsidP="00EC5CB1">
      <w:pPr>
        <w:overflowPunct w:val="0"/>
        <w:autoSpaceDE w:val="0"/>
        <w:autoSpaceDN w:val="0"/>
        <w:adjustRightInd w:val="0"/>
        <w:spacing w:line="240" w:lineRule="auto"/>
        <w:textAlignment w:val="baseline"/>
        <w:rPr>
          <w:rFonts w:ascii="Times New Roman" w:eastAsia="Calibri" w:hAnsi="Times New Roman" w:cs="Times New Roman"/>
          <w:sz w:val="28"/>
          <w:szCs w:val="28"/>
        </w:rPr>
      </w:pPr>
      <w:r w:rsidRPr="00EC5CB1">
        <w:rPr>
          <w:rFonts w:ascii="Times New Roman" w:eastAsia="Calibri" w:hAnsi="Times New Roman" w:cs="Times New Roman"/>
          <w:b/>
          <w:sz w:val="28"/>
          <w:szCs w:val="28"/>
        </w:rPr>
        <w:lastRenderedPageBreak/>
        <w:t xml:space="preserve">§ 1. </w:t>
      </w:r>
      <w:r w:rsidRPr="00EC5CB1">
        <w:rPr>
          <w:rFonts w:ascii="Times New Roman" w:eastAsia="Calibri" w:hAnsi="Times New Roman" w:cs="Times New Roman"/>
          <w:b/>
          <w:color w:val="000000"/>
          <w:sz w:val="28"/>
          <w:szCs w:val="28"/>
        </w:rPr>
        <w:t>Основные схемы</w:t>
      </w:r>
      <w:r w:rsidRPr="00EC5CB1">
        <w:rPr>
          <w:rFonts w:ascii="Times New Roman" w:eastAsia="Calibri" w:hAnsi="Times New Roman" w:cs="Times New Roman"/>
          <w:b/>
          <w:color w:val="000000"/>
          <w:spacing w:val="-12"/>
          <w:sz w:val="28"/>
          <w:szCs w:val="28"/>
        </w:rPr>
        <w:t xml:space="preserve"> </w:t>
      </w:r>
      <w:r w:rsidRPr="00EC5CB1">
        <w:rPr>
          <w:rFonts w:ascii="Times New Roman" w:eastAsia="Calibri" w:hAnsi="Times New Roman" w:cs="Times New Roman"/>
          <w:b/>
          <w:color w:val="000000"/>
          <w:sz w:val="28"/>
          <w:szCs w:val="28"/>
        </w:rPr>
        <w:t>шасси</w:t>
      </w:r>
    </w:p>
    <w:p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Шасси предназначено для стоянки и передвижения самолета по земле. Оно оснащено амортизаторами, поглощающими энергию ударов при посадке и при передвижении по земле, и тормозами, обеспечивающими торможение самолета при пробеге и рулении. </w:t>
      </w:r>
    </w:p>
    <w:p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Шасси обязано отвечать таким специальным требованиям:</w:t>
      </w:r>
    </w:p>
    <w:p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Управляемость и устойчивость аппарата при перемещении по земле.</w:t>
      </w:r>
    </w:p>
    <w:p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Иметь необходимую проходимость и не наносить урон взлетной полосе.</w:t>
      </w:r>
    </w:p>
    <w:p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 xml:space="preserve">Должно позволять летательному средству осуществлять развороты на 180 градусов при </w:t>
      </w:r>
      <w:proofErr w:type="spellStart"/>
      <w:r w:rsidRPr="00EC5CB1">
        <w:rPr>
          <w:rFonts w:ascii="Times New Roman" w:eastAsia="Times New Roman" w:hAnsi="Times New Roman" w:cs="Times New Roman"/>
          <w:color w:val="373738"/>
          <w:sz w:val="28"/>
          <w:szCs w:val="28"/>
          <w:lang w:eastAsia="ru-RU"/>
        </w:rPr>
        <w:t>рулежке</w:t>
      </w:r>
      <w:proofErr w:type="spellEnd"/>
      <w:r w:rsidRPr="00EC5CB1">
        <w:rPr>
          <w:rFonts w:ascii="Times New Roman" w:eastAsia="Times New Roman" w:hAnsi="Times New Roman" w:cs="Times New Roman"/>
          <w:color w:val="373738"/>
          <w:sz w:val="28"/>
          <w:szCs w:val="28"/>
          <w:lang w:eastAsia="ru-RU"/>
        </w:rPr>
        <w:t>.</w:t>
      </w:r>
    </w:p>
    <w:p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Исключать возможность опрокидывания самолета или касания другими частями аппарата, кроме шасси, при посадке.</w:t>
      </w:r>
    </w:p>
    <w:p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Поглощение силы удара при посадке и передвижении по неровной поверхности. Быстрое гашение колебаний.</w:t>
      </w:r>
    </w:p>
    <w:p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Низкие показатели сопротивления при разбеге и высокая эффективность торможения при пробеге.</w:t>
      </w:r>
    </w:p>
    <w:p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Относительно быстрая уборка и выпуск системы шасси.</w:t>
      </w:r>
    </w:p>
    <w:p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Наличие аварийной системы выпуска.</w:t>
      </w:r>
    </w:p>
    <w:p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Исключение автоколебаний стоек и колес шасси.</w:t>
      </w:r>
    </w:p>
    <w:p w:rsidR="00EC5CB1" w:rsidRPr="00EC5CB1" w:rsidRDefault="00EC5CB1" w:rsidP="00EC5CB1">
      <w:pPr>
        <w:numPr>
          <w:ilvl w:val="0"/>
          <w:numId w:val="8"/>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Наличие системы сигнализации о положении шасси.</w:t>
      </w:r>
    </w:p>
    <w:p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noProof/>
          <w:color w:val="373738"/>
          <w:sz w:val="28"/>
          <w:szCs w:val="28"/>
          <w:lang w:eastAsia="ru-RU"/>
        </w:rPr>
        <w:drawing>
          <wp:inline distT="0" distB="0" distL="0" distR="0" wp14:anchorId="44B8DE4C" wp14:editId="0334E6D3">
            <wp:extent cx="5711825" cy="3811905"/>
            <wp:effectExtent l="19050" t="0" r="3175" b="0"/>
            <wp:docPr id="153" name="Рисунок 1" descr="Шасси самолета и маст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асси самолета и мастер"/>
                    <pic:cNvPicPr>
                      <a:picLocks noChangeAspect="1" noChangeArrowheads="1"/>
                    </pic:cNvPicPr>
                  </pic:nvPicPr>
                  <pic:blipFill>
                    <a:blip r:embed="rId171" cstate="print"/>
                    <a:srcRect/>
                    <a:stretch>
                      <a:fillRect/>
                    </a:stretch>
                  </pic:blipFill>
                  <pic:spPr bwMode="auto">
                    <a:xfrm>
                      <a:off x="0" y="0"/>
                      <a:ext cx="5711825" cy="3811905"/>
                    </a:xfrm>
                    <a:prstGeom prst="rect">
                      <a:avLst/>
                    </a:prstGeom>
                    <a:noFill/>
                    <a:ln w="9525">
                      <a:noFill/>
                      <a:miter lim="800000"/>
                      <a:headEnd/>
                      <a:tailEnd/>
                    </a:ln>
                  </pic:spPr>
                </pic:pic>
              </a:graphicData>
            </a:graphic>
          </wp:inline>
        </w:drawing>
      </w:r>
    </w:p>
    <w:p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Кроме этих показателей, шасси самолета должно отвечать требованиям ко всей конструкции летательного аппарата. Такими требованиями являются:</w:t>
      </w:r>
    </w:p>
    <w:p w:rsidR="00EC5CB1" w:rsidRPr="00EC5CB1" w:rsidRDefault="00EC5CB1" w:rsidP="00EC5CB1">
      <w:pPr>
        <w:numPr>
          <w:ilvl w:val="0"/>
          <w:numId w:val="9"/>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Прочность, долговечность, жесткость конструкции при минимальных показателях веса.</w:t>
      </w:r>
    </w:p>
    <w:p w:rsidR="00EC5CB1" w:rsidRPr="00EC5CB1" w:rsidRDefault="00EC5CB1" w:rsidP="00EC5CB1">
      <w:pPr>
        <w:numPr>
          <w:ilvl w:val="0"/>
          <w:numId w:val="9"/>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lastRenderedPageBreak/>
        <w:t>Минимальное аэродинамическое сопротивление системы в убранном и выпущенном положении.</w:t>
      </w:r>
    </w:p>
    <w:p w:rsidR="00EC5CB1" w:rsidRPr="00EC5CB1" w:rsidRDefault="00EC5CB1" w:rsidP="00EC5CB1">
      <w:pPr>
        <w:numPr>
          <w:ilvl w:val="0"/>
          <w:numId w:val="9"/>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Высокие показатели технологичности конструкции.</w:t>
      </w:r>
    </w:p>
    <w:p w:rsidR="00EC5CB1" w:rsidRPr="00EC5CB1" w:rsidRDefault="00EC5CB1" w:rsidP="00EC5CB1">
      <w:pPr>
        <w:numPr>
          <w:ilvl w:val="0"/>
          <w:numId w:val="9"/>
        </w:numPr>
        <w:shd w:val="clear" w:color="auto" w:fill="FFFFFF"/>
        <w:spacing w:after="0" w:line="240" w:lineRule="auto"/>
        <w:ind w:left="243"/>
        <w:jc w:val="both"/>
        <w:rPr>
          <w:rFonts w:ascii="PT Sans" w:eastAsia="Times New Roman" w:hAnsi="PT Sans" w:cs="Times New Roman"/>
          <w:color w:val="373738"/>
          <w:sz w:val="15"/>
          <w:szCs w:val="15"/>
          <w:lang w:eastAsia="ru-RU"/>
        </w:rPr>
      </w:pPr>
      <w:r w:rsidRPr="00EC5CB1">
        <w:rPr>
          <w:rFonts w:ascii="Times New Roman" w:eastAsia="Times New Roman" w:hAnsi="Times New Roman" w:cs="Times New Roman"/>
          <w:color w:val="373738"/>
          <w:sz w:val="28"/>
          <w:szCs w:val="28"/>
          <w:lang w:eastAsia="ru-RU"/>
        </w:rPr>
        <w:t>Долговечность, удобство и экономность при эксплуатации.</w:t>
      </w:r>
      <w:r w:rsidRPr="00EC5CB1">
        <w:rPr>
          <w:rFonts w:ascii="PT Sans" w:eastAsia="Times New Roman" w:hAnsi="PT Sans" w:cs="Times New Roman"/>
          <w:color w:val="373738"/>
          <w:sz w:val="15"/>
          <w:szCs w:val="15"/>
          <w:lang w:eastAsia="ru-RU"/>
        </w:rPr>
        <w:br/>
      </w:r>
    </w:p>
    <w:p w:rsidR="00EC5CB1" w:rsidRPr="00EC5CB1" w:rsidRDefault="00EC5CB1" w:rsidP="00EC5CB1">
      <w:pPr>
        <w:spacing w:after="120" w:line="240" w:lineRule="auto"/>
        <w:ind w:right="372"/>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88960" behindDoc="0" locked="0" layoutInCell="1" allowOverlap="1">
                <wp:simplePos x="0" y="0"/>
                <wp:positionH relativeFrom="page">
                  <wp:posOffset>1261745</wp:posOffset>
                </wp:positionH>
                <wp:positionV relativeFrom="paragraph">
                  <wp:posOffset>705485</wp:posOffset>
                </wp:positionV>
                <wp:extent cx="5151755" cy="2644775"/>
                <wp:effectExtent l="0" t="0" r="6350" b="0"/>
                <wp:wrapTopAndBottom/>
                <wp:docPr id="200" name="Группа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1755" cy="2644775"/>
                          <a:chOff x="4492" y="171"/>
                          <a:chExt cx="2910" cy="2176"/>
                        </a:xfrm>
                      </wpg:grpSpPr>
                      <pic:pic xmlns:pic="http://schemas.openxmlformats.org/drawingml/2006/picture">
                        <pic:nvPicPr>
                          <pic:cNvPr id="201" name="Picture 1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4493" y="680"/>
                            <a:ext cx="2909" cy="1027"/>
                          </a:xfrm>
                          <a:prstGeom prst="rect">
                            <a:avLst/>
                          </a:prstGeom>
                          <a:noFill/>
                          <a:extLst>
                            <a:ext uri="{909E8E84-426E-40DD-AFC4-6F175D3DCCD1}">
                              <a14:hiddenFill xmlns:a14="http://schemas.microsoft.com/office/drawing/2010/main">
                                <a:solidFill>
                                  <a:srgbClr val="FFFFFF"/>
                                </a:solidFill>
                              </a14:hiddenFill>
                            </a:ext>
                          </a:extLst>
                        </pic:spPr>
                      </pic:pic>
                      <wps:wsp>
                        <wps:cNvPr id="202" name="Text Box 12"/>
                        <wps:cNvSpPr txBox="1">
                          <a:spLocks noChangeArrowheads="1"/>
                        </wps:cNvSpPr>
                        <wps:spPr bwMode="auto">
                          <a:xfrm>
                            <a:off x="4502" y="181"/>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C5CB1" w:rsidRPr="006D598E" w:rsidRDefault="00EC5CB1" w:rsidP="00EC5CB1">
                              <w:pPr>
                                <w:spacing w:before="7"/>
                                <w:rPr>
                                  <w:rFonts w:ascii="Times New Roman" w:hAnsi="Times New Roman" w:cs="Times New Roman"/>
                                  <w:sz w:val="28"/>
                                  <w:szCs w:val="28"/>
                                </w:rPr>
                              </w:pPr>
                            </w:p>
                            <w:p w:rsidR="00EC5CB1" w:rsidRPr="006D598E" w:rsidRDefault="00EC5CB1" w:rsidP="00EC5CB1">
                              <w:pPr>
                                <w:ind w:left="162" w:right="158"/>
                                <w:jc w:val="center"/>
                                <w:rPr>
                                  <w:rFonts w:ascii="Times New Roman" w:hAnsi="Times New Roman" w:cs="Times New Roman"/>
                                  <w:sz w:val="28"/>
                                  <w:szCs w:val="28"/>
                                </w:rPr>
                              </w:pPr>
                              <w:r w:rsidRPr="006D598E">
                                <w:rPr>
                                  <w:rFonts w:ascii="Times New Roman" w:hAnsi="Times New Roman" w:cs="Times New Roman"/>
                                  <w:color w:val="3232CC"/>
                                  <w:w w:val="105"/>
                                  <w:sz w:val="28"/>
                                  <w:szCs w:val="28"/>
                                </w:rPr>
                                <w:t>Схемы размещения опор  шасси</w:t>
                              </w: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Pr="009D5F30" w:rsidRDefault="00EC5CB1" w:rsidP="00EC5CB1">
                              <w:pPr>
                                <w:spacing w:before="221"/>
                                <w:ind w:left="639" w:right="900"/>
                                <w:jc w:val="center"/>
                                <w:rPr>
                                  <w:rFonts w:ascii="Times New Roman" w:hAnsi="Times New Roman" w:cs="Times New Roman"/>
                                </w:rPr>
                              </w:pPr>
                              <w:r>
                                <w:rPr>
                                  <w:rFonts w:ascii="Times New Roman" w:hAnsi="Times New Roman" w:cs="Times New Roman"/>
                                  <w:sz w:val="28"/>
                                  <w:szCs w:val="28"/>
                                </w:rPr>
                                <w:t xml:space="preserve">      </w:t>
                              </w:r>
                              <w:r w:rsidRPr="009D5F30">
                                <w:rPr>
                                  <w:rFonts w:ascii="Times New Roman" w:hAnsi="Times New Roman" w:cs="Times New Roman"/>
                                  <w:sz w:val="28"/>
                                  <w:szCs w:val="28"/>
                                </w:rPr>
                                <w:t>Рис.</w:t>
                              </w:r>
                              <w:r w:rsidRPr="009D5F30">
                                <w:rPr>
                                  <w:rFonts w:ascii="Times New Roman" w:hAnsi="Times New Roman" w:cs="Times New Roman"/>
                                  <w:spacing w:val="-7"/>
                                  <w:sz w:val="28"/>
                                  <w:szCs w:val="28"/>
                                </w:rPr>
                                <w:t xml:space="preserve"> </w:t>
                              </w:r>
                              <w:r w:rsidRPr="009D5F30">
                                <w:rPr>
                                  <w:rFonts w:ascii="Times New Roman" w:hAnsi="Times New Roman" w:cs="Times New Roman"/>
                                  <w:sz w:val="28"/>
                                  <w:szCs w:val="28"/>
                                </w:rPr>
                                <w:t>1</w:t>
                              </w:r>
                              <w:r w:rsidRPr="009D5F30">
                                <w:rPr>
                                  <w:rFonts w:ascii="Times New Roman" w:hAnsi="Times New Roman" w:cs="Times New Roman"/>
                                </w:rPr>
                                <w:t xml:space="preserve"> Основные типы шасси:</w:t>
                              </w:r>
                            </w:p>
                            <w:p w:rsidR="00EC5CB1" w:rsidRPr="009D5F30" w:rsidRDefault="00EC5CB1" w:rsidP="00EC5CB1">
                              <w:pPr>
                                <w:spacing w:before="102"/>
                                <w:ind w:left="535" w:right="371"/>
                                <w:rPr>
                                  <w:rFonts w:ascii="Times New Roman" w:hAnsi="Times New Roman" w:cs="Times New Roman"/>
                                </w:rPr>
                              </w:pPr>
                              <w:r w:rsidRPr="009D5F30">
                                <w:rPr>
                                  <w:rFonts w:ascii="Times New Roman" w:hAnsi="Times New Roman" w:cs="Times New Roman"/>
                                </w:rPr>
                                <w:t>1 – передняя опора; 2 – главные опоры; 3 – задняя опора; 4 – подкрыльные опоры</w:t>
                              </w: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spacing w:before="4"/>
                                <w:rPr>
                                  <w:sz w:val="10"/>
                                </w:rPr>
                              </w:pPr>
                            </w:p>
                            <w:p w:rsidR="00EC5CB1" w:rsidRDefault="00EC5CB1" w:rsidP="00EC5CB1">
                              <w:pPr>
                                <w:ind w:left="159" w:right="158"/>
                                <w:jc w:val="center"/>
                                <w:rPr>
                                  <w:sz w:val="6"/>
                                </w:rPr>
                              </w:pPr>
                              <w:r>
                                <w:rPr>
                                  <w:i/>
                                  <w:color w:val="3232CC"/>
                                  <w:w w:val="105"/>
                                  <w:sz w:val="6"/>
                                </w:rPr>
                                <w:t xml:space="preserve">1 </w:t>
                              </w:r>
                              <w:r>
                                <w:rPr>
                                  <w:color w:val="3232CC"/>
                                  <w:w w:val="105"/>
                                  <w:sz w:val="6"/>
                                </w:rPr>
                                <w:t xml:space="preserve">– передняя опора; </w:t>
                              </w:r>
                              <w:r>
                                <w:rPr>
                                  <w:i/>
                                  <w:color w:val="3232CC"/>
                                  <w:w w:val="105"/>
                                  <w:sz w:val="6"/>
                                </w:rPr>
                                <w:t xml:space="preserve">2 </w:t>
                              </w:r>
                              <w:r>
                                <w:rPr>
                                  <w:color w:val="3232CC"/>
                                  <w:w w:val="105"/>
                                  <w:sz w:val="6"/>
                                </w:rPr>
                                <w:t xml:space="preserve">– главные опоры; </w:t>
                              </w:r>
                              <w:r>
                                <w:rPr>
                                  <w:i/>
                                  <w:color w:val="3232CC"/>
                                  <w:w w:val="105"/>
                                  <w:sz w:val="6"/>
                                </w:rPr>
                                <w:t xml:space="preserve">3 </w:t>
                              </w:r>
                              <w:r>
                                <w:rPr>
                                  <w:color w:val="3232CC"/>
                                  <w:w w:val="105"/>
                                  <w:sz w:val="6"/>
                                </w:rPr>
                                <w:t xml:space="preserve">– задняя опора; </w:t>
                              </w:r>
                              <w:r>
                                <w:rPr>
                                  <w:i/>
                                  <w:color w:val="3232CC"/>
                                  <w:w w:val="105"/>
                                  <w:sz w:val="6"/>
                                </w:rPr>
                                <w:t xml:space="preserve">4 </w:t>
                              </w:r>
                              <w:r>
                                <w:rPr>
                                  <w:color w:val="3232CC"/>
                                  <w:w w:val="105"/>
                                  <w:sz w:val="6"/>
                                </w:rPr>
                                <w:t>– подкрыльные   опоры.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00" o:spid="_x0000_s1026" style="position:absolute;left:0;text-align:left;margin-left:99.35pt;margin-top:55.55pt;width:405.65pt;height:208.25pt;z-index:251688960;mso-wrap-distance-left:0;mso-wrap-distance-right:0;mso-position-horizontal-relative:page" coordorigin="4492,171" coordsize="2910,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">
                <v:shape id="Picture 11" o:spid="_x0000_s1027" type="#_x0000_t75" style="position:absolute;left:4493;top:680;width:2909;height:10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IyGrGAAAA3AAAAA8AAABkcnMvZG93bnJldi54bWxEj09rwkAUxO+C32F5gjfd6EFLdBNKoX8O&#10;WmrUQ26v2ddsMPs2ZFdNv323UOhxmJnfMNt8sK24Ue8bxwoW8wQEceV0w7WC0/F59gDCB2SNrWNS&#10;8E0e8mw82mKq3Z0PdCtCLSKEfYoKTAhdKqWvDFn0c9cRR+/L9RZDlH0tdY/3CLetXCbJSlpsOC4Y&#10;7OjJUHUprlbB6wuVeFm/7z/O1hzqcrdeteWnUtPJ8LgBEWgI/+G/9ptWsEwW8HsmHgGZ/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ojIasYAAADcAAAADwAAAAAAAAAAAAAA&#10;AACfAgAAZHJzL2Rvd25yZXYueG1sUEsFBgAAAAAEAAQA9wAAAJIDAAAAAA==&#10;">
                  <v:imagedata r:id="rId173" o:title=""/>
                </v:shape>
                <v:shapetype id="_x0000_t202" coordsize="21600,21600" o:spt="202" path="m,l,21600r21600,l21600,xe">
                  <v:stroke joinstyle="miter"/>
                  <v:path gradientshapeok="t" o:connecttype="rect"/>
                </v:shapetype>
                <v:shape id="Text Box 12" o:spid="_x0000_s1028" type="#_x0000_t202" style="position:absolute;left:4502;top:181;width:2885;height:2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EousQA&#10;AADcAAAADwAAAGRycy9kb3ducmV2LnhtbESPT4vCMBTE7wt+h/AEb2tqD65U0yKKsIII/kHw9mie&#10;bbF5KU22dvfTbwTB4zAzv2EWWW9q0VHrKssKJuMIBHFudcWFgvNp8zkD4TyyxtoyKfglB1k6+Fhg&#10;ou2DD9QdfSEChF2CCkrvm0RKl5dk0I1tQxy8m20N+iDbQuoWHwFuahlH0VQarDgslNjQqqT8fvwx&#10;Cvan1XUnzztcb81Uf126vfs7kFKjYb+cg/DU+3f41f7WCuIohueZcAR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xKLrEAAAA3AAAAA8AAAAAAAAAAAAAAAAAmAIAAGRycy9k&#10;b3ducmV2LnhtbFBLBQYAAAAABAAEAPUAAACJAwAAAAA=&#10;" filled="f" strokeweight=".96pt">
                  <v:textbox inset="0,0,0,0">
                    <w:txbxContent>
                      <w:p w:rsidR="00EC5CB1" w:rsidRPr="006D598E" w:rsidRDefault="00EC5CB1" w:rsidP="00EC5CB1">
                        <w:pPr>
                          <w:spacing w:before="7"/>
                          <w:rPr>
                            <w:rFonts w:ascii="Times New Roman" w:hAnsi="Times New Roman" w:cs="Times New Roman"/>
                            <w:sz w:val="28"/>
                            <w:szCs w:val="28"/>
                          </w:rPr>
                        </w:pPr>
                      </w:p>
                      <w:p w:rsidR="00EC5CB1" w:rsidRPr="006D598E" w:rsidRDefault="00EC5CB1" w:rsidP="00EC5CB1">
                        <w:pPr>
                          <w:ind w:left="162" w:right="158"/>
                          <w:jc w:val="center"/>
                          <w:rPr>
                            <w:rFonts w:ascii="Times New Roman" w:hAnsi="Times New Roman" w:cs="Times New Roman"/>
                            <w:sz w:val="28"/>
                            <w:szCs w:val="28"/>
                          </w:rPr>
                        </w:pPr>
                        <w:r w:rsidRPr="006D598E">
                          <w:rPr>
                            <w:rFonts w:ascii="Times New Roman" w:hAnsi="Times New Roman" w:cs="Times New Roman"/>
                            <w:color w:val="3232CC"/>
                            <w:w w:val="105"/>
                            <w:sz w:val="28"/>
                            <w:szCs w:val="28"/>
                          </w:rPr>
                          <w:t>Схемы размещения опор  шасси</w:t>
                        </w: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Pr="009D5F30" w:rsidRDefault="00EC5CB1" w:rsidP="00EC5CB1">
                        <w:pPr>
                          <w:spacing w:before="221"/>
                          <w:ind w:left="639" w:right="900"/>
                          <w:jc w:val="center"/>
                          <w:rPr>
                            <w:rFonts w:ascii="Times New Roman" w:hAnsi="Times New Roman" w:cs="Times New Roman"/>
                          </w:rPr>
                        </w:pPr>
                        <w:r>
                          <w:rPr>
                            <w:rFonts w:ascii="Times New Roman" w:hAnsi="Times New Roman" w:cs="Times New Roman"/>
                            <w:sz w:val="28"/>
                            <w:szCs w:val="28"/>
                          </w:rPr>
                          <w:t xml:space="preserve">      </w:t>
                        </w:r>
                        <w:r w:rsidRPr="009D5F30">
                          <w:rPr>
                            <w:rFonts w:ascii="Times New Roman" w:hAnsi="Times New Roman" w:cs="Times New Roman"/>
                            <w:sz w:val="28"/>
                            <w:szCs w:val="28"/>
                          </w:rPr>
                          <w:t>Рис.</w:t>
                        </w:r>
                        <w:r w:rsidRPr="009D5F30">
                          <w:rPr>
                            <w:rFonts w:ascii="Times New Roman" w:hAnsi="Times New Roman" w:cs="Times New Roman"/>
                            <w:spacing w:val="-7"/>
                            <w:sz w:val="28"/>
                            <w:szCs w:val="28"/>
                          </w:rPr>
                          <w:t xml:space="preserve"> </w:t>
                        </w:r>
                        <w:r w:rsidRPr="009D5F30">
                          <w:rPr>
                            <w:rFonts w:ascii="Times New Roman" w:hAnsi="Times New Roman" w:cs="Times New Roman"/>
                            <w:sz w:val="28"/>
                            <w:szCs w:val="28"/>
                          </w:rPr>
                          <w:t>1</w:t>
                        </w:r>
                        <w:r w:rsidRPr="009D5F30">
                          <w:rPr>
                            <w:rFonts w:ascii="Times New Roman" w:hAnsi="Times New Roman" w:cs="Times New Roman"/>
                          </w:rPr>
                          <w:t xml:space="preserve"> Основные типы шасси:</w:t>
                        </w:r>
                      </w:p>
                      <w:p w:rsidR="00EC5CB1" w:rsidRPr="009D5F30" w:rsidRDefault="00EC5CB1" w:rsidP="00EC5CB1">
                        <w:pPr>
                          <w:spacing w:before="102"/>
                          <w:ind w:left="535" w:right="371"/>
                          <w:rPr>
                            <w:rFonts w:ascii="Times New Roman" w:hAnsi="Times New Roman" w:cs="Times New Roman"/>
                          </w:rPr>
                        </w:pPr>
                        <w:r w:rsidRPr="009D5F30">
                          <w:rPr>
                            <w:rFonts w:ascii="Times New Roman" w:hAnsi="Times New Roman" w:cs="Times New Roman"/>
                          </w:rPr>
                          <w:t>1 – передняя опора; 2 – главные опоры; 3 – задняя опора; 4 – подкрыльные опоры</w:t>
                        </w: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rPr>
                            <w:sz w:val="10"/>
                          </w:rPr>
                        </w:pPr>
                      </w:p>
                      <w:p w:rsidR="00EC5CB1" w:rsidRDefault="00EC5CB1" w:rsidP="00EC5CB1">
                        <w:pPr>
                          <w:spacing w:before="4"/>
                          <w:rPr>
                            <w:sz w:val="10"/>
                          </w:rPr>
                        </w:pPr>
                      </w:p>
                      <w:p w:rsidR="00EC5CB1" w:rsidRDefault="00EC5CB1" w:rsidP="00EC5CB1">
                        <w:pPr>
                          <w:ind w:left="159" w:right="158"/>
                          <w:jc w:val="center"/>
                          <w:rPr>
                            <w:sz w:val="6"/>
                          </w:rPr>
                        </w:pPr>
                        <w:r>
                          <w:rPr>
                            <w:i/>
                            <w:color w:val="3232CC"/>
                            <w:w w:val="105"/>
                            <w:sz w:val="6"/>
                          </w:rPr>
                          <w:t xml:space="preserve">1 </w:t>
                        </w:r>
                        <w:r>
                          <w:rPr>
                            <w:color w:val="3232CC"/>
                            <w:w w:val="105"/>
                            <w:sz w:val="6"/>
                          </w:rPr>
                          <w:t xml:space="preserve">– передняя опора; </w:t>
                        </w:r>
                        <w:r>
                          <w:rPr>
                            <w:i/>
                            <w:color w:val="3232CC"/>
                            <w:w w:val="105"/>
                            <w:sz w:val="6"/>
                          </w:rPr>
                          <w:t xml:space="preserve">2 </w:t>
                        </w:r>
                        <w:r>
                          <w:rPr>
                            <w:color w:val="3232CC"/>
                            <w:w w:val="105"/>
                            <w:sz w:val="6"/>
                          </w:rPr>
                          <w:t xml:space="preserve">– главные опоры; </w:t>
                        </w:r>
                        <w:r>
                          <w:rPr>
                            <w:i/>
                            <w:color w:val="3232CC"/>
                            <w:w w:val="105"/>
                            <w:sz w:val="6"/>
                          </w:rPr>
                          <w:t xml:space="preserve">3 </w:t>
                        </w:r>
                        <w:r>
                          <w:rPr>
                            <w:color w:val="3232CC"/>
                            <w:w w:val="105"/>
                            <w:sz w:val="6"/>
                          </w:rPr>
                          <w:t xml:space="preserve">– задняя опора; </w:t>
                        </w:r>
                        <w:r>
                          <w:rPr>
                            <w:i/>
                            <w:color w:val="3232CC"/>
                            <w:w w:val="105"/>
                            <w:sz w:val="6"/>
                          </w:rPr>
                          <w:t xml:space="preserve">4 </w:t>
                        </w:r>
                        <w:r>
                          <w:rPr>
                            <w:color w:val="3232CC"/>
                            <w:w w:val="105"/>
                            <w:sz w:val="6"/>
                          </w:rPr>
                          <w:t>– подкрыльные   опоры.</w:t>
                        </w:r>
                      </w:p>
                    </w:txbxContent>
                  </v:textbox>
                </v:shape>
                <w10:wrap type="topAndBottom" anchorx="page"/>
              </v:group>
            </w:pict>
          </mc:Fallback>
        </mc:AlternateContent>
      </w:r>
      <w:r w:rsidRPr="00EC5CB1">
        <w:rPr>
          <w:rFonts w:ascii="Times New Roman" w:eastAsia="Calibri" w:hAnsi="Times New Roman" w:cs="Times New Roman"/>
          <w:sz w:val="28"/>
          <w:szCs w:val="28"/>
        </w:rPr>
        <w:t xml:space="preserve">Для устойчивого положения самолета на земле необходимы минимум три опоры. </w:t>
      </w:r>
    </w:p>
    <w:p w:rsidR="00EC5CB1" w:rsidRPr="00EC5CB1" w:rsidRDefault="00EC5CB1" w:rsidP="00EC5CB1">
      <w:pPr>
        <w:spacing w:after="120" w:line="240" w:lineRule="auto"/>
        <w:ind w:right="372"/>
        <w:jc w:val="both"/>
        <w:rPr>
          <w:rFonts w:ascii="Times New Roman" w:eastAsia="Calibri" w:hAnsi="Times New Roman" w:cs="Times New Roman"/>
          <w:sz w:val="28"/>
          <w:szCs w:val="28"/>
        </w:rPr>
      </w:pPr>
    </w:p>
    <w:p w:rsidR="00EC5CB1" w:rsidRPr="00EC5CB1" w:rsidRDefault="00EC5CB1" w:rsidP="00EC5CB1">
      <w:pPr>
        <w:spacing w:after="12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 зависимости от  расположения опор шасси относительно центра тяжести самолета различают следующие основные схемы: а) с передней опорой, б) с хвостовой опорой и в) велосипедного типа (рис.</w:t>
      </w:r>
      <w:r w:rsidRPr="00EC5CB1">
        <w:rPr>
          <w:rFonts w:ascii="Times New Roman" w:eastAsia="Calibri" w:hAnsi="Times New Roman" w:cs="Times New Roman"/>
          <w:spacing w:val="-7"/>
          <w:sz w:val="28"/>
          <w:szCs w:val="28"/>
        </w:rPr>
        <w:t xml:space="preserve"> </w:t>
      </w:r>
      <w:r w:rsidRPr="00EC5CB1">
        <w:rPr>
          <w:rFonts w:ascii="Times New Roman" w:eastAsia="Calibri" w:hAnsi="Times New Roman" w:cs="Times New Roman"/>
          <w:sz w:val="28"/>
          <w:szCs w:val="28"/>
        </w:rPr>
        <w:t>1).</w:t>
      </w:r>
    </w:p>
    <w:p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Схема шасси и ее параметры определяют характеристики устойчивости и управляемости самолета при его движении по грунту, влияют на </w:t>
      </w:r>
      <w:proofErr w:type="spellStart"/>
      <w:r w:rsidRPr="00EC5CB1">
        <w:rPr>
          <w:rFonts w:ascii="Times New Roman" w:eastAsia="Calibri" w:hAnsi="Times New Roman" w:cs="Times New Roman"/>
          <w:sz w:val="28"/>
          <w:szCs w:val="28"/>
        </w:rPr>
        <w:t>нагружение</w:t>
      </w:r>
      <w:proofErr w:type="spellEnd"/>
      <w:r w:rsidRPr="00EC5CB1">
        <w:rPr>
          <w:rFonts w:ascii="Times New Roman" w:eastAsia="Calibri" w:hAnsi="Times New Roman" w:cs="Times New Roman"/>
          <w:sz w:val="28"/>
          <w:szCs w:val="28"/>
        </w:rPr>
        <w:t xml:space="preserve"> опор.</w:t>
      </w:r>
    </w:p>
    <w:p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proofErr w:type="spellStart"/>
      <w:r w:rsidRPr="00EC5CB1">
        <w:rPr>
          <w:rFonts w:ascii="Times New Roman" w:eastAsia="Calibri" w:hAnsi="Times New Roman" w:cs="Times New Roman"/>
          <w:spacing w:val="-4"/>
          <w:sz w:val="28"/>
          <w:szCs w:val="28"/>
        </w:rPr>
        <w:t>Трехопорная</w:t>
      </w:r>
      <w:proofErr w:type="spellEnd"/>
      <w:r w:rsidRPr="00EC5CB1">
        <w:rPr>
          <w:rFonts w:ascii="Times New Roman" w:eastAsia="Calibri" w:hAnsi="Times New Roman" w:cs="Times New Roman"/>
          <w:spacing w:val="-4"/>
          <w:sz w:val="28"/>
          <w:szCs w:val="28"/>
        </w:rPr>
        <w:t xml:space="preserve"> схема 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передней опорой характеризуется </w:t>
      </w:r>
      <w:r w:rsidRPr="00EC5CB1">
        <w:rPr>
          <w:rFonts w:ascii="Times New Roman" w:eastAsia="Calibri" w:hAnsi="Times New Roman" w:cs="Times New Roman"/>
          <w:spacing w:val="-5"/>
          <w:sz w:val="28"/>
          <w:szCs w:val="28"/>
        </w:rPr>
        <w:t xml:space="preserve">наличием  </w:t>
      </w:r>
      <w:r w:rsidRPr="00EC5CB1">
        <w:rPr>
          <w:rFonts w:ascii="Times New Roman" w:eastAsia="Calibri" w:hAnsi="Times New Roman" w:cs="Times New Roman"/>
          <w:spacing w:val="-3"/>
          <w:sz w:val="28"/>
          <w:szCs w:val="28"/>
        </w:rPr>
        <w:t xml:space="preserve">двух </w:t>
      </w:r>
      <w:r w:rsidRPr="00EC5CB1">
        <w:rPr>
          <w:rFonts w:ascii="Times New Roman" w:eastAsia="Calibri" w:hAnsi="Times New Roman" w:cs="Times New Roman"/>
          <w:spacing w:val="-4"/>
          <w:sz w:val="28"/>
          <w:szCs w:val="28"/>
        </w:rPr>
        <w:t xml:space="preserve">основных опор, расположенных несколько позади центра тяжести, </w:t>
      </w:r>
      <w:r w:rsidRPr="00EC5CB1">
        <w:rPr>
          <w:rFonts w:ascii="Times New Roman" w:eastAsia="Calibri" w:hAnsi="Times New Roman" w:cs="Times New Roman"/>
          <w:sz w:val="28"/>
          <w:szCs w:val="28"/>
        </w:rPr>
        <w:t>и</w:t>
      </w:r>
      <w:r w:rsidRPr="00EC5CB1">
        <w:rPr>
          <w:rFonts w:ascii="Times New Roman" w:eastAsia="Calibri" w:hAnsi="Times New Roman" w:cs="Times New Roman"/>
          <w:spacing w:val="-29"/>
          <w:sz w:val="28"/>
          <w:szCs w:val="28"/>
        </w:rPr>
        <w:t xml:space="preserve"> </w:t>
      </w:r>
      <w:r w:rsidRPr="00EC5CB1">
        <w:rPr>
          <w:rFonts w:ascii="Times New Roman" w:eastAsia="Calibri" w:hAnsi="Times New Roman" w:cs="Times New Roman"/>
          <w:spacing w:val="-4"/>
          <w:sz w:val="28"/>
          <w:szCs w:val="28"/>
        </w:rPr>
        <w:t xml:space="preserve">одной передней, вынесенной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значительное расстояние вперед </w:t>
      </w:r>
      <w:r w:rsidRPr="00EC5CB1">
        <w:rPr>
          <w:rFonts w:ascii="Times New Roman" w:eastAsia="Calibri" w:hAnsi="Times New Roman" w:cs="Times New Roman"/>
          <w:sz w:val="28"/>
          <w:szCs w:val="28"/>
        </w:rPr>
        <w:t xml:space="preserve">от </w:t>
      </w:r>
      <w:r w:rsidRPr="00EC5CB1">
        <w:rPr>
          <w:rFonts w:ascii="Times New Roman" w:eastAsia="Calibri" w:hAnsi="Times New Roman" w:cs="Times New Roman"/>
          <w:spacing w:val="-4"/>
          <w:sz w:val="28"/>
          <w:szCs w:val="28"/>
        </w:rPr>
        <w:t xml:space="preserve">центра тяжести самолета. Такая схема пришла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смену схеме 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хвостовой</w:t>
      </w:r>
      <w:r w:rsidRPr="00EC5CB1">
        <w:rPr>
          <w:rFonts w:ascii="Times New Roman" w:eastAsia="Calibri" w:hAnsi="Times New Roman" w:cs="Times New Roman"/>
          <w:spacing w:val="-44"/>
          <w:sz w:val="28"/>
          <w:szCs w:val="28"/>
        </w:rPr>
        <w:t xml:space="preserve"> </w:t>
      </w:r>
      <w:r w:rsidRPr="00EC5CB1">
        <w:rPr>
          <w:rFonts w:ascii="Times New Roman" w:eastAsia="Calibri" w:hAnsi="Times New Roman" w:cs="Times New Roman"/>
          <w:spacing w:val="-4"/>
          <w:sz w:val="28"/>
          <w:szCs w:val="28"/>
        </w:rPr>
        <w:t>опорой.</w:t>
      </w:r>
    </w:p>
    <w:p w:rsidR="00EC5CB1" w:rsidRPr="00EC5CB1" w:rsidRDefault="00EC5CB1" w:rsidP="00EC5CB1">
      <w:pPr>
        <w:spacing w:after="0" w:line="240" w:lineRule="auto"/>
        <w:ind w:right="-1" w:firstLine="510"/>
        <w:jc w:val="both"/>
        <w:rPr>
          <w:rFonts w:ascii="Times New Roman" w:eastAsia="Calibri" w:hAnsi="Times New Roman" w:cs="Times New Roman"/>
          <w:sz w:val="28"/>
          <w:szCs w:val="28"/>
        </w:rPr>
      </w:pPr>
      <w:proofErr w:type="spellStart"/>
      <w:r w:rsidRPr="00EC5CB1">
        <w:rPr>
          <w:rFonts w:ascii="Times New Roman" w:eastAsia="Calibri" w:hAnsi="Times New Roman" w:cs="Times New Roman"/>
          <w:spacing w:val="-4"/>
          <w:sz w:val="28"/>
          <w:szCs w:val="28"/>
        </w:rPr>
        <w:t>Трехопорная</w:t>
      </w:r>
      <w:proofErr w:type="spellEnd"/>
      <w:r w:rsidRPr="00EC5CB1">
        <w:rPr>
          <w:rFonts w:ascii="Times New Roman" w:eastAsia="Calibri" w:hAnsi="Times New Roman" w:cs="Times New Roman"/>
          <w:spacing w:val="-4"/>
          <w:sz w:val="28"/>
          <w:szCs w:val="28"/>
        </w:rPr>
        <w:t xml:space="preserve"> схема 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хвостовой опорой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настоящее время применя</w:t>
      </w:r>
      <w:r w:rsidRPr="00EC5CB1">
        <w:rPr>
          <w:rFonts w:ascii="Times New Roman" w:eastAsia="Calibri" w:hAnsi="Times New Roman" w:cs="Times New Roman"/>
          <w:spacing w:val="-3"/>
          <w:sz w:val="28"/>
          <w:szCs w:val="28"/>
        </w:rPr>
        <w:t xml:space="preserve">ется </w:t>
      </w:r>
      <w:r w:rsidRPr="00EC5CB1">
        <w:rPr>
          <w:rFonts w:ascii="Times New Roman" w:eastAsia="Calibri" w:hAnsi="Times New Roman" w:cs="Times New Roman"/>
          <w:spacing w:val="-4"/>
          <w:sz w:val="28"/>
          <w:szCs w:val="28"/>
        </w:rPr>
        <w:t xml:space="preserve">редко,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основном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легких учебных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5"/>
          <w:sz w:val="28"/>
          <w:szCs w:val="28"/>
        </w:rPr>
        <w:t>вспомогательных самолетах.</w:t>
      </w:r>
    </w:p>
    <w:p w:rsidR="00EC5CB1" w:rsidRPr="00EC5CB1" w:rsidRDefault="00EC5CB1" w:rsidP="00EC5CB1">
      <w:pPr>
        <w:spacing w:after="0" w:line="240" w:lineRule="auto"/>
        <w:ind w:right="371"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Применяется также велосипедная (</w:t>
      </w:r>
      <w:proofErr w:type="spellStart"/>
      <w:r w:rsidRPr="00EC5CB1">
        <w:rPr>
          <w:rFonts w:ascii="Times New Roman" w:eastAsia="Calibri" w:hAnsi="Times New Roman" w:cs="Times New Roman"/>
          <w:sz w:val="28"/>
          <w:szCs w:val="28"/>
        </w:rPr>
        <w:t>двухопорная</w:t>
      </w:r>
      <w:proofErr w:type="spellEnd"/>
      <w:r w:rsidRPr="00EC5CB1">
        <w:rPr>
          <w:rFonts w:ascii="Times New Roman" w:eastAsia="Calibri" w:hAnsi="Times New Roman" w:cs="Times New Roman"/>
          <w:sz w:val="28"/>
          <w:szCs w:val="28"/>
        </w:rPr>
        <w:t>) схема шасси.</w:t>
      </w:r>
    </w:p>
    <w:p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На современных самолетах наибольшее распространение получила </w:t>
      </w:r>
      <w:proofErr w:type="spellStart"/>
      <w:r w:rsidRPr="00EC5CB1">
        <w:rPr>
          <w:rFonts w:ascii="Times New Roman" w:eastAsia="Calibri" w:hAnsi="Times New Roman" w:cs="Times New Roman"/>
          <w:sz w:val="28"/>
          <w:szCs w:val="28"/>
        </w:rPr>
        <w:t>трехопорная</w:t>
      </w:r>
      <w:proofErr w:type="spellEnd"/>
      <w:r w:rsidRPr="00EC5CB1">
        <w:rPr>
          <w:rFonts w:ascii="Times New Roman" w:eastAsia="Calibri" w:hAnsi="Times New Roman" w:cs="Times New Roman"/>
          <w:sz w:val="28"/>
          <w:szCs w:val="28"/>
        </w:rPr>
        <w:t xml:space="preserve"> схема шасси с передней опорой. Объясняется это следующим:  носовая  стойка  предохраняет  самолет  от  капотирования,  что  позволяет   более энергично затормаживать колеса; предотвращается «</w:t>
      </w:r>
      <w:proofErr w:type="spellStart"/>
      <w:r w:rsidRPr="00EC5CB1">
        <w:rPr>
          <w:rFonts w:ascii="Times New Roman" w:eastAsia="Calibri" w:hAnsi="Times New Roman" w:cs="Times New Roman"/>
          <w:sz w:val="28"/>
          <w:szCs w:val="28"/>
        </w:rPr>
        <w:t>козление</w:t>
      </w:r>
      <w:proofErr w:type="spellEnd"/>
      <w:r w:rsidRPr="00EC5CB1">
        <w:rPr>
          <w:rFonts w:ascii="Times New Roman" w:eastAsia="Calibri" w:hAnsi="Times New Roman" w:cs="Times New Roman"/>
          <w:sz w:val="28"/>
          <w:szCs w:val="28"/>
        </w:rPr>
        <w:t>» самолета, т.к. центр тяжести располагается впереди основных колес, и при ударе основными стойками о ВПП при посадке угол атаки и коэффициент подъемной силы крыла (</w:t>
      </w:r>
      <w:r w:rsidRPr="00EC5CB1">
        <w:rPr>
          <w:rFonts w:ascii="Times New Roman" w:eastAsia="Calibri" w:hAnsi="Times New Roman" w:cs="Times New Roman"/>
          <w:i/>
          <w:sz w:val="28"/>
          <w:szCs w:val="28"/>
        </w:rPr>
        <w:t>С</w:t>
      </w:r>
      <w:proofErr w:type="gramStart"/>
      <w:r w:rsidRPr="00EC5CB1">
        <w:rPr>
          <w:rFonts w:ascii="Times New Roman" w:eastAsia="Calibri" w:hAnsi="Times New Roman" w:cs="Times New Roman"/>
          <w:i/>
          <w:position w:val="-3"/>
          <w:sz w:val="28"/>
          <w:szCs w:val="28"/>
        </w:rPr>
        <w:t>y</w:t>
      </w:r>
      <w:proofErr w:type="gramEnd"/>
      <w:r w:rsidRPr="00EC5CB1">
        <w:rPr>
          <w:rFonts w:ascii="Times New Roman" w:eastAsia="Calibri" w:hAnsi="Times New Roman" w:cs="Times New Roman"/>
          <w:sz w:val="28"/>
          <w:szCs w:val="28"/>
        </w:rPr>
        <w:t>) уменьшаются.</w:t>
      </w:r>
    </w:p>
    <w:p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Кроме этого горизонтальное положение оси фюзеляжа обеспечивает    хороший обзор экипажу, создает удобства для пассажиров, облегчает загрузку </w:t>
      </w:r>
      <w:r w:rsidRPr="00EC5CB1">
        <w:rPr>
          <w:rFonts w:ascii="Times New Roman" w:eastAsia="Calibri" w:hAnsi="Times New Roman" w:cs="Times New Roman"/>
          <w:sz w:val="28"/>
          <w:szCs w:val="28"/>
        </w:rPr>
        <w:lastRenderedPageBreak/>
        <w:t>самолета тяжелыми грузами, позволяет размещать реактивные двигатели горизонтально, при этом газовая струя не разрушает аэродрома, обеспечивает самолету хорошую устойчивость при пробеге и разбеге.</w:t>
      </w:r>
    </w:p>
    <w:p w:rsidR="00EC5CB1" w:rsidRPr="00EC5CB1" w:rsidRDefault="00EC5CB1" w:rsidP="00EC5CB1">
      <w:pPr>
        <w:spacing w:after="0" w:line="240" w:lineRule="auto"/>
        <w:ind w:right="108" w:firstLine="510"/>
        <w:jc w:val="both"/>
        <w:rPr>
          <w:rFonts w:ascii="Times New Roman" w:eastAsia="Calibri" w:hAnsi="Times New Roman" w:cs="Times New Roman"/>
          <w:sz w:val="28"/>
          <w:szCs w:val="28"/>
        </w:rPr>
      </w:pPr>
      <w:r w:rsidRPr="00EC5CB1">
        <w:rPr>
          <w:rFonts w:ascii="Times New Roman" w:eastAsia="Calibri" w:hAnsi="Times New Roman" w:cs="Times New Roman"/>
          <w:spacing w:val="-6"/>
          <w:sz w:val="28"/>
          <w:szCs w:val="28"/>
        </w:rPr>
        <w:t xml:space="preserve">Вместе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5"/>
          <w:sz w:val="28"/>
          <w:szCs w:val="28"/>
        </w:rPr>
        <w:t xml:space="preserve">тем, схема </w:t>
      </w:r>
      <w:r w:rsidRPr="00EC5CB1">
        <w:rPr>
          <w:rFonts w:ascii="Times New Roman" w:eastAsia="Calibri" w:hAnsi="Times New Roman" w:cs="Times New Roman"/>
          <w:spacing w:val="-6"/>
          <w:sz w:val="28"/>
          <w:szCs w:val="28"/>
        </w:rPr>
        <w:t xml:space="preserve">шасси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6"/>
          <w:sz w:val="28"/>
          <w:szCs w:val="28"/>
        </w:rPr>
        <w:t xml:space="preserve">передней </w:t>
      </w:r>
      <w:r w:rsidRPr="00EC5CB1">
        <w:rPr>
          <w:rFonts w:ascii="Times New Roman" w:eastAsia="Calibri" w:hAnsi="Times New Roman" w:cs="Times New Roman"/>
          <w:spacing w:val="-5"/>
          <w:sz w:val="28"/>
          <w:szCs w:val="28"/>
        </w:rPr>
        <w:t xml:space="preserve">опорой </w:t>
      </w:r>
      <w:r w:rsidRPr="00EC5CB1">
        <w:rPr>
          <w:rFonts w:ascii="Times New Roman" w:eastAsia="Calibri" w:hAnsi="Times New Roman" w:cs="Times New Roman"/>
          <w:spacing w:val="-6"/>
          <w:sz w:val="28"/>
          <w:szCs w:val="28"/>
        </w:rPr>
        <w:t xml:space="preserve">имеет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6"/>
          <w:sz w:val="28"/>
          <w:szCs w:val="28"/>
        </w:rPr>
        <w:t xml:space="preserve">недостатки: сложность передвижения </w:t>
      </w:r>
      <w:r w:rsidRPr="00EC5CB1">
        <w:rPr>
          <w:rFonts w:ascii="Times New Roman" w:eastAsia="Calibri" w:hAnsi="Times New Roman" w:cs="Times New Roman"/>
          <w:spacing w:val="-3"/>
          <w:sz w:val="28"/>
          <w:szCs w:val="28"/>
        </w:rPr>
        <w:t xml:space="preserve">по </w:t>
      </w:r>
      <w:r w:rsidRPr="00EC5CB1">
        <w:rPr>
          <w:rFonts w:ascii="Times New Roman" w:eastAsia="Calibri" w:hAnsi="Times New Roman" w:cs="Times New Roman"/>
          <w:spacing w:val="-6"/>
          <w:sz w:val="28"/>
          <w:szCs w:val="28"/>
        </w:rPr>
        <w:t xml:space="preserve">мягкому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6"/>
          <w:sz w:val="28"/>
          <w:szCs w:val="28"/>
        </w:rPr>
        <w:t xml:space="preserve">вязкому грунту, </w:t>
      </w:r>
      <w:r w:rsidRPr="00EC5CB1">
        <w:rPr>
          <w:rFonts w:ascii="Times New Roman" w:eastAsia="Calibri" w:hAnsi="Times New Roman" w:cs="Times New Roman"/>
          <w:spacing w:val="-5"/>
          <w:sz w:val="28"/>
          <w:szCs w:val="28"/>
        </w:rPr>
        <w:t xml:space="preserve">т.к. </w:t>
      </w:r>
      <w:r w:rsidRPr="00EC5CB1">
        <w:rPr>
          <w:rFonts w:ascii="Times New Roman" w:eastAsia="Calibri" w:hAnsi="Times New Roman" w:cs="Times New Roman"/>
          <w:spacing w:val="-6"/>
          <w:sz w:val="28"/>
          <w:szCs w:val="28"/>
        </w:rPr>
        <w:t xml:space="preserve">«зарываются» </w:t>
      </w:r>
      <w:r w:rsidRPr="00EC5CB1">
        <w:rPr>
          <w:rFonts w:ascii="Times New Roman" w:eastAsia="Calibri" w:hAnsi="Times New Roman" w:cs="Times New Roman"/>
          <w:spacing w:val="-5"/>
          <w:sz w:val="28"/>
          <w:szCs w:val="28"/>
        </w:rPr>
        <w:t xml:space="preserve">колеса </w:t>
      </w:r>
      <w:r w:rsidRPr="00EC5CB1">
        <w:rPr>
          <w:rFonts w:ascii="Times New Roman" w:eastAsia="Calibri" w:hAnsi="Times New Roman" w:cs="Times New Roman"/>
          <w:spacing w:val="-6"/>
          <w:sz w:val="28"/>
          <w:szCs w:val="28"/>
        </w:rPr>
        <w:t xml:space="preserve">передней опоры; большая опасность </w:t>
      </w:r>
      <w:r w:rsidRPr="00EC5CB1">
        <w:rPr>
          <w:rFonts w:ascii="Times New Roman" w:eastAsia="Calibri" w:hAnsi="Times New Roman" w:cs="Times New Roman"/>
          <w:spacing w:val="-4"/>
          <w:sz w:val="28"/>
          <w:szCs w:val="28"/>
        </w:rPr>
        <w:t xml:space="preserve">при </w:t>
      </w:r>
      <w:r w:rsidRPr="00EC5CB1">
        <w:rPr>
          <w:rFonts w:ascii="Times New Roman" w:eastAsia="Calibri" w:hAnsi="Times New Roman" w:cs="Times New Roman"/>
          <w:spacing w:val="-6"/>
          <w:sz w:val="28"/>
          <w:szCs w:val="28"/>
        </w:rPr>
        <w:t xml:space="preserve">посадке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6"/>
          <w:sz w:val="28"/>
          <w:szCs w:val="28"/>
        </w:rPr>
        <w:t>поврежденной передней опорой.</w:t>
      </w:r>
    </w:p>
    <w:p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Основные геометрические параметры </w:t>
      </w:r>
      <w:proofErr w:type="spellStart"/>
      <w:r w:rsidRPr="00EC5CB1">
        <w:rPr>
          <w:rFonts w:ascii="Times New Roman" w:eastAsia="Calibri" w:hAnsi="Times New Roman" w:cs="Times New Roman"/>
          <w:sz w:val="28"/>
          <w:szCs w:val="28"/>
        </w:rPr>
        <w:t>трехопорного</w:t>
      </w:r>
      <w:proofErr w:type="spellEnd"/>
      <w:r w:rsidRPr="00EC5CB1">
        <w:rPr>
          <w:rFonts w:ascii="Times New Roman" w:eastAsia="Calibri" w:hAnsi="Times New Roman" w:cs="Times New Roman"/>
          <w:sz w:val="28"/>
          <w:szCs w:val="28"/>
        </w:rPr>
        <w:t xml:space="preserve"> шасси с передней опорой (рис. 2) – это продольная база, колея, высота шасси, вынос основных опор  относительно  центра  тяжести, </w:t>
      </w:r>
      <w:r w:rsidRPr="00EC5CB1">
        <w:rPr>
          <w:rFonts w:ascii="Times New Roman" w:eastAsia="Calibri" w:hAnsi="Times New Roman" w:cs="Times New Roman"/>
          <w:spacing w:val="57"/>
          <w:sz w:val="28"/>
          <w:szCs w:val="28"/>
        </w:rPr>
        <w:t xml:space="preserve"> </w:t>
      </w:r>
      <w:r w:rsidRPr="00EC5CB1">
        <w:rPr>
          <w:rFonts w:ascii="Times New Roman" w:eastAsia="Calibri" w:hAnsi="Times New Roman" w:cs="Times New Roman"/>
          <w:sz w:val="28"/>
          <w:szCs w:val="28"/>
        </w:rPr>
        <w:t xml:space="preserve">а также  углы:  посадочный  (угол  между поверхностью земли и касательной к задней части фюзеляжа, исходящей из точки соприкосновения колес основных опор и грунта), угол выноса основных   опор. </w:t>
      </w:r>
      <w:r w:rsidRPr="00EC5CB1">
        <w:rPr>
          <w:rFonts w:ascii="Times New Roman" w:eastAsia="Calibri" w:hAnsi="Times New Roman" w:cs="Times New Roman"/>
          <w:color w:val="373738"/>
          <w:sz w:val="28"/>
          <w:szCs w:val="28"/>
          <w:shd w:val="clear" w:color="auto" w:fill="FFFFFF"/>
        </w:rPr>
        <w:t xml:space="preserve">Примером самолетов можно назвать Ту-154 и </w:t>
      </w:r>
      <w:proofErr w:type="spellStart"/>
      <w:r w:rsidRPr="00EC5CB1">
        <w:rPr>
          <w:rFonts w:ascii="Times New Roman" w:eastAsia="Calibri" w:hAnsi="Times New Roman" w:cs="Times New Roman"/>
          <w:color w:val="373738"/>
          <w:sz w:val="28"/>
          <w:szCs w:val="28"/>
          <w:shd w:val="clear" w:color="auto" w:fill="FFFFFF"/>
        </w:rPr>
        <w:t>Boeing</w:t>
      </w:r>
      <w:proofErr w:type="spellEnd"/>
      <w:r w:rsidRPr="00EC5CB1">
        <w:rPr>
          <w:rFonts w:ascii="Times New Roman" w:eastAsia="Calibri" w:hAnsi="Times New Roman" w:cs="Times New Roman"/>
          <w:color w:val="373738"/>
          <w:sz w:val="28"/>
          <w:szCs w:val="28"/>
          <w:shd w:val="clear" w:color="auto" w:fill="FFFFFF"/>
        </w:rPr>
        <w:t xml:space="preserve"> 747.</w:t>
      </w:r>
      <w:r w:rsidRPr="00EC5CB1">
        <w:rPr>
          <w:rFonts w:ascii="PT Sans" w:eastAsia="Calibri" w:hAnsi="PT Sans" w:cs="Times New Roman"/>
          <w:color w:val="373738"/>
          <w:sz w:val="15"/>
          <w:szCs w:val="15"/>
          <w:shd w:val="clear" w:color="auto" w:fill="FFFFFF"/>
        </w:rPr>
        <w:t xml:space="preserve"> </w:t>
      </w:r>
    </w:p>
    <w:p w:rsidR="00EC5CB1" w:rsidRPr="00EC5CB1" w:rsidRDefault="00EC5CB1" w:rsidP="00EC5CB1">
      <w:pPr>
        <w:spacing w:after="0" w:line="240" w:lineRule="auto"/>
        <w:ind w:firstLine="51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Большинство  перечисленных параметров </w:t>
      </w:r>
      <w:proofErr w:type="gramStart"/>
      <w:r w:rsidRPr="00EC5CB1">
        <w:rPr>
          <w:rFonts w:ascii="Times New Roman" w:eastAsia="Calibri" w:hAnsi="Times New Roman" w:cs="Times New Roman"/>
          <w:sz w:val="28"/>
          <w:szCs w:val="28"/>
        </w:rPr>
        <w:t>связаны</w:t>
      </w:r>
      <w:proofErr w:type="gramEnd"/>
      <w:r w:rsidRPr="00EC5CB1">
        <w:rPr>
          <w:rFonts w:ascii="Times New Roman" w:eastAsia="Calibri" w:hAnsi="Times New Roman" w:cs="Times New Roman"/>
          <w:sz w:val="28"/>
          <w:szCs w:val="28"/>
        </w:rPr>
        <w:t xml:space="preserve"> между собой. С целью уменьшения веса стоек желательно иметь небольшую высоту шасси. Однако чтобы обеспечить посадочный угол атаки, высоту стоек приходится увеличивать. Посадочный угол выбирается из условия, чтобы при посадке самолет не касался грунта хвостовой частью фюзеляжа.</w:t>
      </w:r>
    </w:p>
    <w:p w:rsidR="00EC5CB1" w:rsidRPr="00EC5CB1" w:rsidRDefault="00EC5CB1" w:rsidP="00EC5CB1">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b/>
          <w:noProof/>
          <w:sz w:val="28"/>
          <w:szCs w:val="28"/>
          <w:lang w:eastAsia="ru-RU"/>
        </w:rPr>
        <mc:AlternateContent>
          <mc:Choice Requires="wpg">
            <w:drawing>
              <wp:anchor distT="0" distB="0" distL="0" distR="0" simplePos="0" relativeHeight="251689984" behindDoc="0" locked="0" layoutInCell="1" allowOverlap="1">
                <wp:simplePos x="0" y="0"/>
                <wp:positionH relativeFrom="page">
                  <wp:posOffset>1248410</wp:posOffset>
                </wp:positionH>
                <wp:positionV relativeFrom="paragraph">
                  <wp:posOffset>-109220</wp:posOffset>
                </wp:positionV>
                <wp:extent cx="5340985" cy="3103880"/>
                <wp:effectExtent l="0" t="1270" r="0" b="0"/>
                <wp:wrapTopAndBottom/>
                <wp:docPr id="197" name="Группа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40985" cy="3103880"/>
                          <a:chOff x="7848" y="171"/>
                          <a:chExt cx="2905" cy="2176"/>
                        </a:xfrm>
                      </wpg:grpSpPr>
                      <pic:pic xmlns:pic="http://schemas.openxmlformats.org/drawingml/2006/picture">
                        <pic:nvPicPr>
                          <pic:cNvPr id="198" name="Picture 1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8309" y="445"/>
                            <a:ext cx="1915" cy="1877"/>
                          </a:xfrm>
                          <a:prstGeom prst="rect">
                            <a:avLst/>
                          </a:prstGeom>
                          <a:noFill/>
                          <a:extLst>
                            <a:ext uri="{909E8E84-426E-40DD-AFC4-6F175D3DCCD1}">
                              <a14:hiddenFill xmlns:a14="http://schemas.microsoft.com/office/drawing/2010/main">
                                <a:solidFill>
                                  <a:srgbClr val="FFFFFF"/>
                                </a:solidFill>
                              </a14:hiddenFill>
                            </a:ext>
                          </a:extLst>
                        </pic:spPr>
                      </pic:pic>
                      <wps:wsp>
                        <wps:cNvPr id="199" name="Text Box 15"/>
                        <wps:cNvSpPr txBox="1">
                          <a:spLocks noChangeArrowheads="1"/>
                        </wps:cNvSpPr>
                        <wps:spPr bwMode="auto">
                          <a:xfrm>
                            <a:off x="7858" y="181"/>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C5CB1" w:rsidRPr="00B77D73" w:rsidRDefault="00EC5CB1" w:rsidP="00EC5CB1">
                              <w:pPr>
                                <w:spacing w:before="50"/>
                                <w:ind w:left="556" w:right="187"/>
                                <w:rPr>
                                  <w:rFonts w:ascii="Times New Roman" w:hAnsi="Times New Roman" w:cs="Times New Roman"/>
                                  <w:sz w:val="28"/>
                                  <w:szCs w:val="28"/>
                                </w:rPr>
                              </w:pPr>
                              <w:r w:rsidRPr="00B77D73">
                                <w:rPr>
                                  <w:rFonts w:ascii="Times New Roman" w:hAnsi="Times New Roman" w:cs="Times New Roman"/>
                                  <w:color w:val="3232CC"/>
                                  <w:w w:val="105"/>
                                  <w:sz w:val="28"/>
                                  <w:szCs w:val="28"/>
                                </w:rPr>
                                <w:t>Основные геометрические размеры  шасси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7" o:spid="_x0000_s1029" style="position:absolute;left:0;text-align:left;margin-left:98.3pt;margin-top:-8.6pt;width:420.55pt;height:244.4pt;z-index:251689984;mso-wrap-distance-left:0;mso-wrap-distance-right:0;mso-position-horizontal-relative:page" coordorigin="7848,171" coordsize="2905,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xCz/AOTxdS/7Ea1/9OdzXt9VPsa+f9owPtGMVboAKKKKACiiigDhPjZ/ySXxz/2L&#10;+o/+kzV+Yv8AwR2/5Lb41/7Fof8ApXX6n+LfD1t4x8M6pol1532TUba4tZzb9Rnj8+teC/s2/sQe&#10;Cv2XPEmqa34Z1jWtUvNSsF01hqc8DjAOeMAc5A4oA+o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8X/al+J+o/Bj4G+K/G+jW9rdapplvbNbrdHFsT9oA5/A/yoA9o&#10;oqtaf8ewqz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OP/BQX/k0L4lf9e9t/wCldtX0dXzj/wAFBf8Ak0L4&#10;lf8AXvbf+ldtQB9C2n/HsKs1WtP+PYVZ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">
                <v:shape id="Picture 14" o:spid="_x0000_s1030" type="#_x0000_t75" style="position:absolute;left:8309;top:445;width:1915;height:18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hEmzGAAAA3AAAAA8AAABkcnMvZG93bnJldi54bWxEj09rwkAQxe8Fv8MyQi+lbrQgNrqKCEp7&#10;EPFP7mN2TNJmZ0N21dhP3zkUepvhvXnvN7NF52p1ozZUng0MBwko4tzbigsDp+P6dQIqRGSLtWcy&#10;8KAAi3nvaYap9Xfe0+0QCyUhHFI0UMbYpFqHvCSHYeAbYtEuvnUYZW0LbVu8S7ir9ShJxtphxdJQ&#10;YkOrkvLvw9UZ+PlKNo+XT9bZNtuF6/li/Vu2Nea53y2noCJ18d/8d/1hBf9daOUZmUDP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eESbMYAAADcAAAADwAAAAAAAAAAAAAA&#10;AACfAgAAZHJzL2Rvd25yZXYueG1sUEsFBgAAAAAEAAQA9wAAAJIDAAAAAA==&#10;">
                  <v:imagedata r:id="rId175" o:title=""/>
                </v:shape>
                <v:shape id="Text Box 15" o:spid="_x0000_s1031" type="#_x0000_t202" style="position:absolute;left:7858;top:181;width:2885;height:2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pOMMQA&#10;AADcAAAADwAAAGRycy9kb3ducmV2LnhtbERPTWvCQBC9C/0PyxR6040ebJNmI6IUKoSARgq9Ddkx&#10;CWZnQ3YbY399t1DobR7vc9LNZDox0uBaywqWiwgEcWV1y7WCc/k2fwHhPLLGzjIpuJODTfYwSzHR&#10;9sZHGk++FiGEXYIKGu/7REpXNWTQLWxPHLiLHQz6AIda6gFvIdx0chVFa2mw5dDQYE+7hqrr6cso&#10;KMrdZy7POe4PZq2fP8bCfR9JqafHafsKwtPk/8V/7ncd5scx/D4TLpDZ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6TjDEAAAA3AAAAA8AAAAAAAAAAAAAAAAAmAIAAGRycy9k&#10;b3ducmV2LnhtbFBLBQYAAAAABAAEAPUAAACJAwAAAAA=&#10;" filled="f" strokeweight=".96pt">
                  <v:textbox inset="0,0,0,0">
                    <w:txbxContent>
                      <w:p w:rsidR="00EC5CB1" w:rsidRPr="00B77D73" w:rsidRDefault="00EC5CB1" w:rsidP="00EC5CB1">
                        <w:pPr>
                          <w:spacing w:before="50"/>
                          <w:ind w:left="556" w:right="187"/>
                          <w:rPr>
                            <w:rFonts w:ascii="Times New Roman" w:hAnsi="Times New Roman" w:cs="Times New Roman"/>
                            <w:sz w:val="28"/>
                            <w:szCs w:val="28"/>
                          </w:rPr>
                        </w:pPr>
                        <w:r w:rsidRPr="00B77D73">
                          <w:rPr>
                            <w:rFonts w:ascii="Times New Roman" w:hAnsi="Times New Roman" w:cs="Times New Roman"/>
                            <w:color w:val="3232CC"/>
                            <w:w w:val="105"/>
                            <w:sz w:val="28"/>
                            <w:szCs w:val="28"/>
                          </w:rPr>
                          <w:t>Основные геометрические размеры  шасси</w:t>
                        </w:r>
                      </w:p>
                    </w:txbxContent>
                  </v:textbox>
                </v:shape>
                <w10:wrap type="topAndBottom" anchorx="page"/>
              </v:group>
            </w:pict>
          </mc:Fallback>
        </mc:AlternateContent>
      </w:r>
    </w:p>
    <w:p w:rsidR="00EC5CB1" w:rsidRPr="00EC5CB1" w:rsidRDefault="00EC5CB1" w:rsidP="00EC5CB1">
      <w:pPr>
        <w:spacing w:line="288" w:lineRule="auto"/>
        <w:ind w:left="1253" w:right="158" w:hanging="1253"/>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Рис. 2. Параметры </w:t>
      </w:r>
      <w:proofErr w:type="spellStart"/>
      <w:r w:rsidRPr="00EC5CB1">
        <w:rPr>
          <w:rFonts w:ascii="Times New Roman" w:eastAsia="Calibri" w:hAnsi="Times New Roman" w:cs="Times New Roman"/>
          <w:sz w:val="28"/>
          <w:szCs w:val="28"/>
        </w:rPr>
        <w:t>трехопорного</w:t>
      </w:r>
      <w:proofErr w:type="spellEnd"/>
      <w:r w:rsidRPr="00EC5CB1">
        <w:rPr>
          <w:rFonts w:ascii="Times New Roman" w:eastAsia="Calibri" w:hAnsi="Times New Roman" w:cs="Times New Roman"/>
          <w:sz w:val="28"/>
          <w:szCs w:val="28"/>
        </w:rPr>
        <w:t xml:space="preserve"> шасси с носовым колесом</w:t>
      </w:r>
    </w:p>
    <w:p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Угол выноса шасси должен быть больше посадочного угла, для того чт</w:t>
      </w:r>
      <w:proofErr w:type="gramStart"/>
      <w:r w:rsidRPr="00EC5CB1">
        <w:rPr>
          <w:rFonts w:ascii="Times New Roman" w:eastAsia="Calibri" w:hAnsi="Times New Roman" w:cs="Times New Roman"/>
          <w:sz w:val="28"/>
          <w:szCs w:val="28"/>
        </w:rPr>
        <w:t>о-</w:t>
      </w:r>
      <w:proofErr w:type="gramEnd"/>
      <w:r w:rsidRPr="00EC5CB1">
        <w:rPr>
          <w:rFonts w:ascii="Times New Roman" w:eastAsia="Calibri" w:hAnsi="Times New Roman" w:cs="Times New Roman"/>
          <w:sz w:val="28"/>
          <w:szCs w:val="28"/>
        </w:rPr>
        <w:t xml:space="preserve"> бы при посадке предотвратить опрокидывание самолета на хвостовую часть.</w:t>
      </w:r>
    </w:p>
    <w:p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Вынос основных опор шасси относительно центра тяжести обычно составляет 10–12 % от базы шасси, что влияет на распределение нагрузки между опорами.</w:t>
      </w:r>
    </w:p>
    <w:p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Колея шасси влияет на характеристики поперечной устойчивости, а также на управляемость самолета при движении по грунту.</w:t>
      </w:r>
    </w:p>
    <w:p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pacing w:val="-4"/>
          <w:sz w:val="28"/>
          <w:szCs w:val="28"/>
        </w:rPr>
        <w:lastRenderedPageBreak/>
        <w:t>Велосипедная схема шасси характеризуется наличием двух основных опор,</w:t>
      </w:r>
      <w:r w:rsidRPr="00EC5CB1">
        <w:rPr>
          <w:rFonts w:ascii="Times New Roman" w:eastAsia="Calibri" w:hAnsi="Times New Roman" w:cs="Times New Roman"/>
          <w:spacing w:val="62"/>
          <w:sz w:val="28"/>
          <w:szCs w:val="28"/>
        </w:rPr>
        <w:t xml:space="preserve"> </w:t>
      </w:r>
      <w:r w:rsidRPr="00EC5CB1">
        <w:rPr>
          <w:rFonts w:ascii="Times New Roman" w:eastAsia="Calibri" w:hAnsi="Times New Roman" w:cs="Times New Roman"/>
          <w:spacing w:val="-4"/>
          <w:sz w:val="28"/>
          <w:szCs w:val="28"/>
        </w:rPr>
        <w:t xml:space="preserve">расположенных под фюзеляжем,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3"/>
          <w:sz w:val="28"/>
          <w:szCs w:val="28"/>
        </w:rPr>
        <w:t xml:space="preserve">двух </w:t>
      </w:r>
      <w:r w:rsidRPr="00EC5CB1">
        <w:rPr>
          <w:rFonts w:ascii="Times New Roman" w:eastAsia="Calibri" w:hAnsi="Times New Roman" w:cs="Times New Roman"/>
          <w:spacing w:val="-4"/>
          <w:sz w:val="28"/>
          <w:szCs w:val="28"/>
        </w:rPr>
        <w:t>подкрыльных стоек, основное назначе</w:t>
      </w:r>
      <w:r w:rsidRPr="00EC5CB1">
        <w:rPr>
          <w:rFonts w:ascii="Times New Roman" w:eastAsia="Calibri" w:hAnsi="Times New Roman" w:cs="Times New Roman"/>
          <w:spacing w:val="-3"/>
          <w:sz w:val="28"/>
          <w:szCs w:val="28"/>
        </w:rPr>
        <w:t xml:space="preserve">ние </w:t>
      </w:r>
      <w:r w:rsidRPr="00EC5CB1">
        <w:rPr>
          <w:rFonts w:ascii="Times New Roman" w:eastAsia="Calibri" w:hAnsi="Times New Roman" w:cs="Times New Roman"/>
          <w:spacing w:val="-4"/>
          <w:sz w:val="28"/>
          <w:szCs w:val="28"/>
        </w:rPr>
        <w:t xml:space="preserve">которых </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pacing w:val="-4"/>
          <w:sz w:val="28"/>
          <w:szCs w:val="28"/>
        </w:rPr>
        <w:t xml:space="preserve">предохранить самолет </w:t>
      </w:r>
      <w:r w:rsidRPr="00EC5CB1">
        <w:rPr>
          <w:rFonts w:ascii="Times New Roman" w:eastAsia="Calibri" w:hAnsi="Times New Roman" w:cs="Times New Roman"/>
          <w:spacing w:val="-3"/>
          <w:sz w:val="28"/>
          <w:szCs w:val="28"/>
        </w:rPr>
        <w:t xml:space="preserve">от </w:t>
      </w:r>
      <w:r w:rsidRPr="00EC5CB1">
        <w:rPr>
          <w:rFonts w:ascii="Times New Roman" w:eastAsia="Calibri" w:hAnsi="Times New Roman" w:cs="Times New Roman"/>
          <w:spacing w:val="-4"/>
          <w:sz w:val="28"/>
          <w:szCs w:val="28"/>
        </w:rPr>
        <w:t xml:space="preserve">опрокидывания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крыло.</w:t>
      </w:r>
    </w:p>
    <w:p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Велосипедная схема шасси – вынужденная схема. Переход к ней обусловлен трудностями размещения опор на крыле, особенно на больших самолетах с высокорасположенным крылом, у которых длина стоек при расположении под крылом может достигать 3–4 м и более.</w:t>
      </w:r>
    </w:p>
    <w:p w:rsidR="00EC5CB1" w:rsidRPr="00EC5CB1" w:rsidRDefault="00EC5CB1" w:rsidP="00EC5CB1">
      <w:pPr>
        <w:spacing w:after="0" w:line="240" w:lineRule="auto"/>
        <w:ind w:right="-1" w:firstLine="51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При велосипедной схеме шасси из-за сравнительно большой нагрузки на переднюю опору отрыв ее на взлете затрудняется. Для облегчения взлета в конструкцию шасси включают механизм «</w:t>
      </w:r>
      <w:proofErr w:type="spellStart"/>
      <w:r w:rsidRPr="00EC5CB1">
        <w:rPr>
          <w:rFonts w:ascii="Times New Roman" w:eastAsia="Calibri" w:hAnsi="Times New Roman" w:cs="Times New Roman"/>
          <w:sz w:val="28"/>
          <w:szCs w:val="28"/>
        </w:rPr>
        <w:t>вздыбливания</w:t>
      </w:r>
      <w:proofErr w:type="spellEnd"/>
      <w:r w:rsidRPr="00EC5CB1">
        <w:rPr>
          <w:rFonts w:ascii="Times New Roman" w:eastAsia="Calibri" w:hAnsi="Times New Roman" w:cs="Times New Roman"/>
          <w:sz w:val="28"/>
          <w:szCs w:val="28"/>
        </w:rPr>
        <w:t xml:space="preserve">» передней опоры или «приседания» задней опоры. </w:t>
      </w:r>
      <w:proofErr w:type="spellStart"/>
      <w:r w:rsidRPr="00EC5CB1">
        <w:rPr>
          <w:rFonts w:ascii="Times New Roman" w:eastAsia="Calibri" w:hAnsi="Times New Roman" w:cs="Times New Roman"/>
          <w:sz w:val="28"/>
          <w:szCs w:val="28"/>
        </w:rPr>
        <w:t>Вздыбливание</w:t>
      </w:r>
      <w:proofErr w:type="spellEnd"/>
      <w:r w:rsidRPr="00EC5CB1">
        <w:rPr>
          <w:rFonts w:ascii="Times New Roman" w:eastAsia="Calibri" w:hAnsi="Times New Roman" w:cs="Times New Roman"/>
          <w:sz w:val="28"/>
          <w:szCs w:val="28"/>
        </w:rPr>
        <w:t xml:space="preserve"> увеличивает угол атаки крыла на 2–4</w:t>
      </w:r>
      <w:r w:rsidRPr="00EC5CB1">
        <w:rPr>
          <w:rFonts w:ascii="Times New Roman" w:eastAsia="Calibri" w:hAnsi="Times New Roman" w:cs="Times New Roman"/>
          <w:sz w:val="28"/>
          <w:szCs w:val="28"/>
          <w:vertAlign w:val="superscript"/>
        </w:rPr>
        <w:t>0</w:t>
      </w:r>
      <w:r w:rsidRPr="00EC5CB1">
        <w:rPr>
          <w:rFonts w:ascii="Times New Roman" w:eastAsia="Calibri" w:hAnsi="Times New Roman" w:cs="Times New Roman"/>
          <w:sz w:val="28"/>
          <w:szCs w:val="28"/>
        </w:rPr>
        <w:t>, благодаря чему увеличивается подъемная сила. Дополнительные механизмы («</w:t>
      </w:r>
      <w:proofErr w:type="spellStart"/>
      <w:r w:rsidRPr="00EC5CB1">
        <w:rPr>
          <w:rFonts w:ascii="Times New Roman" w:eastAsia="Calibri" w:hAnsi="Times New Roman" w:cs="Times New Roman"/>
          <w:sz w:val="28"/>
          <w:szCs w:val="28"/>
        </w:rPr>
        <w:t>вздыбливания</w:t>
      </w:r>
      <w:proofErr w:type="spellEnd"/>
      <w:r w:rsidRPr="00EC5CB1">
        <w:rPr>
          <w:rFonts w:ascii="Times New Roman" w:eastAsia="Calibri" w:hAnsi="Times New Roman" w:cs="Times New Roman"/>
          <w:sz w:val="28"/>
          <w:szCs w:val="28"/>
        </w:rPr>
        <w:t xml:space="preserve">», уборки и </w:t>
      </w:r>
      <w:proofErr w:type="gramStart"/>
      <w:r w:rsidRPr="00EC5CB1">
        <w:rPr>
          <w:rFonts w:ascii="Times New Roman" w:eastAsia="Calibri" w:hAnsi="Times New Roman" w:cs="Times New Roman"/>
          <w:sz w:val="28"/>
          <w:szCs w:val="28"/>
        </w:rPr>
        <w:t>выпуска</w:t>
      </w:r>
      <w:proofErr w:type="gramEnd"/>
      <w:r w:rsidRPr="00EC5CB1">
        <w:rPr>
          <w:rFonts w:ascii="Times New Roman" w:eastAsia="Calibri" w:hAnsi="Times New Roman" w:cs="Times New Roman"/>
          <w:sz w:val="28"/>
          <w:szCs w:val="28"/>
        </w:rPr>
        <w:t xml:space="preserve"> подкрыльных стоек) усложняют конструкцию шасси и понижают уровень безопасности полетов.</w:t>
      </w:r>
      <w:r w:rsidRPr="00EC5CB1">
        <w:rPr>
          <w:rFonts w:ascii="PT Sans" w:eastAsia="Calibri" w:hAnsi="PT Sans" w:cs="Times New Roman"/>
          <w:color w:val="373738"/>
          <w:sz w:val="28"/>
          <w:szCs w:val="28"/>
          <w:shd w:val="clear" w:color="auto" w:fill="FFFFFF"/>
        </w:rPr>
        <w:t xml:space="preserve"> Подобная схема позволяет достичь высоких показателей аэродинамики крыла. В ту же очередь возникают сложности с техникой приземления и расположения оружия. Примерами таких самолетов являются Як-25, </w:t>
      </w:r>
      <w:proofErr w:type="spellStart"/>
      <w:r w:rsidRPr="00EC5CB1">
        <w:rPr>
          <w:rFonts w:ascii="PT Sans" w:eastAsia="Calibri" w:hAnsi="PT Sans" w:cs="Times New Roman"/>
          <w:color w:val="373738"/>
          <w:sz w:val="28"/>
          <w:szCs w:val="28"/>
          <w:shd w:val="clear" w:color="auto" w:fill="FFFFFF"/>
        </w:rPr>
        <w:t>Boeing</w:t>
      </w:r>
      <w:proofErr w:type="spellEnd"/>
      <w:r w:rsidRPr="00EC5CB1">
        <w:rPr>
          <w:rFonts w:ascii="PT Sans" w:eastAsia="Calibri" w:hAnsi="PT Sans" w:cs="Times New Roman"/>
          <w:color w:val="373738"/>
          <w:sz w:val="28"/>
          <w:szCs w:val="28"/>
          <w:shd w:val="clear" w:color="auto" w:fill="FFFFFF"/>
        </w:rPr>
        <w:t xml:space="preserve"> B-47, </w:t>
      </w:r>
      <w:proofErr w:type="spellStart"/>
      <w:r w:rsidRPr="00EC5CB1">
        <w:rPr>
          <w:rFonts w:ascii="PT Sans" w:eastAsia="Calibri" w:hAnsi="PT Sans" w:cs="Times New Roman"/>
          <w:color w:val="373738"/>
          <w:sz w:val="28"/>
          <w:szCs w:val="28"/>
          <w:shd w:val="clear" w:color="auto" w:fill="FFFFFF"/>
        </w:rPr>
        <w:t>Lockheed</w:t>
      </w:r>
      <w:proofErr w:type="spellEnd"/>
      <w:r w:rsidRPr="00EC5CB1">
        <w:rPr>
          <w:rFonts w:ascii="PT Sans" w:eastAsia="Calibri" w:hAnsi="PT Sans" w:cs="Times New Roman"/>
          <w:color w:val="373738"/>
          <w:sz w:val="28"/>
          <w:szCs w:val="28"/>
          <w:shd w:val="clear" w:color="auto" w:fill="FFFFFF"/>
        </w:rPr>
        <w:t xml:space="preserve"> U-2.</w:t>
      </w:r>
    </w:p>
    <w:p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Многоопорные схемы шасси  (рис. 3)  фактически соответствуют </w:t>
      </w:r>
      <w:proofErr w:type="spellStart"/>
      <w:r w:rsidRPr="00EC5CB1">
        <w:rPr>
          <w:rFonts w:ascii="Times New Roman" w:eastAsia="Calibri" w:hAnsi="Times New Roman" w:cs="Times New Roman"/>
          <w:sz w:val="28"/>
          <w:szCs w:val="28"/>
        </w:rPr>
        <w:t>трехопорной</w:t>
      </w:r>
      <w:proofErr w:type="spellEnd"/>
      <w:r w:rsidRPr="00EC5CB1">
        <w:rPr>
          <w:rFonts w:ascii="Times New Roman" w:eastAsia="Calibri" w:hAnsi="Times New Roman" w:cs="Times New Roman"/>
          <w:sz w:val="28"/>
          <w:szCs w:val="28"/>
        </w:rPr>
        <w:t xml:space="preserve"> схеме с передней опорой и применяются на самолетах повышенной проходимости и на тяжелых самолетах, которые требуют большого  количества колес.</w:t>
      </w:r>
      <w:r w:rsidRPr="00EC5CB1">
        <w:rPr>
          <w:rFonts w:ascii="Times New Roman" w:eastAsia="Calibri" w:hAnsi="Times New Roman" w:cs="Times New Roman"/>
          <w:color w:val="373738"/>
          <w:sz w:val="28"/>
          <w:szCs w:val="28"/>
          <w:shd w:val="clear" w:color="auto" w:fill="FFFFFF"/>
        </w:rPr>
        <w:t xml:space="preserve"> Многоопорное шасси применяется на самолетах с большой взлетной массой. Данный тип шасси позволяет равномерно распределить вес самолета на ВПП, что позволяет снизить степень урона полосе. В этой схеме спереди могут стоять две и более стойки, но это снижает маневренность машины на земле. Для повышения маневренности в многоопорных аппаратах основные опоры также могут управляться, как и носовые. Примерами </w:t>
      </w:r>
      <w:proofErr w:type="spellStart"/>
      <w:r w:rsidRPr="00EC5CB1">
        <w:rPr>
          <w:rFonts w:ascii="Times New Roman" w:eastAsia="Calibri" w:hAnsi="Times New Roman" w:cs="Times New Roman"/>
          <w:color w:val="373738"/>
          <w:sz w:val="28"/>
          <w:szCs w:val="28"/>
          <w:shd w:val="clear" w:color="auto" w:fill="FFFFFF"/>
        </w:rPr>
        <w:t>многостоечных</w:t>
      </w:r>
      <w:proofErr w:type="spellEnd"/>
      <w:r w:rsidRPr="00EC5CB1">
        <w:rPr>
          <w:rFonts w:ascii="Times New Roman" w:eastAsia="Calibri" w:hAnsi="Times New Roman" w:cs="Times New Roman"/>
          <w:color w:val="373738"/>
          <w:sz w:val="28"/>
          <w:szCs w:val="28"/>
          <w:shd w:val="clear" w:color="auto" w:fill="FFFFFF"/>
        </w:rPr>
        <w:t xml:space="preserve"> самолетов является Ил-76, «Боинг-747».</w:t>
      </w:r>
      <w:r w:rsidRPr="00EC5CB1">
        <w:rPr>
          <w:rFonts w:ascii="Times New Roman" w:eastAsia="Calibri" w:hAnsi="Times New Roman" w:cs="Times New Roman"/>
          <w:color w:val="373738"/>
          <w:sz w:val="28"/>
          <w:szCs w:val="28"/>
          <w:shd w:val="clear" w:color="auto" w:fill="FFFFFF"/>
        </w:rPr>
        <w:br/>
      </w:r>
    </w:p>
    <w:p w:rsidR="00EC5CB1" w:rsidRPr="00EC5CB1" w:rsidRDefault="00EC5CB1" w:rsidP="00EC5CB1">
      <w:pPr>
        <w:overflowPunct w:val="0"/>
        <w:autoSpaceDE w:val="0"/>
        <w:autoSpaceDN w:val="0"/>
        <w:adjustRightInd w:val="0"/>
        <w:spacing w:after="0"/>
        <w:jc w:val="center"/>
        <w:textAlignment w:val="baseline"/>
        <w:rPr>
          <w:rFonts w:ascii="Times New Roman" w:eastAsia="Calibri" w:hAnsi="Times New Roman" w:cs="Times New Roman"/>
          <w:b/>
          <w:sz w:val="28"/>
          <w:szCs w:val="28"/>
        </w:rPr>
      </w:pPr>
      <w:r w:rsidRPr="00EC5CB1">
        <w:rPr>
          <w:rFonts w:ascii="Times New Roman" w:eastAsia="Calibri" w:hAnsi="Times New Roman" w:cs="Times New Roman"/>
          <w:b/>
          <w:noProof/>
          <w:sz w:val="28"/>
          <w:szCs w:val="28"/>
          <w:lang w:eastAsia="ru-RU"/>
        </w:rPr>
        <w:drawing>
          <wp:inline distT="0" distB="0" distL="0" distR="0" wp14:anchorId="3BB1D6D7" wp14:editId="308BBE7D">
            <wp:extent cx="3847220" cy="1666875"/>
            <wp:effectExtent l="0" t="0" r="0" b="0"/>
            <wp:docPr id="154"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6.png"/>
                    <pic:cNvPicPr/>
                  </pic:nvPicPr>
                  <pic:blipFill>
                    <a:blip r:embed="rId176" cstate="print"/>
                    <a:stretch>
                      <a:fillRect/>
                    </a:stretch>
                  </pic:blipFill>
                  <pic:spPr>
                    <a:xfrm>
                      <a:off x="0" y="0"/>
                      <a:ext cx="3847220" cy="1666875"/>
                    </a:xfrm>
                    <a:prstGeom prst="rect">
                      <a:avLst/>
                    </a:prstGeom>
                  </pic:spPr>
                </pic:pic>
              </a:graphicData>
            </a:graphic>
          </wp:inline>
        </w:drawing>
      </w:r>
    </w:p>
    <w:p w:rsidR="00EC5CB1" w:rsidRPr="00EC5CB1" w:rsidRDefault="00EC5CB1" w:rsidP="00EC5CB1">
      <w:pPr>
        <w:spacing w:before="72"/>
        <w:ind w:left="3232" w:right="371"/>
        <w:rPr>
          <w:rFonts w:ascii="Times New Roman" w:eastAsia="Calibri" w:hAnsi="Times New Roman" w:cs="Times New Roman"/>
          <w:sz w:val="28"/>
          <w:szCs w:val="28"/>
        </w:rPr>
      </w:pPr>
      <w:r w:rsidRPr="00EC5CB1">
        <w:rPr>
          <w:rFonts w:ascii="Times New Roman" w:eastAsia="Calibri" w:hAnsi="Times New Roman" w:cs="Times New Roman"/>
          <w:sz w:val="28"/>
          <w:szCs w:val="28"/>
        </w:rPr>
        <w:t>Рис. 3. Многоопорное шасси</w:t>
      </w:r>
    </w:p>
    <w:p w:rsidR="00EC5CB1" w:rsidRPr="00EC5CB1" w:rsidRDefault="00EC5CB1" w:rsidP="00EC5CB1">
      <w:pPr>
        <w:widowControl w:val="0"/>
        <w:tabs>
          <w:tab w:val="left" w:pos="1076"/>
        </w:tabs>
        <w:spacing w:before="33" w:after="0" w:line="240" w:lineRule="auto"/>
        <w:jc w:val="both"/>
        <w:outlineLvl w:val="2"/>
        <w:rPr>
          <w:rFonts w:ascii="Times New Roman" w:eastAsia="Times New Roman" w:hAnsi="Times New Roman" w:cs="Times New Roman"/>
          <w:b/>
          <w:bCs/>
          <w:sz w:val="28"/>
          <w:szCs w:val="28"/>
        </w:rPr>
      </w:pPr>
      <w:r w:rsidRPr="00EC5CB1">
        <w:rPr>
          <w:rFonts w:ascii="Times New Roman" w:eastAsia="Times New Roman" w:hAnsi="Times New Roman" w:cs="Times New Roman"/>
          <w:b/>
          <w:bCs/>
          <w:sz w:val="28"/>
          <w:szCs w:val="28"/>
        </w:rPr>
        <w:t>§ 2. Основные конструктивные особенности стоек</w:t>
      </w:r>
      <w:r w:rsidRPr="00EC5CB1">
        <w:rPr>
          <w:rFonts w:ascii="Times New Roman" w:eastAsia="Times New Roman" w:hAnsi="Times New Roman" w:cs="Times New Roman"/>
          <w:b/>
          <w:bCs/>
          <w:spacing w:val="-28"/>
          <w:sz w:val="28"/>
          <w:szCs w:val="28"/>
        </w:rPr>
        <w:t xml:space="preserve"> </w:t>
      </w:r>
      <w:r w:rsidRPr="00EC5CB1">
        <w:rPr>
          <w:rFonts w:ascii="Times New Roman" w:eastAsia="Times New Roman" w:hAnsi="Times New Roman" w:cs="Times New Roman"/>
          <w:b/>
          <w:bCs/>
          <w:sz w:val="28"/>
          <w:szCs w:val="28"/>
        </w:rPr>
        <w:t>шасси</w:t>
      </w:r>
    </w:p>
    <w:p w:rsidR="00EC5CB1" w:rsidRPr="00EC5CB1" w:rsidRDefault="00EC5CB1" w:rsidP="00EC5CB1">
      <w:pPr>
        <w:spacing w:before="64" w:after="120" w:line="240" w:lineRule="auto"/>
        <w:ind w:left="117" w:right="110"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В зависимости от назначения, характера </w:t>
      </w:r>
      <w:proofErr w:type="spellStart"/>
      <w:r w:rsidRPr="00EC5CB1">
        <w:rPr>
          <w:rFonts w:ascii="Times New Roman" w:eastAsia="Calibri" w:hAnsi="Times New Roman" w:cs="Times New Roman"/>
          <w:sz w:val="28"/>
          <w:szCs w:val="28"/>
        </w:rPr>
        <w:t>нагружения</w:t>
      </w:r>
      <w:proofErr w:type="spellEnd"/>
      <w:r w:rsidRPr="00EC5CB1">
        <w:rPr>
          <w:rFonts w:ascii="Times New Roman" w:eastAsia="Calibri" w:hAnsi="Times New Roman" w:cs="Times New Roman"/>
          <w:sz w:val="28"/>
          <w:szCs w:val="28"/>
        </w:rPr>
        <w:t xml:space="preserve"> и выполняемой работы различают следующие основные элементы стойки: силовые элементы, элементы кинематики и управления, амортизирующие устройства.</w:t>
      </w:r>
    </w:p>
    <w:p w:rsidR="00EC5CB1" w:rsidRPr="00EC5CB1" w:rsidRDefault="00EC5CB1" w:rsidP="00EC5CB1">
      <w:pPr>
        <w:spacing w:before="4" w:after="120" w:line="240" w:lineRule="auto"/>
        <w:ind w:left="116" w:right="111"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Амортизирующие устройства (амортизационные стойки, пневматики колес, гасители колебаний и т.д.) поглощают и рассеивают энергию ударов самолета </w:t>
      </w:r>
      <w:r w:rsidRPr="00EC5CB1">
        <w:rPr>
          <w:rFonts w:ascii="Times New Roman" w:eastAsia="Calibri" w:hAnsi="Times New Roman" w:cs="Times New Roman"/>
          <w:sz w:val="28"/>
          <w:szCs w:val="28"/>
        </w:rPr>
        <w:lastRenderedPageBreak/>
        <w:t>о землю, уменьшают действующие нагрузки и препятствуют возникновению колебаний при посадке и движении по земле.</w:t>
      </w:r>
    </w:p>
    <w:p w:rsidR="00EC5CB1" w:rsidRPr="00EC5CB1" w:rsidRDefault="00EC5CB1" w:rsidP="00EC5CB1">
      <w:pPr>
        <w:spacing w:after="120" w:line="240" w:lineRule="auto"/>
        <w:jc w:val="both"/>
        <w:rPr>
          <w:rFonts w:ascii="Times New Roman" w:eastAsia="Calibri" w:hAnsi="Times New Roman" w:cs="Times New Roman"/>
          <w:noProof/>
          <w:sz w:val="28"/>
          <w:szCs w:val="28"/>
          <w:lang w:eastAsia="ru-RU"/>
        </w:rPr>
      </w:pPr>
      <w:r>
        <w:rPr>
          <w:rFonts w:ascii="Calibri" w:eastAsia="Calibri" w:hAnsi="Calibri" w:cs="Times New Roman"/>
          <w:noProof/>
          <w:sz w:val="20"/>
          <w:lang w:eastAsia="ru-RU"/>
        </w:rPr>
        <mc:AlternateContent>
          <mc:Choice Requires="wpg">
            <w:drawing>
              <wp:inline distT="0" distB="0" distL="0" distR="0">
                <wp:extent cx="5814695" cy="2479675"/>
                <wp:effectExtent l="0" t="0" r="0" b="0"/>
                <wp:docPr id="192" name="Группа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14695" cy="2479675"/>
                          <a:chOff x="0" y="0"/>
                          <a:chExt cx="2910" cy="2180"/>
                        </a:xfrm>
                      </wpg:grpSpPr>
                      <pic:pic xmlns:pic="http://schemas.openxmlformats.org/drawingml/2006/picture">
                        <pic:nvPicPr>
                          <pic:cNvPr id="193" name="Picture 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909" cy="2179"/>
                          </a:xfrm>
                          <a:prstGeom prst="rect">
                            <a:avLst/>
                          </a:prstGeom>
                          <a:noFill/>
                          <a:extLst>
                            <a:ext uri="{909E8E84-426E-40DD-AFC4-6F175D3DCCD1}">
                              <a14:hiddenFill xmlns:a14="http://schemas.microsoft.com/office/drawing/2010/main">
                                <a:solidFill>
                                  <a:srgbClr val="FFFFFF"/>
                                </a:solidFill>
                              </a14:hiddenFill>
                            </a:ext>
                          </a:extLst>
                        </pic:spPr>
                      </pic:pic>
                      <wps:wsp>
                        <wps:cNvPr id="194" name="Rectangle 7"/>
                        <wps:cNvSpPr>
                          <a:spLocks noChangeArrowheads="1"/>
                        </wps:cNvSpPr>
                        <wps:spPr bwMode="auto">
                          <a:xfrm>
                            <a:off x="0" y="0"/>
                            <a:ext cx="2909" cy="2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8"/>
                        <wps:cNvSpPr>
                          <a:spLocks noChangeArrowheads="1"/>
                        </wps:cNvSpPr>
                        <wps:spPr bwMode="auto">
                          <a:xfrm>
                            <a:off x="0" y="2084"/>
                            <a:ext cx="2909" cy="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Text Box 9"/>
                        <wps:cNvSpPr txBox="1">
                          <a:spLocks noChangeArrowheads="1"/>
                        </wps:cNvSpPr>
                        <wps:spPr bwMode="auto">
                          <a:xfrm>
                            <a:off x="10" y="1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C5CB1" w:rsidRPr="004353CD" w:rsidRDefault="00EC5CB1" w:rsidP="00EC5CB1">
                              <w:pPr>
                                <w:spacing w:before="41"/>
                                <w:ind w:left="162" w:right="158"/>
                                <w:jc w:val="center"/>
                                <w:rPr>
                                  <w:rFonts w:ascii="Times New Roman" w:hAnsi="Times New Roman" w:cs="Times New Roman"/>
                                  <w:sz w:val="28"/>
                                  <w:szCs w:val="28"/>
                                </w:rPr>
                              </w:pPr>
                              <w:r w:rsidRPr="004353CD">
                                <w:rPr>
                                  <w:rFonts w:ascii="Times New Roman" w:hAnsi="Times New Roman" w:cs="Times New Roman"/>
                                  <w:color w:val="3232CC"/>
                                  <w:w w:val="105"/>
                                  <w:sz w:val="28"/>
                                  <w:szCs w:val="28"/>
                                </w:rPr>
                                <w:t>Конструктивно-силовые схемы стоек шасси</w:t>
                              </w: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spacing w:before="8"/>
                                <w:rPr>
                                  <w:sz w:val="8"/>
                                </w:rPr>
                              </w:pPr>
                            </w:p>
                            <w:p w:rsidR="00EC5CB1" w:rsidRPr="007E4B28" w:rsidRDefault="00EC5CB1" w:rsidP="00EC5CB1">
                              <w:pPr>
                                <w:spacing w:line="51" w:lineRule="exact"/>
                                <w:ind w:left="158" w:right="158"/>
                                <w:jc w:val="center"/>
                                <w:rPr>
                                  <w:sz w:val="5"/>
                                </w:rPr>
                              </w:pPr>
                              <w:r w:rsidRPr="007E4B28">
                                <w:rPr>
                                  <w:w w:val="115"/>
                                  <w:sz w:val="5"/>
                                </w:rPr>
                                <w:t xml:space="preserve">а – телескопическая; б – рычажная; в - </w:t>
                              </w:r>
                              <w:proofErr w:type="spellStart"/>
                              <w:r w:rsidRPr="007E4B28">
                                <w:rPr>
                                  <w:w w:val="115"/>
                                  <w:sz w:val="5"/>
                                </w:rPr>
                                <w:t>полурычажная</w:t>
                              </w:r>
                              <w:proofErr w:type="spellEnd"/>
                            </w:p>
                          </w:txbxContent>
                        </wps:txbx>
                        <wps:bodyPr rot="0" vert="horz" wrap="square" lIns="0" tIns="0" rIns="0" bIns="0" anchor="t" anchorCtr="0" upright="1">
                          <a:noAutofit/>
                        </wps:bodyPr>
                      </wps:wsp>
                    </wpg:wgp>
                  </a:graphicData>
                </a:graphic>
              </wp:inline>
            </w:drawing>
          </mc:Choice>
          <mc:Fallback>
            <w:pict>
              <v:group id="Группа 192" o:spid="_x0000_s1032" style="width:457.85pt;height:195.25pt;mso-position-horizontal-relative:char;mso-position-vertical-relative:line" coordsize="2910,21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">
                <v:shape id="Picture 6" o:spid="_x0000_s1033" type="#_x0000_t75" style="position:absolute;width:2909;height:21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8obhXCAAAA3AAAAA8AAABkcnMvZG93bnJldi54bWxET99LwzAQfhf8H8IJe3OpDobWZUNkgtvT&#10;WgXx7WjOpphcSpK13X+/DAa+3cf381abyVkxUIidZwUP8wIEceN1x62Cr8/3+ycQMSFrtJ5JwYki&#10;bNa3NysstR+5oqFOrcghHEtUYFLqSyljY8hhnPueOHO/PjhMGYZW6oBjDndWPhbFUjrsODcY7OnN&#10;UPNXH52CH7mtJe/DzlaDscvt91gdFwelZnfT6wuIRFP6F1/dHzrPf17A5Zl8gVyf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G4VwgAAANwAAAAPAAAAAAAAAAAAAAAAAJ8C&#10;AABkcnMvZG93bnJldi54bWxQSwUGAAAAAAQABAD3AAAAjgMAAAAA&#10;">
                  <v:imagedata r:id="rId178" o:title=""/>
                </v:shape>
                <v:rect id="Rectangle 7" o:spid="_x0000_s1034" style="position:absolute;width:2909;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kztMMA&#10;AADcAAAADwAAAGRycy9kb3ducmV2LnhtbERPTWvCQBC9F/wPywje6q7VhhrdhCIIQttDtdDrkB2T&#10;YHY2Ztck/ffdQsHbPN7nbPPRNqKnzteONSzmCgRx4UzNpYav0/7xBYQPyAYbx6Thhzzk2eRhi6lx&#10;A39SfwyliCHsU9RQhdCmUvqiIot+7lriyJ1dZzFE2JXSdDjEcNvIJ6USabHm2FBhS7uKisvxZjVg&#10;sjLXj/Py/fR2S3Bdjmr//K20nk3H1w2IQGO4i//dBxPnr1fw90y8QG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DkztMMAAADcAAAADwAAAAAAAAAAAAAAAACYAgAAZHJzL2Rv&#10;d25yZXYueG1sUEsFBgAAAAAEAAQA9QAAAIgDAAAAAA==&#10;" stroked="f"/>
                <v:rect id="Rectangle 8" o:spid="_x0000_s1035" style="position:absolute;top:2084;width:2909;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WWL8MA&#10;AADcAAAADwAAAGRycy9kb3ducmV2LnhtbERPTWvCQBC9F/wPywi91V2rhhrdhCIIhbaHaqHXITsm&#10;wexszK5J+u/dQsHbPN7nbPPRNqKnzteONcxnCgRx4UzNpYbv4/7pBYQPyAYbx6Thlzzk2eRhi6lx&#10;A39RfwiliCHsU9RQhdCmUvqiIot+5lriyJ1cZzFE2JXSdDjEcNvIZ6USabHm2FBhS7uKivPhajVg&#10;sjSXz9Pi4/h+TXBdjmq/+lFaP07H1w2IQGO4i//dbybOX6/g75l4gc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WWL8MAAADcAAAADwAAAAAAAAAAAAAAAACYAgAAZHJzL2Rv&#10;d25yZXYueG1sUEsFBgAAAAAEAAQA9QAAAIgDAAAAAA==&#10;" stroked="f"/>
                <v:shape id="Text Box 9" o:spid="_x0000_s1036" type="#_x0000_t202" style="position:absolute;left:10;top:10;width:2885;height:2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aQsMA&#10;AADcAAAADwAAAGRycy9kb3ducmV2LnhtbERPTWvCQBC9F/oflin0VjftIa3RVYpFqBACRhG8Ddkx&#10;CWZnQ3ZNYn+9KxS8zeN9znw5mkb01LnasoL3SQSCuLC65lLBfrd++wLhPLLGxjIpuJKD5eL5aY6J&#10;tgNvqc99KUIIuwQVVN63iZSuqMigm9iWOHAn2xn0AXal1B0OIdw08iOKYmmw5tBQYUuriopzfjEK&#10;st3qmMp9ij8bE+vPQ5+5vy0p9foyfs9AeBr9Q/zv/tVh/jSG+zPhAr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XaQsMAAADcAAAADwAAAAAAAAAAAAAAAACYAgAAZHJzL2Rv&#10;d25yZXYueG1sUEsFBgAAAAAEAAQA9QAAAIgDAAAAAA==&#10;" filled="f" strokeweight=".96pt">
                  <v:textbox inset="0,0,0,0">
                    <w:txbxContent>
                      <w:p w:rsidR="00EC5CB1" w:rsidRPr="004353CD" w:rsidRDefault="00EC5CB1" w:rsidP="00EC5CB1">
                        <w:pPr>
                          <w:spacing w:before="41"/>
                          <w:ind w:left="162" w:right="158"/>
                          <w:jc w:val="center"/>
                          <w:rPr>
                            <w:rFonts w:ascii="Times New Roman" w:hAnsi="Times New Roman" w:cs="Times New Roman"/>
                            <w:sz w:val="28"/>
                            <w:szCs w:val="28"/>
                          </w:rPr>
                        </w:pPr>
                        <w:r w:rsidRPr="004353CD">
                          <w:rPr>
                            <w:rFonts w:ascii="Times New Roman" w:hAnsi="Times New Roman" w:cs="Times New Roman"/>
                            <w:color w:val="3232CC"/>
                            <w:w w:val="105"/>
                            <w:sz w:val="28"/>
                            <w:szCs w:val="28"/>
                          </w:rPr>
                          <w:t>Конструктивно-силовые схемы стоек шасси</w:t>
                        </w: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spacing w:before="8"/>
                          <w:rPr>
                            <w:sz w:val="8"/>
                          </w:rPr>
                        </w:pPr>
                      </w:p>
                      <w:p w:rsidR="00EC5CB1" w:rsidRPr="007E4B28" w:rsidRDefault="00EC5CB1" w:rsidP="00EC5CB1">
                        <w:pPr>
                          <w:spacing w:line="51" w:lineRule="exact"/>
                          <w:ind w:left="158" w:right="158"/>
                          <w:jc w:val="center"/>
                          <w:rPr>
                            <w:sz w:val="5"/>
                          </w:rPr>
                        </w:pPr>
                        <w:r w:rsidRPr="007E4B28">
                          <w:rPr>
                            <w:w w:val="115"/>
                            <w:sz w:val="5"/>
                          </w:rPr>
                          <w:t xml:space="preserve">а – телескопическая; б – рычажная; в - </w:t>
                        </w:r>
                        <w:proofErr w:type="spellStart"/>
                        <w:r w:rsidRPr="007E4B28">
                          <w:rPr>
                            <w:w w:val="115"/>
                            <w:sz w:val="5"/>
                          </w:rPr>
                          <w:t>полурычажная</w:t>
                        </w:r>
                        <w:proofErr w:type="spellEnd"/>
                      </w:p>
                    </w:txbxContent>
                  </v:textbox>
                </v:shape>
                <w10:anchorlock/>
              </v:group>
            </w:pict>
          </mc:Fallback>
        </mc:AlternateContent>
      </w:r>
    </w:p>
    <w:p w:rsidR="00EC5CB1" w:rsidRPr="00EC5CB1" w:rsidRDefault="00EC5CB1" w:rsidP="00EC5CB1">
      <w:pPr>
        <w:spacing w:before="227" w:line="240" w:lineRule="auto"/>
        <w:ind w:left="18" w:right="13"/>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Рис. 4. Типы стоек: а – </w:t>
      </w:r>
      <w:proofErr w:type="gramStart"/>
      <w:r w:rsidRPr="00EC5CB1">
        <w:rPr>
          <w:rFonts w:ascii="Times New Roman" w:eastAsia="Calibri" w:hAnsi="Times New Roman" w:cs="Times New Roman"/>
          <w:sz w:val="28"/>
          <w:szCs w:val="28"/>
        </w:rPr>
        <w:t>телескопическая</w:t>
      </w:r>
      <w:proofErr w:type="gramEnd"/>
      <w:r w:rsidRPr="00EC5CB1">
        <w:rPr>
          <w:rFonts w:ascii="Times New Roman" w:eastAsia="Calibri" w:hAnsi="Times New Roman" w:cs="Times New Roman"/>
          <w:sz w:val="28"/>
          <w:szCs w:val="28"/>
        </w:rPr>
        <w:t xml:space="preserve">; б – рычажная; в – </w:t>
      </w:r>
      <w:proofErr w:type="spellStart"/>
      <w:r w:rsidRPr="00EC5CB1">
        <w:rPr>
          <w:rFonts w:ascii="Times New Roman" w:eastAsia="Calibri" w:hAnsi="Times New Roman" w:cs="Times New Roman"/>
          <w:sz w:val="28"/>
          <w:szCs w:val="28"/>
        </w:rPr>
        <w:t>полурычажная</w:t>
      </w:r>
      <w:proofErr w:type="spellEnd"/>
    </w:p>
    <w:p w:rsidR="00EC5CB1" w:rsidRPr="00EC5CB1" w:rsidRDefault="00EC5CB1" w:rsidP="00EC5CB1">
      <w:pPr>
        <w:spacing w:after="0" w:line="240" w:lineRule="auto"/>
        <w:ind w:left="118" w:right="110" w:firstLine="397"/>
        <w:jc w:val="both"/>
        <w:rPr>
          <w:rFonts w:ascii="Times New Roman" w:eastAsia="Calibri" w:hAnsi="Times New Roman" w:cs="Times New Roman"/>
          <w:sz w:val="28"/>
          <w:szCs w:val="28"/>
        </w:rPr>
      </w:pPr>
      <w:proofErr w:type="gramStart"/>
      <w:r w:rsidRPr="00EC5CB1">
        <w:rPr>
          <w:rFonts w:ascii="Times New Roman" w:eastAsia="Calibri" w:hAnsi="Times New Roman" w:cs="Times New Roman"/>
          <w:sz w:val="28"/>
          <w:szCs w:val="28"/>
        </w:rPr>
        <w:t xml:space="preserve">Телескопические стойки (рис. 4, </w:t>
      </w:r>
      <w:r w:rsidRPr="00EC5CB1">
        <w:rPr>
          <w:rFonts w:ascii="Times New Roman" w:eastAsia="Calibri" w:hAnsi="Times New Roman" w:cs="Times New Roman"/>
          <w:i/>
          <w:sz w:val="28"/>
          <w:szCs w:val="28"/>
        </w:rPr>
        <w:t>а</w:t>
      </w:r>
      <w:r w:rsidRPr="00EC5CB1">
        <w:rPr>
          <w:rFonts w:ascii="Times New Roman" w:eastAsia="Calibri" w:hAnsi="Times New Roman" w:cs="Times New Roman"/>
          <w:sz w:val="28"/>
          <w:szCs w:val="28"/>
        </w:rPr>
        <w:t>) устанавливают на самолетах, эксплуатируемых на бетонных и хорошо укатанных грунтовых ВПП, т.к. такая стойка плохо воспринимает продольные и боковые силы.</w:t>
      </w:r>
      <w:proofErr w:type="gramEnd"/>
    </w:p>
    <w:p w:rsidR="00EC5CB1" w:rsidRPr="00EC5CB1" w:rsidRDefault="00EC5CB1" w:rsidP="00EC5CB1">
      <w:pPr>
        <w:spacing w:before="5" w:after="0" w:line="240" w:lineRule="auto"/>
        <w:ind w:right="-1" w:firstLine="39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У стоек с рычажной подвеской колес (см. рис. 4, </w:t>
      </w:r>
      <w:r w:rsidRPr="00EC5CB1">
        <w:rPr>
          <w:rFonts w:ascii="Times New Roman" w:eastAsia="Calibri" w:hAnsi="Times New Roman" w:cs="Times New Roman"/>
          <w:i/>
          <w:sz w:val="28"/>
          <w:szCs w:val="28"/>
        </w:rPr>
        <w:t>б</w:t>
      </w:r>
      <w:r w:rsidRPr="00EC5CB1">
        <w:rPr>
          <w:rFonts w:ascii="Times New Roman" w:eastAsia="Calibri" w:hAnsi="Times New Roman" w:cs="Times New Roman"/>
          <w:sz w:val="28"/>
          <w:szCs w:val="28"/>
        </w:rPr>
        <w:t xml:space="preserve">) нагрузки с колес на шток амортизатора передаются через промежуточный подвижный элемент – рычаг. Такая стойка может амортизировать не только вертикальные, но и передние удары. При этом амортизатор стойки работает только на сжатие (растяжение). Отсутствие сил прижатия букс и сил заклинивания штока обеспечивает благоприятные условия для работы уплотнений </w:t>
      </w:r>
      <w:r w:rsidRPr="00EC5CB1">
        <w:rPr>
          <w:rFonts w:ascii="Times New Roman" w:eastAsia="Calibri" w:hAnsi="Times New Roman" w:cs="Times New Roman"/>
          <w:spacing w:val="3"/>
          <w:sz w:val="28"/>
          <w:szCs w:val="28"/>
        </w:rPr>
        <w:t xml:space="preserve">амортизатора. </w:t>
      </w:r>
      <w:r w:rsidRPr="00EC5CB1">
        <w:rPr>
          <w:rFonts w:ascii="Times New Roman" w:eastAsia="Calibri" w:hAnsi="Times New Roman" w:cs="Times New Roman"/>
          <w:spacing w:val="2"/>
          <w:sz w:val="28"/>
          <w:szCs w:val="28"/>
        </w:rPr>
        <w:t xml:space="preserve">Поэтому </w:t>
      </w:r>
      <w:r w:rsidRPr="00EC5CB1">
        <w:rPr>
          <w:rFonts w:ascii="Times New Roman" w:eastAsia="Calibri" w:hAnsi="Times New Roman" w:cs="Times New Roman"/>
          <w:spacing w:val="3"/>
          <w:sz w:val="28"/>
          <w:szCs w:val="28"/>
        </w:rPr>
        <w:t xml:space="preserve">давление зарядки амортизатора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2"/>
          <w:sz w:val="28"/>
          <w:szCs w:val="28"/>
        </w:rPr>
        <w:t xml:space="preserve">этой схеме </w:t>
      </w:r>
      <w:r w:rsidRPr="00EC5CB1">
        <w:rPr>
          <w:rFonts w:ascii="Times New Roman" w:eastAsia="Calibri" w:hAnsi="Times New Roman" w:cs="Times New Roman"/>
          <w:sz w:val="28"/>
          <w:szCs w:val="28"/>
        </w:rPr>
        <w:t>может составлять до 100 кгс/см</w:t>
      </w:r>
      <w:proofErr w:type="gramStart"/>
      <w:r w:rsidRPr="00EC5CB1">
        <w:rPr>
          <w:rFonts w:ascii="Times New Roman" w:eastAsia="Calibri" w:hAnsi="Times New Roman" w:cs="Times New Roman"/>
          <w:position w:val="13"/>
          <w:sz w:val="28"/>
          <w:szCs w:val="28"/>
        </w:rPr>
        <w:t>2</w:t>
      </w:r>
      <w:proofErr w:type="gramEnd"/>
      <w:r w:rsidRPr="00EC5CB1">
        <w:rPr>
          <w:rFonts w:ascii="Times New Roman" w:eastAsia="Calibri" w:hAnsi="Times New Roman" w:cs="Times New Roman"/>
          <w:position w:val="13"/>
          <w:sz w:val="28"/>
          <w:szCs w:val="28"/>
        </w:rPr>
        <w:t xml:space="preserve"> </w:t>
      </w:r>
      <w:r w:rsidRPr="00EC5CB1">
        <w:rPr>
          <w:rFonts w:ascii="Times New Roman" w:eastAsia="Calibri" w:hAnsi="Times New Roman" w:cs="Times New Roman"/>
          <w:sz w:val="28"/>
          <w:szCs w:val="28"/>
        </w:rPr>
        <w:t>и более против 30–40 кгс/см</w:t>
      </w:r>
      <w:r w:rsidRPr="00EC5CB1">
        <w:rPr>
          <w:rFonts w:ascii="Times New Roman" w:eastAsia="Calibri" w:hAnsi="Times New Roman" w:cs="Times New Roman"/>
          <w:position w:val="13"/>
          <w:sz w:val="28"/>
          <w:szCs w:val="28"/>
        </w:rPr>
        <w:t xml:space="preserve">2 </w:t>
      </w:r>
      <w:r w:rsidRPr="00EC5CB1">
        <w:rPr>
          <w:rFonts w:ascii="Times New Roman" w:eastAsia="Calibri" w:hAnsi="Times New Roman" w:cs="Times New Roman"/>
          <w:sz w:val="28"/>
          <w:szCs w:val="28"/>
        </w:rPr>
        <w:t>в телескопических стойках. Единственный недостаток рычажных стоек – они тяжелее</w:t>
      </w:r>
      <w:r w:rsidRPr="00EC5CB1">
        <w:rPr>
          <w:rFonts w:ascii="Times New Roman" w:eastAsia="Calibri" w:hAnsi="Times New Roman" w:cs="Times New Roman"/>
          <w:spacing w:val="-24"/>
          <w:sz w:val="28"/>
          <w:szCs w:val="28"/>
        </w:rPr>
        <w:t xml:space="preserve"> </w:t>
      </w:r>
      <w:r w:rsidRPr="00EC5CB1">
        <w:rPr>
          <w:rFonts w:ascii="Times New Roman" w:eastAsia="Calibri" w:hAnsi="Times New Roman" w:cs="Times New Roman"/>
          <w:sz w:val="28"/>
          <w:szCs w:val="28"/>
        </w:rPr>
        <w:t>телескопических.</w:t>
      </w:r>
    </w:p>
    <w:p w:rsidR="00EC5CB1" w:rsidRPr="00EC5CB1" w:rsidRDefault="00EC5CB1" w:rsidP="00EC5CB1">
      <w:pPr>
        <w:spacing w:after="0" w:line="240" w:lineRule="auto"/>
        <w:ind w:right="-1" w:firstLine="397"/>
        <w:jc w:val="both"/>
        <w:rPr>
          <w:rFonts w:ascii="Times New Roman" w:eastAsia="Calibri" w:hAnsi="Times New Roman" w:cs="Times New Roman"/>
          <w:sz w:val="28"/>
          <w:szCs w:val="28"/>
        </w:rPr>
      </w:pPr>
      <w:proofErr w:type="spellStart"/>
      <w:r w:rsidRPr="00EC5CB1">
        <w:rPr>
          <w:rFonts w:ascii="Times New Roman" w:eastAsia="Calibri" w:hAnsi="Times New Roman" w:cs="Times New Roman"/>
          <w:sz w:val="28"/>
          <w:szCs w:val="28"/>
        </w:rPr>
        <w:t>Полурычажные</w:t>
      </w:r>
      <w:proofErr w:type="spellEnd"/>
      <w:r w:rsidRPr="00EC5CB1">
        <w:rPr>
          <w:rFonts w:ascii="Times New Roman" w:eastAsia="Calibri" w:hAnsi="Times New Roman" w:cs="Times New Roman"/>
          <w:sz w:val="28"/>
          <w:szCs w:val="28"/>
        </w:rPr>
        <w:t xml:space="preserve"> стойки (см. рис. 4, </w:t>
      </w:r>
      <w:r w:rsidRPr="00EC5CB1">
        <w:rPr>
          <w:rFonts w:ascii="Times New Roman" w:eastAsia="Calibri" w:hAnsi="Times New Roman" w:cs="Times New Roman"/>
          <w:i/>
          <w:sz w:val="28"/>
          <w:szCs w:val="28"/>
        </w:rPr>
        <w:t>в</w:t>
      </w:r>
      <w:r w:rsidRPr="00EC5CB1">
        <w:rPr>
          <w:rFonts w:ascii="Times New Roman" w:eastAsia="Calibri" w:hAnsi="Times New Roman" w:cs="Times New Roman"/>
          <w:sz w:val="28"/>
          <w:szCs w:val="28"/>
        </w:rPr>
        <w:t xml:space="preserve">) легче </w:t>
      </w:r>
      <w:proofErr w:type="gramStart"/>
      <w:r w:rsidRPr="00EC5CB1">
        <w:rPr>
          <w:rFonts w:ascii="Times New Roman" w:eastAsia="Calibri" w:hAnsi="Times New Roman" w:cs="Times New Roman"/>
          <w:sz w:val="28"/>
          <w:szCs w:val="28"/>
        </w:rPr>
        <w:t>рычажных</w:t>
      </w:r>
      <w:proofErr w:type="gramEnd"/>
      <w:r w:rsidRPr="00EC5CB1">
        <w:rPr>
          <w:rFonts w:ascii="Times New Roman" w:eastAsia="Calibri" w:hAnsi="Times New Roman" w:cs="Times New Roman"/>
          <w:sz w:val="28"/>
          <w:szCs w:val="28"/>
        </w:rPr>
        <w:t xml:space="preserve">, но тяжелее телескопических. В то же время они неплохо работают на восприятие продольных сил, но плохо </w:t>
      </w:r>
      <w:proofErr w:type="gramStart"/>
      <w:r w:rsidRPr="00EC5CB1">
        <w:rPr>
          <w:rFonts w:ascii="Times New Roman" w:eastAsia="Calibri" w:hAnsi="Times New Roman" w:cs="Times New Roman"/>
          <w:sz w:val="28"/>
          <w:szCs w:val="28"/>
        </w:rPr>
        <w:t>на</w:t>
      </w:r>
      <w:proofErr w:type="gramEnd"/>
      <w:r w:rsidRPr="00EC5CB1">
        <w:rPr>
          <w:rFonts w:ascii="Times New Roman" w:eastAsia="Calibri" w:hAnsi="Times New Roman" w:cs="Times New Roman"/>
          <w:sz w:val="28"/>
          <w:szCs w:val="28"/>
        </w:rPr>
        <w:t xml:space="preserve"> боковые.</w:t>
      </w:r>
    </w:p>
    <w:p w:rsidR="00EC5CB1" w:rsidRPr="00EC5CB1" w:rsidRDefault="00EC5CB1" w:rsidP="00EC5CB1">
      <w:pPr>
        <w:spacing w:after="0" w:line="240" w:lineRule="auto"/>
        <w:ind w:right="-1"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К дополнительным опорам относятся предохранительные хвостовые опоры самолетов с передней стойкой шасси, предотвращающие переворачивание самолета на хвост при нарушении центровки.</w:t>
      </w:r>
    </w:p>
    <w:p w:rsidR="00EC5CB1" w:rsidRPr="00EC5CB1" w:rsidRDefault="00EC5CB1" w:rsidP="00EC5CB1">
      <w:pPr>
        <w:overflowPunct w:val="0"/>
        <w:autoSpaceDE w:val="0"/>
        <w:autoSpaceDN w:val="0"/>
        <w:adjustRightInd w:val="0"/>
        <w:spacing w:after="0"/>
        <w:textAlignment w:val="baseline"/>
        <w:rPr>
          <w:rFonts w:ascii="Times New Roman" w:eastAsia="Calibri" w:hAnsi="Times New Roman" w:cs="Times New Roman"/>
          <w:sz w:val="28"/>
        </w:rPr>
      </w:pPr>
      <w:r w:rsidRPr="00EC5CB1">
        <w:rPr>
          <w:rFonts w:ascii="Calibri" w:eastAsia="Calibri" w:hAnsi="Calibri" w:cs="Times New Roman"/>
          <w:noProof/>
          <w:lang w:eastAsia="ru-RU"/>
        </w:rPr>
        <w:lastRenderedPageBreak/>
        <w:drawing>
          <wp:inline distT="0" distB="0" distL="0" distR="0" wp14:anchorId="7C17922E" wp14:editId="2F4FE792">
            <wp:extent cx="5711825" cy="3811905"/>
            <wp:effectExtent l="19050" t="0" r="3175" b="0"/>
            <wp:docPr id="155" name="Рисунок 6" descr="лыжное шас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лыжное шасси"/>
                    <pic:cNvPicPr>
                      <a:picLocks noChangeAspect="1" noChangeArrowheads="1"/>
                    </pic:cNvPicPr>
                  </pic:nvPicPr>
                  <pic:blipFill>
                    <a:blip r:embed="rId179" cstate="print"/>
                    <a:srcRect/>
                    <a:stretch>
                      <a:fillRect/>
                    </a:stretch>
                  </pic:blipFill>
                  <pic:spPr bwMode="auto">
                    <a:xfrm>
                      <a:off x="0" y="0"/>
                      <a:ext cx="5711825" cy="3811905"/>
                    </a:xfrm>
                    <a:prstGeom prst="rect">
                      <a:avLst/>
                    </a:prstGeom>
                    <a:noFill/>
                    <a:ln w="9525">
                      <a:noFill/>
                      <a:miter lim="800000"/>
                      <a:headEnd/>
                      <a:tailEnd/>
                    </a:ln>
                  </pic:spPr>
                </pic:pic>
              </a:graphicData>
            </a:graphic>
          </wp:inline>
        </w:drawing>
      </w:r>
    </w:p>
    <w:p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Лыжное шасси</w:t>
      </w:r>
    </w:p>
    <w:p w:rsidR="00EC5CB1" w:rsidRPr="00EC5CB1" w:rsidRDefault="00EC5CB1" w:rsidP="00EC5CB1">
      <w:pPr>
        <w:shd w:val="clear" w:color="auto" w:fill="FFFFFF"/>
        <w:spacing w:after="203"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Лыжное шасси служит для посадки летательных аппаратов на снег. Данный тип используется на самолетах специального назначения, как правило, это машины с небольшой массой. Параллельно с данным типом могут использоваться и колеса.</w:t>
      </w:r>
    </w:p>
    <w:p w:rsidR="00EC5CB1" w:rsidRPr="00EC5CB1" w:rsidRDefault="00EC5CB1" w:rsidP="00EC5CB1">
      <w:pPr>
        <w:widowControl w:val="0"/>
        <w:tabs>
          <w:tab w:val="left" w:pos="1072"/>
        </w:tabs>
        <w:spacing w:after="0" w:line="240" w:lineRule="auto"/>
        <w:outlineLvl w:val="2"/>
        <w:rPr>
          <w:rFonts w:ascii="Times New Roman" w:eastAsia="Times New Roman" w:hAnsi="Times New Roman" w:cs="Times New Roman"/>
          <w:b/>
          <w:bCs/>
          <w:sz w:val="28"/>
          <w:szCs w:val="28"/>
        </w:rPr>
      </w:pPr>
      <w:r w:rsidRPr="00EC5CB1">
        <w:rPr>
          <w:rFonts w:ascii="Times New Roman" w:eastAsia="Times New Roman" w:hAnsi="Times New Roman" w:cs="Times New Roman"/>
          <w:b/>
          <w:bCs/>
          <w:sz w:val="28"/>
          <w:szCs w:val="28"/>
        </w:rPr>
        <w:t xml:space="preserve">§3. </w:t>
      </w:r>
      <w:r w:rsidRPr="00EC5CB1">
        <w:rPr>
          <w:rFonts w:ascii="Times New Roman" w:eastAsia="Times New Roman" w:hAnsi="Times New Roman" w:cs="Times New Roman"/>
          <w:b/>
          <w:bCs/>
          <w:sz w:val="28"/>
          <w:szCs w:val="28"/>
          <w:shd w:val="clear" w:color="auto" w:fill="FFFFFF"/>
          <w:lang w:val="en-US"/>
        </w:rPr>
        <w:t> </w:t>
      </w:r>
      <w:r w:rsidRPr="00EC5CB1">
        <w:rPr>
          <w:rFonts w:ascii="Times New Roman" w:eastAsia="Times New Roman" w:hAnsi="Times New Roman" w:cs="Times New Roman"/>
          <w:b/>
          <w:bCs/>
          <w:sz w:val="28"/>
          <w:szCs w:val="28"/>
        </w:rPr>
        <w:t xml:space="preserve"> Системы уборки и выпуска</w:t>
      </w:r>
      <w:r w:rsidRPr="00EC5CB1">
        <w:rPr>
          <w:rFonts w:ascii="Times New Roman" w:eastAsia="Times New Roman" w:hAnsi="Times New Roman" w:cs="Times New Roman"/>
          <w:b/>
          <w:bCs/>
          <w:spacing w:val="-14"/>
          <w:sz w:val="28"/>
          <w:szCs w:val="28"/>
        </w:rPr>
        <w:t xml:space="preserve"> </w:t>
      </w:r>
      <w:r w:rsidRPr="00EC5CB1">
        <w:rPr>
          <w:rFonts w:ascii="Times New Roman" w:eastAsia="Times New Roman" w:hAnsi="Times New Roman" w:cs="Times New Roman"/>
          <w:b/>
          <w:bCs/>
          <w:sz w:val="28"/>
          <w:szCs w:val="28"/>
        </w:rPr>
        <w:t>шасси</w:t>
      </w:r>
    </w:p>
    <w:p w:rsidR="00EC5CB1" w:rsidRPr="00EC5CB1" w:rsidRDefault="00EC5CB1" w:rsidP="00EC5CB1">
      <w:pPr>
        <w:shd w:val="clear" w:color="auto" w:fill="FFFFFF"/>
        <w:spacing w:after="0" w:line="240" w:lineRule="auto"/>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b/>
          <w:bCs/>
          <w:color w:val="373738"/>
          <w:sz w:val="28"/>
          <w:szCs w:val="28"/>
          <w:lang w:eastAsia="ru-RU"/>
        </w:rPr>
        <w:t>Составляющие части шасси самолета</w:t>
      </w:r>
    </w:p>
    <w:p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 xml:space="preserve">Амортизационные стойки обеспечивают плавность хода самолета при побеге и разгоне. Основной задачей является гашение ударов в момент приземления. В основе системе используется </w:t>
      </w:r>
      <w:proofErr w:type="spellStart"/>
      <w:r w:rsidRPr="00EC5CB1">
        <w:rPr>
          <w:rFonts w:ascii="Times New Roman" w:eastAsia="Times New Roman" w:hAnsi="Times New Roman" w:cs="Times New Roman"/>
          <w:color w:val="373738"/>
          <w:sz w:val="28"/>
          <w:szCs w:val="28"/>
          <w:lang w:eastAsia="ru-RU"/>
        </w:rPr>
        <w:t>азото</w:t>
      </w:r>
      <w:proofErr w:type="spellEnd"/>
      <w:r w:rsidRPr="00EC5CB1">
        <w:rPr>
          <w:rFonts w:ascii="Times New Roman" w:eastAsia="Times New Roman" w:hAnsi="Times New Roman" w:cs="Times New Roman"/>
          <w:color w:val="373738"/>
          <w:sz w:val="28"/>
          <w:szCs w:val="28"/>
          <w:lang w:eastAsia="ru-RU"/>
        </w:rPr>
        <w:t>-масляный тип амортизаторов, функцию пружины выполняет азот под давлением. Для стабилизации используются демпферы.</w:t>
      </w:r>
    </w:p>
    <w:p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Колеса, установленные на самолеты, могут отличаться по типу и размеру. Колесные барабаны изготовляются из качественных сплавов магния. В отечественных аппаратах их окрашивали в зеленый цвет. Современные самолеты оснащены колесами пневматического типа без камер. Они заполняются азотом или воздухом. Шины колес не имеют рисунка протектора, кроме продольных водоотводящих канавок. С помощью их также фиксируется степень износа резины. Разрез шины имеет округлую форму, что позволяет достичь максимального контакта с полотном.</w:t>
      </w:r>
    </w:p>
    <w:p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t>Пневматики самолетов оснащаются колодочными или дисковыми тормозами. Привод тормозов может быть электрическим, пневматическим или гидравлическим. С помощью данной системы сокращается длина пробега после посадки. Летательные аппараты с большой массой оснащаются многодисковыми системами, для повышения их эффективности устанавливается система охлаждения принудительного типа.</w:t>
      </w:r>
    </w:p>
    <w:p w:rsidR="00EC5CB1" w:rsidRPr="00EC5CB1" w:rsidRDefault="00EC5CB1" w:rsidP="00EC5CB1">
      <w:pPr>
        <w:numPr>
          <w:ilvl w:val="0"/>
          <w:numId w:val="10"/>
        </w:numPr>
        <w:shd w:val="clear" w:color="auto" w:fill="FFFFFF"/>
        <w:spacing w:after="0" w:line="240" w:lineRule="auto"/>
        <w:ind w:left="243"/>
        <w:jc w:val="both"/>
        <w:rPr>
          <w:rFonts w:ascii="Times New Roman" w:eastAsia="Times New Roman" w:hAnsi="Times New Roman" w:cs="Times New Roman"/>
          <w:color w:val="373738"/>
          <w:sz w:val="28"/>
          <w:szCs w:val="28"/>
          <w:lang w:eastAsia="ru-RU"/>
        </w:rPr>
      </w:pPr>
      <w:r w:rsidRPr="00EC5CB1">
        <w:rPr>
          <w:rFonts w:ascii="Times New Roman" w:eastAsia="Times New Roman" w:hAnsi="Times New Roman" w:cs="Times New Roman"/>
          <w:color w:val="373738"/>
          <w:sz w:val="28"/>
          <w:szCs w:val="28"/>
          <w:lang w:eastAsia="ru-RU"/>
        </w:rPr>
        <w:lastRenderedPageBreak/>
        <w:t>Шасси имеет набор тяг, шарниров и раскосов, которые позволяют осуществлять крепление, уборку и выпуск.</w:t>
      </w:r>
    </w:p>
    <w:p w:rsidR="00EC5CB1" w:rsidRPr="00EC5CB1" w:rsidRDefault="00EC5CB1" w:rsidP="00EC5CB1">
      <w:pPr>
        <w:spacing w:after="0" w:line="240" w:lineRule="auto"/>
        <w:ind w:right="-1" w:firstLine="284"/>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91008" behindDoc="0" locked="0" layoutInCell="1" allowOverlap="1">
                <wp:simplePos x="0" y="0"/>
                <wp:positionH relativeFrom="page">
                  <wp:posOffset>1777365</wp:posOffset>
                </wp:positionH>
                <wp:positionV relativeFrom="paragraph">
                  <wp:posOffset>952500</wp:posOffset>
                </wp:positionV>
                <wp:extent cx="4352925" cy="2477135"/>
                <wp:effectExtent l="0" t="0" r="0" b="1270"/>
                <wp:wrapTopAndBottom/>
                <wp:docPr id="189" name="Группа 1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52925" cy="2477135"/>
                          <a:chOff x="1142" y="170"/>
                          <a:chExt cx="2905" cy="2176"/>
                        </a:xfrm>
                      </wpg:grpSpPr>
                      <pic:pic xmlns:pic="http://schemas.openxmlformats.org/drawingml/2006/picture">
                        <pic:nvPicPr>
                          <pic:cNvPr id="190" name="Picture 1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1608" y="338"/>
                            <a:ext cx="1958" cy="1954"/>
                          </a:xfrm>
                          <a:prstGeom prst="rect">
                            <a:avLst/>
                          </a:prstGeom>
                          <a:noFill/>
                          <a:extLst>
                            <a:ext uri="{909E8E84-426E-40DD-AFC4-6F175D3DCCD1}">
                              <a14:hiddenFill xmlns:a14="http://schemas.microsoft.com/office/drawing/2010/main">
                                <a:solidFill>
                                  <a:srgbClr val="FFFFFF"/>
                                </a:solidFill>
                              </a14:hiddenFill>
                            </a:ext>
                          </a:extLst>
                        </pic:spPr>
                      </pic:pic>
                      <wps:wsp>
                        <wps:cNvPr id="191" name="Text Box 18"/>
                        <wps:cNvSpPr txBox="1">
                          <a:spLocks noChangeArrowheads="1"/>
                        </wps:cNvSpPr>
                        <wps:spPr bwMode="auto">
                          <a:xfrm>
                            <a:off x="1152" y="18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C5CB1" w:rsidRPr="004A5472" w:rsidRDefault="00EC5CB1" w:rsidP="00EC5CB1">
                              <w:pPr>
                                <w:spacing w:before="17"/>
                                <w:ind w:left="667" w:right="187"/>
                                <w:jc w:val="center"/>
                                <w:rPr>
                                  <w:rFonts w:ascii="Times New Roman" w:hAnsi="Times New Roman" w:cs="Times New Roman"/>
                                  <w:sz w:val="28"/>
                                  <w:szCs w:val="28"/>
                                </w:rPr>
                              </w:pPr>
                              <w:r w:rsidRPr="004A5472">
                                <w:rPr>
                                  <w:rFonts w:ascii="Times New Roman" w:hAnsi="Times New Roman" w:cs="Times New Roman"/>
                                  <w:color w:val="3232CC"/>
                                  <w:w w:val="105"/>
                                  <w:sz w:val="28"/>
                                  <w:szCs w:val="28"/>
                                </w:rPr>
                                <w:t>Схемы уборки основных опор  шасси</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9" o:spid="_x0000_s1037" style="position:absolute;left:0;text-align:left;margin-left:139.95pt;margin-top:75pt;width:342.75pt;height:195.05pt;z-index:251691008;mso-wrap-distance-left:0;mso-wrap-distance-right:0;mso-position-horizontal-relative:page;mso-position-vertical-relative:text" coordorigin="1142,170" coordsize="2905,2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">
                <v:shape id="Picture 17" o:spid="_x0000_s1038" type="#_x0000_t75" style="position:absolute;left:1608;top:338;width:1958;height:1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B6qDEAAAA3AAAAA8AAABkcnMvZG93bnJldi54bWxEj09rwzAMxe+DfQejQW+rsx7GktUtpSOQ&#10;taf+OewoYi0Oi+UQu0367atDYTeJ9/TeT8v15Dt1pSG2gQ28zTNQxHWwLTcGzqfy9QNUTMgWu8Bk&#10;4EYR1qvnpyUWNox8oOsxNUpCOBZowKXUF1rH2pHHOA89sWi/YfCYZB0abQccJdx3epFl79pjy9Lg&#10;sKeto/rvePEG7A5LCu70g+fxq9p/l9UhzytjZi/T5hNUoin9mx/XlRX8XPDlGZlAr+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UB6qDEAAAA3AAAAA8AAAAAAAAAAAAAAAAA&#10;nwIAAGRycy9kb3ducmV2LnhtbFBLBQYAAAAABAAEAPcAAACQAwAAAAA=&#10;">
                  <v:imagedata r:id="rId181" o:title=""/>
                </v:shape>
                <v:shape id="Text Box 18" o:spid="_x0000_s1039" type="#_x0000_t202" style="position:absolute;left:1152;top:180;width:2885;height:2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xCNsIA&#10;AADcAAAADwAAAGRycy9kb3ducmV2LnhtbERPS4vCMBC+C/6HMII3TfXg7lbTIsqCggg+ELwNzdgW&#10;m0lpsrXurzfCwt7m43vOIu1MJVpqXGlZwWQcgSDOrC45V3A+fY8+QTiPrLGyTAqe5CBN+r0Fxto+&#10;+EDt0ecihLCLUUHhfR1L6bKCDLqxrYkDd7ONQR9gk0vd4COEm0pOo2gmDZYcGgqsaVVQdj/+GAX7&#10;0+q6k+cdrrdmpj8u7d79Hkip4aBbzkF46vy/+M+90WH+1wTez4QLZPI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TEI2wgAAANwAAAAPAAAAAAAAAAAAAAAAAJgCAABkcnMvZG93&#10;bnJldi54bWxQSwUGAAAAAAQABAD1AAAAhwMAAAAA&#10;" filled="f" strokeweight=".96pt">
                  <v:textbox inset="0,0,0,0">
                    <w:txbxContent>
                      <w:p w:rsidR="00EC5CB1" w:rsidRPr="004A5472" w:rsidRDefault="00EC5CB1" w:rsidP="00EC5CB1">
                        <w:pPr>
                          <w:spacing w:before="17"/>
                          <w:ind w:left="667" w:right="187"/>
                          <w:jc w:val="center"/>
                          <w:rPr>
                            <w:rFonts w:ascii="Times New Roman" w:hAnsi="Times New Roman" w:cs="Times New Roman"/>
                            <w:sz w:val="28"/>
                            <w:szCs w:val="28"/>
                          </w:rPr>
                        </w:pPr>
                        <w:r w:rsidRPr="004A5472">
                          <w:rPr>
                            <w:rFonts w:ascii="Times New Roman" w:hAnsi="Times New Roman" w:cs="Times New Roman"/>
                            <w:color w:val="3232CC"/>
                            <w:w w:val="105"/>
                            <w:sz w:val="28"/>
                            <w:szCs w:val="28"/>
                          </w:rPr>
                          <w:t>Схемы уборки основных опор  шасси</w:t>
                        </w:r>
                      </w:p>
                    </w:txbxContent>
                  </v:textbox>
                </v:shape>
                <w10:wrap type="topAndBottom" anchorx="page"/>
              </v:group>
            </w:pict>
          </mc:Fallback>
        </mc:AlternateContent>
      </w:r>
      <w:r w:rsidRPr="00EC5CB1">
        <w:rPr>
          <w:rFonts w:ascii="Times New Roman" w:eastAsia="Calibri" w:hAnsi="Times New Roman" w:cs="Times New Roman"/>
          <w:sz w:val="28"/>
          <w:szCs w:val="28"/>
        </w:rPr>
        <w:t>Главные стойки шасси на легких самолетах обычно убираются в крыло или частично в крыло и в фюзеляж, а на тяжелых самолетах – в специальные гондолы на крыле или в фюзеляж (рис. 5). Передние стойки убираются в носовую часть фюзеляжа.</w:t>
      </w:r>
    </w:p>
    <w:p w:rsidR="00EC5CB1" w:rsidRPr="00EC5CB1" w:rsidRDefault="00EC5CB1" w:rsidP="00EC5CB1">
      <w:pPr>
        <w:spacing w:before="113" w:line="240" w:lineRule="auto"/>
        <w:ind w:left="498" w:right="900"/>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Рис. 6.5. Основные схемы уборки главных стоек шасси:</w:t>
      </w:r>
    </w:p>
    <w:p w:rsidR="00EC5CB1" w:rsidRPr="00EC5CB1" w:rsidRDefault="00EC5CB1" w:rsidP="00EC5CB1">
      <w:pPr>
        <w:spacing w:before="114" w:line="240" w:lineRule="auto"/>
        <w:ind w:left="113" w:right="425"/>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а – колеса убираются в фюзеляж, главные стойки крепятся к крылу; б – шасси убирается  в крыло; в – шасси убирается в</w:t>
      </w:r>
      <w:r w:rsidRPr="00EC5CB1">
        <w:rPr>
          <w:rFonts w:ascii="Times New Roman" w:eastAsia="Calibri" w:hAnsi="Times New Roman" w:cs="Times New Roman"/>
          <w:spacing w:val="-13"/>
          <w:sz w:val="28"/>
          <w:szCs w:val="28"/>
        </w:rPr>
        <w:t xml:space="preserve"> </w:t>
      </w:r>
      <w:r w:rsidRPr="00EC5CB1">
        <w:rPr>
          <w:rFonts w:ascii="Times New Roman" w:eastAsia="Calibri" w:hAnsi="Times New Roman" w:cs="Times New Roman"/>
          <w:sz w:val="28"/>
          <w:szCs w:val="28"/>
        </w:rPr>
        <w:t>фюзеляж</w:t>
      </w:r>
    </w:p>
    <w:p w:rsidR="00EC5CB1" w:rsidRPr="00EC5CB1" w:rsidRDefault="00EC5CB1" w:rsidP="00EC5CB1">
      <w:pPr>
        <w:spacing w:after="0" w:line="240" w:lineRule="auto"/>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Убираются стойки вращением их в основном относительно одной оси и редко относительно двух осей (уборка с разворотом). Колесные тележки практически всегда при убирании поворачиваются относительно стойки так, чтобы в убранном положении занимать наименьший объем.</w:t>
      </w:r>
    </w:p>
    <w:p w:rsidR="00EC5CB1" w:rsidRPr="00EC5CB1" w:rsidRDefault="00EC5CB1" w:rsidP="00EC5CB1">
      <w:pPr>
        <w:spacing w:before="51" w:after="120" w:line="240" w:lineRule="auto"/>
        <w:ind w:right="-49" w:firstLine="515"/>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большинстве самолетов передние стойки убираются движением вверх </w:t>
      </w:r>
      <w:r w:rsidRPr="00EC5CB1">
        <w:rPr>
          <w:rFonts w:ascii="Times New Roman" w:eastAsia="Calibri" w:hAnsi="Times New Roman" w:cs="Times New Roman"/>
          <w:sz w:val="28"/>
          <w:szCs w:val="28"/>
        </w:rPr>
        <w:t xml:space="preserve">– вперед (против потока), реже вверх – назад (рис. 6). В аварийном случае способ  вверх  –  вперед  обеспечивает   выпуск передней стойки под действием ее веса и набегающего потока воздуха. В крайних положениях (убранном и выпущенном) стойки должны жестко </w:t>
      </w:r>
      <w:r w:rsidRPr="00EC5CB1">
        <w:rPr>
          <w:rFonts w:ascii="Times New Roman" w:eastAsia="Calibri" w:hAnsi="Times New Roman" w:cs="Times New Roman"/>
          <w:spacing w:val="3"/>
          <w:sz w:val="28"/>
          <w:szCs w:val="28"/>
        </w:rPr>
        <w:t>фиксировать</w:t>
      </w:r>
      <w:r w:rsidRPr="00EC5CB1">
        <w:rPr>
          <w:rFonts w:ascii="Times New Roman" w:eastAsia="Calibri" w:hAnsi="Times New Roman" w:cs="Times New Roman"/>
          <w:sz w:val="28"/>
          <w:szCs w:val="28"/>
        </w:rPr>
        <w:t xml:space="preserve">ся </w:t>
      </w:r>
      <w:r w:rsidRPr="00EC5CB1">
        <w:rPr>
          <w:rFonts w:ascii="Times New Roman" w:eastAsia="Calibri" w:hAnsi="Times New Roman" w:cs="Times New Roman"/>
          <w:spacing w:val="2"/>
          <w:sz w:val="28"/>
          <w:szCs w:val="28"/>
        </w:rPr>
        <w:t xml:space="preserve">для </w:t>
      </w:r>
      <w:r w:rsidRPr="00EC5CB1">
        <w:rPr>
          <w:rFonts w:ascii="Times New Roman" w:eastAsia="Calibri" w:hAnsi="Times New Roman" w:cs="Times New Roman"/>
          <w:spacing w:val="3"/>
          <w:sz w:val="28"/>
          <w:szCs w:val="28"/>
        </w:rPr>
        <w:t xml:space="preserve">предотвращения складывания </w:t>
      </w:r>
      <w:r w:rsidRPr="00EC5CB1">
        <w:rPr>
          <w:rFonts w:ascii="Times New Roman" w:eastAsia="Calibri" w:hAnsi="Times New Roman" w:cs="Times New Roman"/>
          <w:spacing w:val="4"/>
          <w:sz w:val="28"/>
          <w:szCs w:val="28"/>
        </w:rPr>
        <w:t xml:space="preserve">при </w:t>
      </w:r>
      <w:r w:rsidRPr="00EC5CB1">
        <w:rPr>
          <w:rFonts w:ascii="Times New Roman" w:eastAsia="Calibri" w:hAnsi="Times New Roman" w:cs="Times New Roman"/>
          <w:spacing w:val="3"/>
          <w:sz w:val="28"/>
          <w:szCs w:val="28"/>
        </w:rPr>
        <w:t xml:space="preserve">движении  </w:t>
      </w:r>
      <w:r w:rsidRPr="00EC5CB1">
        <w:rPr>
          <w:rFonts w:ascii="Times New Roman" w:eastAsia="Calibri" w:hAnsi="Times New Roman" w:cs="Times New Roman"/>
          <w:sz w:val="28"/>
          <w:szCs w:val="28"/>
        </w:rPr>
        <w:t xml:space="preserve">самолета  по  аэродрому  или </w:t>
      </w:r>
      <w:r w:rsidRPr="00EC5CB1">
        <w:rPr>
          <w:rFonts w:ascii="Times New Roman" w:eastAsia="Calibri" w:hAnsi="Times New Roman" w:cs="Times New Roman"/>
          <w:spacing w:val="59"/>
          <w:sz w:val="28"/>
          <w:szCs w:val="28"/>
        </w:rPr>
        <w:t xml:space="preserve"> </w:t>
      </w:r>
      <w:r w:rsidRPr="00EC5CB1">
        <w:rPr>
          <w:rFonts w:ascii="Times New Roman" w:eastAsia="Calibri" w:hAnsi="Times New Roman" w:cs="Times New Roman"/>
          <w:sz w:val="28"/>
          <w:szCs w:val="28"/>
        </w:rPr>
        <w:t xml:space="preserve">самопроизвольного </w:t>
      </w:r>
      <w:proofErr w:type="spellStart"/>
      <w:r w:rsidRPr="00EC5CB1">
        <w:rPr>
          <w:rFonts w:ascii="Times New Roman" w:eastAsia="Calibri" w:hAnsi="Times New Roman" w:cs="Times New Roman"/>
          <w:sz w:val="28"/>
          <w:szCs w:val="28"/>
        </w:rPr>
        <w:t>выпадания</w:t>
      </w:r>
      <w:proofErr w:type="spellEnd"/>
      <w:r w:rsidRPr="00EC5CB1">
        <w:rPr>
          <w:rFonts w:ascii="Times New Roman" w:eastAsia="Calibri" w:hAnsi="Times New Roman" w:cs="Times New Roman"/>
          <w:sz w:val="28"/>
          <w:szCs w:val="28"/>
        </w:rPr>
        <w:t xml:space="preserve"> стоек при действии перегрузок </w:t>
      </w:r>
      <w:proofErr w:type="gramStart"/>
      <w:r w:rsidRPr="00EC5CB1">
        <w:rPr>
          <w:rFonts w:ascii="Times New Roman" w:eastAsia="Calibri" w:hAnsi="Times New Roman" w:cs="Times New Roman"/>
          <w:sz w:val="28"/>
          <w:szCs w:val="28"/>
        </w:rPr>
        <w:t>в</w:t>
      </w:r>
      <w:proofErr w:type="gramEnd"/>
      <w:r w:rsidRPr="00EC5CB1">
        <w:rPr>
          <w:rFonts w:ascii="Times New Roman" w:eastAsia="Calibri" w:hAnsi="Times New Roman" w:cs="Times New Roman"/>
          <w:sz w:val="28"/>
          <w:szCs w:val="28"/>
        </w:rPr>
        <w:t xml:space="preserve"> полете.</w:t>
      </w:r>
    </w:p>
    <w:p w:rsidR="00EC5CB1" w:rsidRPr="00EC5CB1" w:rsidRDefault="00EC5CB1" w:rsidP="00EC5CB1">
      <w:pPr>
        <w:spacing w:before="51" w:after="120" w:line="240" w:lineRule="auto"/>
        <w:ind w:right="-49" w:firstLine="515"/>
        <w:jc w:val="both"/>
        <w:rPr>
          <w:rFonts w:ascii="Times New Roman" w:eastAsia="Calibri" w:hAnsi="Times New Roman" w:cs="Times New Roman"/>
          <w:sz w:val="28"/>
          <w:szCs w:val="28"/>
        </w:rPr>
      </w:pPr>
      <w:r>
        <w:rPr>
          <w:rFonts w:ascii="Calibri" w:eastAsia="Calibri" w:hAnsi="Calibri" w:cs="Times New Roman"/>
          <w:noProof/>
          <w:sz w:val="20"/>
          <w:lang w:eastAsia="ru-RU"/>
        </w:rPr>
        <w:lastRenderedPageBreak/>
        <mc:AlternateContent>
          <mc:Choice Requires="wpg">
            <w:drawing>
              <wp:inline distT="0" distB="0" distL="0" distR="0">
                <wp:extent cx="4966970" cy="2607945"/>
                <wp:effectExtent l="0" t="1270" r="0" b="635"/>
                <wp:docPr id="186" name="Группа 1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66970" cy="2607945"/>
                          <a:chOff x="0" y="0"/>
                          <a:chExt cx="2905" cy="2176"/>
                        </a:xfrm>
                      </wpg:grpSpPr>
                      <pic:pic xmlns:pic="http://schemas.openxmlformats.org/drawingml/2006/picture">
                        <pic:nvPicPr>
                          <pic:cNvPr id="187" name="Picture 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730" y="269"/>
                            <a:ext cx="1474" cy="1646"/>
                          </a:xfrm>
                          <a:prstGeom prst="rect">
                            <a:avLst/>
                          </a:prstGeom>
                          <a:noFill/>
                          <a:extLst>
                            <a:ext uri="{909E8E84-426E-40DD-AFC4-6F175D3DCCD1}">
                              <a14:hiddenFill xmlns:a14="http://schemas.microsoft.com/office/drawing/2010/main">
                                <a:solidFill>
                                  <a:srgbClr val="FFFFFF"/>
                                </a:solidFill>
                              </a14:hiddenFill>
                            </a:ext>
                          </a:extLst>
                        </pic:spPr>
                      </pic:pic>
                      <wps:wsp>
                        <wps:cNvPr id="188" name="Text Box 4"/>
                        <wps:cNvSpPr txBox="1">
                          <a:spLocks noChangeArrowheads="1"/>
                        </wps:cNvSpPr>
                        <wps:spPr bwMode="auto">
                          <a:xfrm>
                            <a:off x="10" y="1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C5CB1" w:rsidRPr="00B10765" w:rsidRDefault="00EC5CB1" w:rsidP="00EC5CB1">
                              <w:pPr>
                                <w:spacing w:before="64"/>
                                <w:ind w:left="158" w:right="158"/>
                                <w:jc w:val="center"/>
                                <w:rPr>
                                  <w:rFonts w:ascii="Times New Roman" w:hAnsi="Times New Roman" w:cs="Times New Roman"/>
                                  <w:sz w:val="28"/>
                                  <w:szCs w:val="28"/>
                                </w:rPr>
                              </w:pPr>
                              <w:r w:rsidRPr="00B10765">
                                <w:rPr>
                                  <w:rFonts w:ascii="Times New Roman" w:hAnsi="Times New Roman" w:cs="Times New Roman"/>
                                  <w:color w:val="3232CC"/>
                                  <w:w w:val="105"/>
                                  <w:sz w:val="28"/>
                                  <w:szCs w:val="28"/>
                                </w:rPr>
                                <w:t>Схемы уборки передней опоры  шасси</w:t>
                              </w: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spacing w:before="72"/>
                                <w:ind w:left="206" w:right="158"/>
                                <w:jc w:val="center"/>
                                <w:rPr>
                                  <w:sz w:val="9"/>
                                </w:rPr>
                              </w:pPr>
                              <w:r w:rsidRPr="007E4B28">
                                <w:rPr>
                                  <w:i/>
                                  <w:w w:val="105"/>
                                  <w:sz w:val="9"/>
                                </w:rPr>
                                <w:t xml:space="preserve">а </w:t>
                              </w:r>
                              <w:r w:rsidRPr="007E4B28">
                                <w:rPr>
                                  <w:w w:val="105"/>
                                  <w:sz w:val="9"/>
                                </w:rPr>
                                <w:t xml:space="preserve">– против полета; </w:t>
                              </w:r>
                              <w:r w:rsidRPr="007E4B28">
                                <w:rPr>
                                  <w:i/>
                                  <w:w w:val="105"/>
                                  <w:sz w:val="9"/>
                                </w:rPr>
                                <w:t xml:space="preserve">б </w:t>
                              </w:r>
                              <w:r w:rsidRPr="007E4B28">
                                <w:rPr>
                                  <w:w w:val="105"/>
                                  <w:sz w:val="9"/>
                                </w:rPr>
                                <w:t>– по полету</w:t>
                              </w:r>
                            </w:p>
                          </w:txbxContent>
                        </wps:txbx>
                        <wps:bodyPr rot="0" vert="horz" wrap="square" lIns="0" tIns="0" rIns="0" bIns="0" anchor="t" anchorCtr="0" upright="1">
                          <a:noAutofit/>
                        </wps:bodyPr>
                      </wps:wsp>
                    </wpg:wgp>
                  </a:graphicData>
                </a:graphic>
              </wp:inline>
            </w:drawing>
          </mc:Choice>
          <mc:Fallback>
            <w:pict>
              <v:group id="Группа 186" o:spid="_x0000_s1040" style="width:391.1pt;height:205.35pt;mso-position-horizontal-relative:char;mso-position-vertical-relative:line" coordsize="2905,21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">
                <v:shape id="Picture 3" o:spid="_x0000_s1041" type="#_x0000_t75" style="position:absolute;left:730;top:269;width:1474;height:16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x+WzEAAAA3AAAAA8AAABkcnMvZG93bnJldi54bWxET0trwkAQvgv9D8sUetNNbfERXUUUwYMI&#10;Pi7ehuy4SZOdDdltkv77bqHgbT6+5yzXva1ES40vHCt4HyUgiDOnCzYKbtf9cAbCB2SNlWNS8EMe&#10;1quXwRJT7To+U3sJRsQQ9ikqyEOoUyl9lpNFP3I1ceQerrEYImyM1A12MdxWcpwkE2mx4NiQY03b&#10;nLLy8m0V3D+PH6dSzr+6XVteD2ZvjpPdRqm3136zABGoD0/xv/ug4/zZFP6eiRfI1S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fx+WzEAAAA3AAAAA8AAAAAAAAAAAAAAAAA&#10;nwIAAGRycy9kb3ducmV2LnhtbFBLBQYAAAAABAAEAPcAAACQAwAAAAA=&#10;">
                  <v:imagedata r:id="rId183" o:title=""/>
                </v:shape>
                <v:shape id="Text Box 4" o:spid="_x0000_s1042" type="#_x0000_t202" style="position:absolute;left:10;top:10;width:2885;height:2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99dsYA&#10;AADcAAAADwAAAGRycy9kb3ducmV2LnhtbESPQWvCQBCF74X+h2UKvdVNe1CJriKWQgsiaILgbciO&#10;2WB2NmS3Me2vdw6F3mZ4b977ZrkefasG6mMT2MDrJANFXAXbcG2gLD5e5qBiQrbYBiYDPxRhvXp8&#10;WGJuw40PNBxTrSSEY44GXEpdrnWsHHmMk9ARi3YJvccka19r2+NNwn2r37Jsqj02LA0OO9o6qq7H&#10;b29gX2zPO13u8P3LT+3sNOzj74GMeX4aNwtQicb0b/67/rSCPxdaeUYm0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q99dsYAAADcAAAADwAAAAAAAAAAAAAAAACYAgAAZHJz&#10;L2Rvd25yZXYueG1sUEsFBgAAAAAEAAQA9QAAAIsDAAAAAA==&#10;" filled="f" strokeweight=".96pt">
                  <v:textbox inset="0,0,0,0">
                    <w:txbxContent>
                      <w:p w:rsidR="00EC5CB1" w:rsidRPr="00B10765" w:rsidRDefault="00EC5CB1" w:rsidP="00EC5CB1">
                        <w:pPr>
                          <w:spacing w:before="64"/>
                          <w:ind w:left="158" w:right="158"/>
                          <w:jc w:val="center"/>
                          <w:rPr>
                            <w:rFonts w:ascii="Times New Roman" w:hAnsi="Times New Roman" w:cs="Times New Roman"/>
                            <w:sz w:val="28"/>
                            <w:szCs w:val="28"/>
                          </w:rPr>
                        </w:pPr>
                        <w:r w:rsidRPr="00B10765">
                          <w:rPr>
                            <w:rFonts w:ascii="Times New Roman" w:hAnsi="Times New Roman" w:cs="Times New Roman"/>
                            <w:color w:val="3232CC"/>
                            <w:w w:val="105"/>
                            <w:sz w:val="28"/>
                            <w:szCs w:val="28"/>
                          </w:rPr>
                          <w:t>Схемы уборки передней опоры  шасси</w:t>
                        </w: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spacing w:before="72"/>
                          <w:ind w:left="206" w:right="158"/>
                          <w:jc w:val="center"/>
                          <w:rPr>
                            <w:sz w:val="9"/>
                          </w:rPr>
                        </w:pPr>
                        <w:r w:rsidRPr="007E4B28">
                          <w:rPr>
                            <w:i/>
                            <w:w w:val="105"/>
                            <w:sz w:val="9"/>
                          </w:rPr>
                          <w:t xml:space="preserve">а </w:t>
                        </w:r>
                        <w:r w:rsidRPr="007E4B28">
                          <w:rPr>
                            <w:w w:val="105"/>
                            <w:sz w:val="9"/>
                          </w:rPr>
                          <w:t xml:space="preserve">– против полета; </w:t>
                        </w:r>
                        <w:r w:rsidRPr="007E4B28">
                          <w:rPr>
                            <w:i/>
                            <w:w w:val="105"/>
                            <w:sz w:val="9"/>
                          </w:rPr>
                          <w:t xml:space="preserve">б </w:t>
                        </w:r>
                        <w:r w:rsidRPr="007E4B28">
                          <w:rPr>
                            <w:w w:val="105"/>
                            <w:sz w:val="9"/>
                          </w:rPr>
                          <w:t>– по полету</w:t>
                        </w:r>
                      </w:p>
                    </w:txbxContent>
                  </v:textbox>
                </v:shape>
                <w10:anchorlock/>
              </v:group>
            </w:pict>
          </mc:Fallback>
        </mc:AlternateContent>
      </w:r>
    </w:p>
    <w:p w:rsidR="00EC5CB1" w:rsidRPr="00EC5CB1" w:rsidRDefault="00EC5CB1" w:rsidP="00EC5CB1">
      <w:pPr>
        <w:spacing w:after="0" w:line="240" w:lineRule="auto"/>
        <w:jc w:val="both"/>
        <w:rPr>
          <w:rFonts w:ascii="Times New Roman" w:eastAsia="Calibri" w:hAnsi="Times New Roman" w:cs="Times New Roman"/>
          <w:sz w:val="28"/>
          <w:szCs w:val="28"/>
        </w:rPr>
      </w:pPr>
    </w:p>
    <w:p w:rsidR="00EC5CB1" w:rsidRPr="00EC5CB1" w:rsidRDefault="00EC5CB1" w:rsidP="00EC5CB1">
      <w:pPr>
        <w:spacing w:before="152" w:line="240" w:lineRule="auto"/>
        <w:ind w:left="602" w:right="-1" w:hanging="602"/>
        <w:rPr>
          <w:rFonts w:ascii="Times New Roman" w:eastAsia="Calibri" w:hAnsi="Times New Roman" w:cs="Times New Roman"/>
          <w:sz w:val="28"/>
          <w:szCs w:val="28"/>
        </w:rPr>
      </w:pPr>
      <w:r w:rsidRPr="00EC5CB1">
        <w:rPr>
          <w:rFonts w:ascii="Times New Roman" w:eastAsia="Calibri" w:hAnsi="Times New Roman" w:cs="Times New Roman"/>
          <w:sz w:val="28"/>
          <w:szCs w:val="28"/>
        </w:rPr>
        <w:t>Рис. 6. Основные схемы уборки передней стойки шасси: а – против полета; б – по полету</w:t>
      </w:r>
    </w:p>
    <w:p w:rsidR="00EC5CB1" w:rsidRPr="00EC5CB1" w:rsidRDefault="00EC5CB1" w:rsidP="00EC5CB1">
      <w:pPr>
        <w:spacing w:after="0" w:line="240" w:lineRule="auto"/>
        <w:ind w:right="-9" w:firstLine="567"/>
        <w:jc w:val="both"/>
        <w:rPr>
          <w:rFonts w:ascii="Times New Roman" w:eastAsia="Calibri" w:hAnsi="Times New Roman" w:cs="Times New Roman"/>
          <w:color w:val="000000"/>
          <w:sz w:val="28"/>
          <w:szCs w:val="28"/>
        </w:rPr>
      </w:pPr>
      <w:r w:rsidRPr="00EC5CB1">
        <w:rPr>
          <w:rFonts w:ascii="Times New Roman" w:eastAsia="Calibri" w:hAnsi="Times New Roman" w:cs="Times New Roman"/>
          <w:color w:val="000000"/>
          <w:sz w:val="28"/>
          <w:szCs w:val="28"/>
        </w:rPr>
        <w:t xml:space="preserve">Уборка и выпуск шасси производятся с   помощью  гидроприводов. Командный сигнал управления  вводится  в систему экипажем с помощью рычага управления шасси. В первую очередь открываются замки створок, затем сами створки. После этого срабатывают замки убранного (или выпущенного) положения стоек и идет процесс выпуска (или уборки) стоек. После фиксации стоек в выпущенном (или убранном) положении закрываются створки. На случай отказа основной системы </w:t>
      </w:r>
      <w:r w:rsidRPr="00EC5CB1">
        <w:rPr>
          <w:rFonts w:ascii="Times New Roman" w:eastAsia="Calibri" w:hAnsi="Times New Roman" w:cs="Times New Roman"/>
          <w:color w:val="000000"/>
          <w:spacing w:val="-3"/>
          <w:sz w:val="28"/>
          <w:szCs w:val="28"/>
        </w:rPr>
        <w:t>выпус</w:t>
      </w:r>
      <w:r w:rsidRPr="00EC5CB1">
        <w:rPr>
          <w:rFonts w:ascii="Times New Roman" w:eastAsia="Calibri" w:hAnsi="Times New Roman" w:cs="Times New Roman"/>
          <w:color w:val="000000"/>
          <w:sz w:val="28"/>
          <w:szCs w:val="28"/>
        </w:rPr>
        <w:t xml:space="preserve">ка </w:t>
      </w:r>
      <w:r w:rsidRPr="00EC5CB1">
        <w:rPr>
          <w:rFonts w:ascii="Times New Roman" w:eastAsia="Calibri" w:hAnsi="Times New Roman" w:cs="Times New Roman"/>
          <w:color w:val="000000"/>
          <w:spacing w:val="-4"/>
          <w:sz w:val="28"/>
          <w:szCs w:val="28"/>
        </w:rPr>
        <w:t xml:space="preserve">шасси самолеты, </w:t>
      </w:r>
      <w:r w:rsidRPr="00EC5CB1">
        <w:rPr>
          <w:rFonts w:ascii="Times New Roman" w:eastAsia="Calibri" w:hAnsi="Times New Roman" w:cs="Times New Roman"/>
          <w:color w:val="000000"/>
          <w:spacing w:val="-3"/>
          <w:sz w:val="28"/>
          <w:szCs w:val="28"/>
        </w:rPr>
        <w:t xml:space="preserve">как </w:t>
      </w:r>
      <w:r w:rsidRPr="00EC5CB1">
        <w:rPr>
          <w:rFonts w:ascii="Times New Roman" w:eastAsia="Calibri" w:hAnsi="Times New Roman" w:cs="Times New Roman"/>
          <w:color w:val="000000"/>
          <w:spacing w:val="-4"/>
          <w:sz w:val="28"/>
          <w:szCs w:val="28"/>
        </w:rPr>
        <w:t xml:space="preserve">правило, оборудуются системой </w:t>
      </w:r>
      <w:r w:rsidRPr="00EC5CB1">
        <w:rPr>
          <w:rFonts w:ascii="Times New Roman" w:eastAsia="Calibri" w:hAnsi="Times New Roman" w:cs="Times New Roman"/>
          <w:color w:val="000000"/>
          <w:spacing w:val="-3"/>
          <w:sz w:val="28"/>
          <w:szCs w:val="28"/>
        </w:rPr>
        <w:t xml:space="preserve">для </w:t>
      </w:r>
      <w:r w:rsidRPr="00EC5CB1">
        <w:rPr>
          <w:rFonts w:ascii="Times New Roman" w:eastAsia="Calibri" w:hAnsi="Times New Roman" w:cs="Times New Roman"/>
          <w:color w:val="000000"/>
          <w:spacing w:val="-4"/>
          <w:sz w:val="28"/>
          <w:szCs w:val="28"/>
        </w:rPr>
        <w:t xml:space="preserve">аварийного </w:t>
      </w:r>
      <w:r w:rsidRPr="00EC5CB1">
        <w:rPr>
          <w:rFonts w:ascii="Times New Roman" w:eastAsia="Calibri" w:hAnsi="Times New Roman" w:cs="Times New Roman"/>
          <w:color w:val="000000"/>
          <w:sz w:val="28"/>
          <w:szCs w:val="28"/>
        </w:rPr>
        <w:t>(механического) выпуска шасси с помощью ручного открытия замков створок и замков убранного положения шасси.</w:t>
      </w:r>
    </w:p>
    <w:p w:rsidR="00EC5CB1" w:rsidRPr="00EC5CB1" w:rsidRDefault="00EC5CB1" w:rsidP="00EC5CB1">
      <w:pPr>
        <w:spacing w:after="0" w:line="240" w:lineRule="auto"/>
        <w:ind w:right="-1" w:firstLine="514"/>
        <w:jc w:val="both"/>
        <w:rPr>
          <w:rFonts w:ascii="Times New Roman" w:eastAsia="Calibri" w:hAnsi="Times New Roman" w:cs="Times New Roman"/>
          <w:color w:val="000000"/>
          <w:sz w:val="28"/>
          <w:szCs w:val="28"/>
        </w:rPr>
      </w:pPr>
      <w:r w:rsidRPr="00EC5CB1">
        <w:rPr>
          <w:rFonts w:ascii="Times New Roman" w:eastAsia="Calibri" w:hAnsi="Times New Roman" w:cs="Times New Roman"/>
          <w:color w:val="000000"/>
          <w:sz w:val="28"/>
          <w:szCs w:val="28"/>
        </w:rPr>
        <w:t xml:space="preserve">Для контроля фиксированных положений стойки в кабине установлена световая электрическая сигнализация и механические указатели на крыле и фюзеляже. Световая сигнализация осуществляется  зелеными  и красными </w:t>
      </w:r>
      <w:proofErr w:type="spellStart"/>
      <w:r w:rsidRPr="00EC5CB1">
        <w:rPr>
          <w:rFonts w:ascii="Times New Roman" w:eastAsia="Calibri" w:hAnsi="Times New Roman" w:cs="Times New Roman"/>
          <w:color w:val="000000"/>
          <w:sz w:val="28"/>
          <w:szCs w:val="28"/>
        </w:rPr>
        <w:t>светосигнализаторами</w:t>
      </w:r>
      <w:proofErr w:type="spellEnd"/>
      <w:r w:rsidRPr="00EC5CB1">
        <w:rPr>
          <w:rFonts w:ascii="Times New Roman" w:eastAsia="Calibri" w:hAnsi="Times New Roman" w:cs="Times New Roman"/>
          <w:color w:val="000000"/>
          <w:sz w:val="28"/>
          <w:szCs w:val="28"/>
        </w:rPr>
        <w:t>, расположенными на светосигнальном табло.</w:t>
      </w:r>
    </w:p>
    <w:p w:rsidR="00EC5CB1" w:rsidRPr="00EC5CB1" w:rsidRDefault="00EC5CB1" w:rsidP="00EC5CB1">
      <w:pPr>
        <w:spacing w:after="120" w:line="240" w:lineRule="auto"/>
        <w:ind w:right="-1" w:firstLine="514"/>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При закрытых замках выпущенного положения шасси на светосигнальном табло горят зеленые </w:t>
      </w:r>
      <w:proofErr w:type="spellStart"/>
      <w:r w:rsidRPr="00EC5CB1">
        <w:rPr>
          <w:rFonts w:ascii="Times New Roman" w:eastAsia="Calibri" w:hAnsi="Times New Roman" w:cs="Times New Roman"/>
          <w:sz w:val="28"/>
          <w:szCs w:val="28"/>
        </w:rPr>
        <w:t>светосигнализаторы</w:t>
      </w:r>
      <w:proofErr w:type="spellEnd"/>
      <w:r w:rsidRPr="00EC5CB1">
        <w:rPr>
          <w:rFonts w:ascii="Times New Roman" w:eastAsia="Calibri" w:hAnsi="Times New Roman" w:cs="Times New Roman"/>
          <w:sz w:val="28"/>
          <w:szCs w:val="28"/>
        </w:rPr>
        <w:t xml:space="preserve">. В момент выпуска или уборки шасси горят красные </w:t>
      </w:r>
      <w:proofErr w:type="spellStart"/>
      <w:r w:rsidRPr="00EC5CB1">
        <w:rPr>
          <w:rFonts w:ascii="Times New Roman" w:eastAsia="Calibri" w:hAnsi="Times New Roman" w:cs="Times New Roman"/>
          <w:sz w:val="28"/>
          <w:szCs w:val="28"/>
        </w:rPr>
        <w:t>светосигнализаторы</w:t>
      </w:r>
      <w:proofErr w:type="spellEnd"/>
      <w:r w:rsidRPr="00EC5CB1">
        <w:rPr>
          <w:rFonts w:ascii="Times New Roman" w:eastAsia="Calibri" w:hAnsi="Times New Roman" w:cs="Times New Roman"/>
          <w:sz w:val="28"/>
          <w:szCs w:val="28"/>
        </w:rPr>
        <w:t xml:space="preserve">, которые гаснут при постановке опор на замки убранного или выпущенного положения и при закрытых замках створок. В убранном положении шасси и при закрытых створках   ничего не должно гореть. Для проверки </w:t>
      </w:r>
      <w:proofErr w:type="spellStart"/>
      <w:r w:rsidRPr="00EC5CB1">
        <w:rPr>
          <w:rFonts w:ascii="Times New Roman" w:eastAsia="Calibri" w:hAnsi="Times New Roman" w:cs="Times New Roman"/>
          <w:sz w:val="28"/>
          <w:szCs w:val="28"/>
        </w:rPr>
        <w:t>светосигнализаторов</w:t>
      </w:r>
      <w:proofErr w:type="spellEnd"/>
      <w:r w:rsidRPr="00EC5CB1">
        <w:rPr>
          <w:rFonts w:ascii="Times New Roman" w:eastAsia="Calibri" w:hAnsi="Times New Roman" w:cs="Times New Roman"/>
          <w:sz w:val="28"/>
          <w:szCs w:val="28"/>
        </w:rPr>
        <w:t xml:space="preserve"> (и одновременно сирены невыпущенного положения шасси) на светосигнальном табло имеется кнопка. Механические указатели основных опор шасси расположены на консолях крыла, механический указатель положения передней опоры – на среднем пульте в кабине экипажа. Кроме того, самолеты оборудуются сигнализацией о необходимости выпуска шасси, предупреждающей экипаж перед посадкой, что шасси</w:t>
      </w:r>
      <w:r w:rsidRPr="00EC5CB1">
        <w:rPr>
          <w:rFonts w:ascii="Times New Roman" w:eastAsia="Calibri" w:hAnsi="Times New Roman" w:cs="Times New Roman"/>
          <w:spacing w:val="-2"/>
          <w:sz w:val="28"/>
          <w:szCs w:val="28"/>
        </w:rPr>
        <w:t xml:space="preserve"> </w:t>
      </w:r>
      <w:r w:rsidRPr="00EC5CB1">
        <w:rPr>
          <w:rFonts w:ascii="Times New Roman" w:eastAsia="Calibri" w:hAnsi="Times New Roman" w:cs="Times New Roman"/>
          <w:sz w:val="28"/>
          <w:szCs w:val="28"/>
        </w:rPr>
        <w:t>убрано.</w:t>
      </w:r>
    </w:p>
    <w:p w:rsidR="00EC5CB1" w:rsidRPr="00EC5CB1" w:rsidRDefault="00EC5CB1" w:rsidP="00EC5CB1">
      <w:pPr>
        <w:spacing w:after="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lastRenderedPageBreak/>
        <w:t>Система имеет блокировку, исключающую возможность уборки шасси на земле.</w:t>
      </w:r>
      <w:r w:rsidRPr="00EC5CB1">
        <w:rPr>
          <w:rFonts w:ascii="Calibri" w:eastAsia="Calibri" w:hAnsi="Calibri" w:cs="Times New Roman"/>
        </w:rPr>
        <w:t xml:space="preserve"> </w:t>
      </w:r>
      <w:r w:rsidRPr="00EC5CB1">
        <w:rPr>
          <w:rFonts w:ascii="Times New Roman" w:eastAsia="Calibri" w:hAnsi="Times New Roman" w:cs="Times New Roman"/>
          <w:sz w:val="28"/>
          <w:szCs w:val="28"/>
        </w:rPr>
        <w:t xml:space="preserve">Если будет отмечена противоречивая сигнализация положения шасси на </w:t>
      </w:r>
      <w:proofErr w:type="spellStart"/>
      <w:r w:rsidRPr="00EC5CB1">
        <w:rPr>
          <w:rFonts w:ascii="Times New Roman" w:eastAsia="Calibri" w:hAnsi="Times New Roman" w:cs="Times New Roman"/>
          <w:sz w:val="28"/>
          <w:szCs w:val="28"/>
        </w:rPr>
        <w:t>мнемоиндикаторе</w:t>
      </w:r>
      <w:proofErr w:type="spellEnd"/>
      <w:r w:rsidRPr="00EC5CB1">
        <w:rPr>
          <w:rFonts w:ascii="Times New Roman" w:eastAsia="Calibri" w:hAnsi="Times New Roman" w:cs="Times New Roman"/>
          <w:sz w:val="28"/>
          <w:szCs w:val="28"/>
        </w:rPr>
        <w:t xml:space="preserve"> и светосигнальном табло или несоответствие сигнализации положению органов управления шасси, по совокупности информации необходимо выявить истинное положение шасси и действовать в соответствии с ситуацией. При необходимости истинное положение шасси определяется визуально.</w:t>
      </w:r>
    </w:p>
    <w:p w:rsidR="00EC5CB1" w:rsidRPr="00EC5CB1" w:rsidRDefault="00EC5CB1" w:rsidP="00EC5CB1">
      <w:pPr>
        <w:spacing w:after="0" w:line="240" w:lineRule="auto"/>
        <w:ind w:right="-1" w:firstLine="514"/>
        <w:jc w:val="both"/>
        <w:rPr>
          <w:rFonts w:ascii="Times New Roman" w:eastAsia="Calibri" w:hAnsi="Times New Roman" w:cs="Times New Roman"/>
          <w:sz w:val="28"/>
          <w:szCs w:val="28"/>
        </w:rPr>
      </w:pPr>
    </w:p>
    <w:p w:rsidR="00EC5CB1" w:rsidRPr="00EC5CB1" w:rsidRDefault="00EC5CB1" w:rsidP="00EC5CB1">
      <w:pPr>
        <w:tabs>
          <w:tab w:val="left" w:pos="-3828"/>
        </w:tabs>
        <w:overflowPunct w:val="0"/>
        <w:autoSpaceDE w:val="0"/>
        <w:autoSpaceDN w:val="0"/>
        <w:adjustRightInd w:val="0"/>
        <w:spacing w:after="0" w:line="240" w:lineRule="auto"/>
        <w:ind w:right="-1"/>
        <w:jc w:val="both"/>
        <w:textAlignment w:val="baseline"/>
        <w:rPr>
          <w:rFonts w:ascii="Times New Roman" w:eastAsia="Calibri" w:hAnsi="Times New Roman" w:cs="Times New Roman"/>
          <w:b/>
          <w:sz w:val="28"/>
          <w:szCs w:val="28"/>
        </w:rPr>
      </w:pPr>
      <w:r w:rsidRPr="00EC5CB1">
        <w:rPr>
          <w:rFonts w:ascii="Times New Roman" w:eastAsia="Calibri" w:hAnsi="Times New Roman" w:cs="Times New Roman"/>
          <w:b/>
          <w:sz w:val="28"/>
          <w:szCs w:val="28"/>
        </w:rPr>
        <w:t>§ 4. Тормозная система</w:t>
      </w:r>
      <w:r w:rsidRPr="00EC5CB1">
        <w:rPr>
          <w:rFonts w:ascii="Times New Roman" w:eastAsia="Calibri" w:hAnsi="Times New Roman" w:cs="Times New Roman"/>
          <w:b/>
          <w:spacing w:val="-14"/>
          <w:sz w:val="28"/>
          <w:szCs w:val="28"/>
        </w:rPr>
        <w:t xml:space="preserve"> </w:t>
      </w:r>
      <w:r w:rsidRPr="00EC5CB1">
        <w:rPr>
          <w:rFonts w:ascii="Times New Roman" w:eastAsia="Calibri" w:hAnsi="Times New Roman" w:cs="Times New Roman"/>
          <w:b/>
          <w:sz w:val="28"/>
          <w:szCs w:val="28"/>
        </w:rPr>
        <w:t>шасси.</w:t>
      </w:r>
    </w:p>
    <w:p w:rsidR="00EC5CB1" w:rsidRPr="00EC5CB1" w:rsidRDefault="00EC5CB1" w:rsidP="00EC5CB1">
      <w:pPr>
        <w:tabs>
          <w:tab w:val="left" w:pos="-3828"/>
        </w:tabs>
        <w:overflowPunct w:val="0"/>
        <w:autoSpaceDE w:val="0"/>
        <w:autoSpaceDN w:val="0"/>
        <w:adjustRightInd w:val="0"/>
        <w:spacing w:after="0" w:line="240" w:lineRule="auto"/>
        <w:ind w:right="-1"/>
        <w:jc w:val="both"/>
        <w:textAlignment w:val="baseline"/>
        <w:rPr>
          <w:rFonts w:ascii="Times New Roman" w:eastAsia="Calibri" w:hAnsi="Times New Roman" w:cs="Times New Roman"/>
          <w:b/>
          <w:sz w:val="28"/>
          <w:szCs w:val="28"/>
        </w:rPr>
      </w:pPr>
    </w:p>
    <w:p w:rsidR="00EC5CB1" w:rsidRPr="00EC5CB1" w:rsidRDefault="00EC5CB1" w:rsidP="00EC5CB1">
      <w:pPr>
        <w:spacing w:after="0" w:line="240" w:lineRule="auto"/>
        <w:ind w:left="117" w:right="-1" w:firstLine="398"/>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Тормозная система предназначена для торможения на рулении, пробеге и стоянке самолета. Величина коэффициента трения между колесом и поверхностью аэродрома зависит от вида и состояния покрытия ВПП, состояния пневматика, скорости движения самолета и, кроме того, от проскальзывания колеса относительно поверхности полосы. С увеличением давления зарядки пневматика и скорости движения, при увлажнении поверхности ВПП коэффициент трения уменьшается. Он уменьшается также и по мере увеличения износа пневматика. Если износ протектора составляет 90 %, то в случае торможения по мокрой полосе коэффициент трения падает на 20–40 % (тем больше, чем больше скорость движения). Проскальзывание характеризуют относительной величиной</w:t>
      </w:r>
    </w:p>
    <w:p w:rsidR="00EC5CB1" w:rsidRPr="00EC5CB1" w:rsidRDefault="00EC5CB1" w:rsidP="00EC5CB1">
      <w:pPr>
        <w:spacing w:before="5" w:after="0" w:line="240" w:lineRule="auto"/>
        <w:rPr>
          <w:rFonts w:ascii="Times New Roman" w:eastAsia="Calibri" w:hAnsi="Times New Roman" w:cs="Times New Roman"/>
          <w:sz w:val="28"/>
          <w:szCs w:val="28"/>
        </w:rPr>
      </w:pPr>
      <w:r w:rsidRPr="00EC5CB1">
        <w:rPr>
          <w:rFonts w:ascii="Times New Roman" w:eastAsia="Calibri" w:hAnsi="Times New Roman" w:cs="Times New Roman"/>
          <w:noProof/>
          <w:sz w:val="28"/>
          <w:szCs w:val="28"/>
          <w:lang w:eastAsia="ru-RU"/>
        </w:rPr>
        <w:drawing>
          <wp:inline distT="0" distB="0" distL="0" distR="0" wp14:anchorId="586E8101" wp14:editId="2257F029">
            <wp:extent cx="6085536" cy="1075386"/>
            <wp:effectExtent l="19050" t="0" r="0" b="0"/>
            <wp:docPr id="15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4" cstate="print"/>
                    <a:srcRect l="8563" t="57638" r="5315" b="15118"/>
                    <a:stretch>
                      <a:fillRect/>
                    </a:stretch>
                  </pic:blipFill>
                  <pic:spPr bwMode="auto">
                    <a:xfrm>
                      <a:off x="0" y="0"/>
                      <a:ext cx="6106276" cy="1079051"/>
                    </a:xfrm>
                    <a:prstGeom prst="rect">
                      <a:avLst/>
                    </a:prstGeom>
                    <a:noFill/>
                    <a:ln w="9525">
                      <a:noFill/>
                      <a:miter lim="800000"/>
                      <a:headEnd/>
                      <a:tailEnd/>
                    </a:ln>
                  </pic:spPr>
                </pic:pic>
              </a:graphicData>
            </a:graphic>
          </wp:inline>
        </w:drawing>
      </w:r>
    </w:p>
    <w:p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Calibri" w:hAnsi="Times New Roman" w:cs="Times New Roman"/>
          <w:spacing w:val="-4"/>
          <w:sz w:val="28"/>
          <w:szCs w:val="28"/>
        </w:rPr>
      </w:pPr>
      <w:r w:rsidRPr="00EC5CB1">
        <w:rPr>
          <w:rFonts w:ascii="Times New Roman" w:eastAsia="Calibri" w:hAnsi="Times New Roman" w:cs="Times New Roman"/>
          <w:spacing w:val="-3"/>
          <w:sz w:val="28"/>
          <w:szCs w:val="28"/>
        </w:rPr>
        <w:t xml:space="preserve">Если проскальзывание </w:t>
      </w:r>
      <w:r w:rsidRPr="00EC5CB1">
        <w:rPr>
          <w:rFonts w:ascii="Times New Roman" w:eastAsia="Calibri" w:hAnsi="Times New Roman" w:cs="Times New Roman"/>
          <w:sz w:val="28"/>
          <w:szCs w:val="28"/>
        </w:rPr>
        <w:t xml:space="preserve">отсутствует, </w:t>
      </w:r>
      <w:r w:rsidRPr="00EC5CB1">
        <w:rPr>
          <w:rFonts w:ascii="Times New Roman" w:eastAsia="Calibri" w:hAnsi="Times New Roman" w:cs="Times New Roman"/>
          <w:spacing w:val="-3"/>
          <w:sz w:val="28"/>
          <w:szCs w:val="28"/>
        </w:rPr>
        <w:t xml:space="preserve">коэффициент </w:t>
      </w:r>
      <w:r w:rsidRPr="00EC5CB1">
        <w:rPr>
          <w:rFonts w:ascii="Times New Roman" w:eastAsia="Calibri" w:hAnsi="Times New Roman" w:cs="Times New Roman"/>
          <w:sz w:val="28"/>
          <w:szCs w:val="28"/>
        </w:rPr>
        <w:t xml:space="preserve">трения близок к нулю. С увеличением проскальзывания он </w:t>
      </w:r>
      <w:r w:rsidRPr="00EC5CB1">
        <w:rPr>
          <w:rFonts w:ascii="Times New Roman" w:eastAsia="Calibri" w:hAnsi="Times New Roman" w:cs="Times New Roman"/>
          <w:spacing w:val="-3"/>
          <w:sz w:val="28"/>
          <w:szCs w:val="28"/>
        </w:rPr>
        <w:t xml:space="preserve">быстро возрастает, </w:t>
      </w:r>
      <w:r w:rsidRPr="00EC5CB1">
        <w:rPr>
          <w:rFonts w:ascii="Times New Roman" w:eastAsia="Calibri" w:hAnsi="Times New Roman" w:cs="Times New Roman"/>
          <w:sz w:val="28"/>
          <w:szCs w:val="28"/>
        </w:rPr>
        <w:t xml:space="preserve">и при </w:t>
      </w:r>
      <w:r w:rsidRPr="00EC5CB1">
        <w:rPr>
          <w:rFonts w:ascii="Times New Roman" w:eastAsia="Calibri" w:hAnsi="Times New Roman" w:cs="Times New Roman"/>
          <w:i/>
          <w:sz w:val="28"/>
          <w:szCs w:val="28"/>
        </w:rPr>
        <w:t xml:space="preserve">s </w:t>
      </w:r>
      <w:r w:rsidRPr="00EC5CB1">
        <w:rPr>
          <w:rFonts w:ascii="Times New Roman" w:eastAsia="Calibri" w:hAnsi="Times New Roman" w:cs="Times New Roman"/>
          <w:sz w:val="28"/>
          <w:szCs w:val="28"/>
        </w:rPr>
        <w:t xml:space="preserve">= </w:t>
      </w:r>
      <w:r w:rsidRPr="00EC5CB1">
        <w:rPr>
          <w:rFonts w:ascii="Times New Roman" w:eastAsia="Calibri" w:hAnsi="Times New Roman" w:cs="Times New Roman"/>
          <w:spacing w:val="-3"/>
          <w:sz w:val="28"/>
          <w:szCs w:val="28"/>
        </w:rPr>
        <w:t xml:space="preserve">0,15–0,30 достигает </w:t>
      </w:r>
      <w:r w:rsidRPr="00EC5CB1">
        <w:rPr>
          <w:rFonts w:ascii="Times New Roman" w:eastAsia="Calibri" w:hAnsi="Times New Roman" w:cs="Times New Roman"/>
          <w:sz w:val="28"/>
          <w:szCs w:val="28"/>
        </w:rPr>
        <w:t xml:space="preserve">максимума, а затем </w:t>
      </w:r>
      <w:r w:rsidRPr="00EC5CB1">
        <w:rPr>
          <w:rFonts w:ascii="Times New Roman" w:eastAsia="Calibri" w:hAnsi="Times New Roman" w:cs="Times New Roman"/>
          <w:spacing w:val="-3"/>
          <w:sz w:val="28"/>
          <w:szCs w:val="28"/>
        </w:rPr>
        <w:t xml:space="preserve">падает </w:t>
      </w:r>
      <w:r w:rsidRPr="00EC5CB1">
        <w:rPr>
          <w:rFonts w:ascii="Times New Roman" w:eastAsia="Calibri" w:hAnsi="Times New Roman" w:cs="Times New Roman"/>
          <w:sz w:val="28"/>
          <w:szCs w:val="28"/>
        </w:rPr>
        <w:t xml:space="preserve">(рис. 6.8). </w:t>
      </w:r>
      <w:proofErr w:type="spellStart"/>
      <w:r w:rsidRPr="00EC5CB1">
        <w:rPr>
          <w:rFonts w:ascii="Times New Roman" w:eastAsia="Calibri" w:hAnsi="Times New Roman" w:cs="Times New Roman"/>
          <w:spacing w:val="-3"/>
          <w:sz w:val="28"/>
          <w:szCs w:val="28"/>
        </w:rPr>
        <w:t>Невращающееся</w:t>
      </w:r>
      <w:proofErr w:type="spellEnd"/>
      <w:r w:rsidRPr="00EC5CB1">
        <w:rPr>
          <w:rFonts w:ascii="Times New Roman" w:eastAsia="Calibri" w:hAnsi="Times New Roman" w:cs="Times New Roman"/>
          <w:spacing w:val="-3"/>
          <w:sz w:val="28"/>
          <w:szCs w:val="28"/>
        </w:rPr>
        <w:t xml:space="preserve"> колесо </w:t>
      </w:r>
      <w:r w:rsidRPr="00EC5CB1">
        <w:rPr>
          <w:rFonts w:ascii="Times New Roman" w:eastAsia="Calibri" w:hAnsi="Times New Roman" w:cs="Times New Roman"/>
          <w:sz w:val="28"/>
          <w:szCs w:val="28"/>
        </w:rPr>
        <w:t>(</w:t>
      </w:r>
      <w:r w:rsidRPr="00EC5CB1">
        <w:rPr>
          <w:rFonts w:ascii="Times New Roman" w:eastAsia="Calibri" w:hAnsi="Times New Roman" w:cs="Times New Roman"/>
          <w:i/>
          <w:sz w:val="28"/>
          <w:szCs w:val="28"/>
        </w:rPr>
        <w:t xml:space="preserve">s </w:t>
      </w:r>
      <w:r w:rsidRPr="00EC5CB1">
        <w:rPr>
          <w:rFonts w:ascii="Times New Roman" w:eastAsia="Calibri" w:hAnsi="Times New Roman" w:cs="Times New Roman"/>
          <w:sz w:val="28"/>
          <w:szCs w:val="28"/>
        </w:rPr>
        <w:t xml:space="preserve">=1) </w:t>
      </w:r>
      <w:r w:rsidRPr="00EC5CB1">
        <w:rPr>
          <w:rFonts w:ascii="Times New Roman" w:eastAsia="Calibri" w:hAnsi="Times New Roman" w:cs="Times New Roman"/>
          <w:spacing w:val="-3"/>
          <w:sz w:val="28"/>
          <w:szCs w:val="28"/>
        </w:rPr>
        <w:t xml:space="preserve">двигается </w:t>
      </w:r>
      <w:r w:rsidRPr="00EC5CB1">
        <w:rPr>
          <w:rFonts w:ascii="Times New Roman" w:eastAsia="Calibri" w:hAnsi="Times New Roman" w:cs="Times New Roman"/>
          <w:sz w:val="28"/>
          <w:szCs w:val="28"/>
        </w:rPr>
        <w:t xml:space="preserve">юзом с коэффициентом трения на </w:t>
      </w:r>
      <w:r w:rsidRPr="00EC5CB1">
        <w:rPr>
          <w:rFonts w:ascii="Times New Roman" w:eastAsia="Calibri" w:hAnsi="Times New Roman" w:cs="Times New Roman"/>
          <w:spacing w:val="-3"/>
          <w:sz w:val="28"/>
          <w:szCs w:val="28"/>
        </w:rPr>
        <w:t xml:space="preserve">25–30 </w:t>
      </w:r>
      <w:r w:rsidRPr="00EC5CB1">
        <w:rPr>
          <w:rFonts w:ascii="Times New Roman" w:eastAsia="Calibri" w:hAnsi="Times New Roman" w:cs="Times New Roman"/>
          <w:sz w:val="28"/>
          <w:szCs w:val="28"/>
        </w:rPr>
        <w:t xml:space="preserve">% меньше максимального </w:t>
      </w:r>
      <w:r w:rsidRPr="00EC5CB1">
        <w:rPr>
          <w:rFonts w:ascii="Times New Roman" w:eastAsia="Calibri" w:hAnsi="Times New Roman" w:cs="Times New Roman"/>
          <w:spacing w:val="-4"/>
          <w:sz w:val="28"/>
          <w:szCs w:val="28"/>
        </w:rPr>
        <w:t xml:space="preserve">значения. Длина </w:t>
      </w:r>
      <w:r w:rsidRPr="00EC5CB1">
        <w:rPr>
          <w:rFonts w:ascii="Times New Roman" w:eastAsia="Calibri" w:hAnsi="Times New Roman" w:cs="Times New Roman"/>
          <w:spacing w:val="-5"/>
          <w:sz w:val="28"/>
          <w:szCs w:val="28"/>
        </w:rPr>
        <w:t xml:space="preserve">пробега </w:t>
      </w:r>
      <w:r w:rsidRPr="00EC5CB1">
        <w:rPr>
          <w:rFonts w:ascii="Times New Roman" w:eastAsia="Calibri" w:hAnsi="Times New Roman" w:cs="Times New Roman"/>
          <w:spacing w:val="-3"/>
          <w:sz w:val="28"/>
          <w:szCs w:val="28"/>
        </w:rPr>
        <w:t xml:space="preserve">при </w:t>
      </w:r>
      <w:r w:rsidRPr="00EC5CB1">
        <w:rPr>
          <w:rFonts w:ascii="Times New Roman" w:eastAsia="Calibri" w:hAnsi="Times New Roman" w:cs="Times New Roman"/>
          <w:spacing w:val="-4"/>
          <w:sz w:val="28"/>
          <w:szCs w:val="28"/>
        </w:rPr>
        <w:t xml:space="preserve">этом </w:t>
      </w:r>
      <w:r w:rsidRPr="00EC5CB1">
        <w:rPr>
          <w:rFonts w:ascii="Times New Roman" w:eastAsia="Calibri" w:hAnsi="Times New Roman" w:cs="Times New Roman"/>
          <w:spacing w:val="-5"/>
          <w:sz w:val="28"/>
          <w:szCs w:val="28"/>
        </w:rPr>
        <w:t xml:space="preserve">увеличивается, </w:t>
      </w:r>
      <w:r w:rsidRPr="00EC5CB1">
        <w:rPr>
          <w:rFonts w:ascii="Times New Roman" w:eastAsia="Calibri" w:hAnsi="Times New Roman" w:cs="Times New Roman"/>
          <w:spacing w:val="-4"/>
          <w:sz w:val="28"/>
          <w:szCs w:val="28"/>
        </w:rPr>
        <w:t xml:space="preserve">протектор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3"/>
          <w:sz w:val="28"/>
          <w:szCs w:val="28"/>
        </w:rPr>
        <w:t xml:space="preserve">корд </w:t>
      </w:r>
      <w:r w:rsidRPr="00EC5CB1">
        <w:rPr>
          <w:rFonts w:ascii="Times New Roman" w:eastAsia="Calibri" w:hAnsi="Times New Roman" w:cs="Times New Roman"/>
          <w:spacing w:val="-4"/>
          <w:sz w:val="28"/>
          <w:szCs w:val="28"/>
        </w:rPr>
        <w:t>пневматика</w:t>
      </w:r>
    </w:p>
    <w:p w:rsidR="00EC5CB1" w:rsidRPr="00EC5CB1" w:rsidRDefault="00EC5CB1" w:rsidP="00EC5CB1">
      <w:pPr>
        <w:spacing w:after="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pacing w:val="-3"/>
          <w:sz w:val="28"/>
          <w:szCs w:val="28"/>
        </w:rPr>
        <w:t xml:space="preserve">быстро </w:t>
      </w:r>
      <w:r w:rsidRPr="00EC5CB1">
        <w:rPr>
          <w:rFonts w:ascii="Times New Roman" w:eastAsia="Calibri" w:hAnsi="Times New Roman" w:cs="Times New Roman"/>
          <w:sz w:val="28"/>
          <w:szCs w:val="28"/>
        </w:rPr>
        <w:t xml:space="preserve">истираются, </w:t>
      </w:r>
      <w:r w:rsidRPr="00EC5CB1">
        <w:rPr>
          <w:rFonts w:ascii="Times New Roman" w:eastAsia="Calibri" w:hAnsi="Times New Roman" w:cs="Times New Roman"/>
          <w:spacing w:val="-3"/>
          <w:sz w:val="28"/>
          <w:szCs w:val="28"/>
        </w:rPr>
        <w:t xml:space="preserve">срок службы </w:t>
      </w:r>
      <w:r w:rsidRPr="00EC5CB1">
        <w:rPr>
          <w:rFonts w:ascii="Times New Roman" w:eastAsia="Calibri" w:hAnsi="Times New Roman" w:cs="Times New Roman"/>
          <w:sz w:val="28"/>
          <w:szCs w:val="28"/>
        </w:rPr>
        <w:t xml:space="preserve">его </w:t>
      </w:r>
      <w:r w:rsidRPr="00EC5CB1">
        <w:rPr>
          <w:rFonts w:ascii="Times New Roman" w:eastAsia="Calibri" w:hAnsi="Times New Roman" w:cs="Times New Roman"/>
          <w:spacing w:val="-3"/>
          <w:sz w:val="28"/>
          <w:szCs w:val="28"/>
        </w:rPr>
        <w:t xml:space="preserve">резко сокращается, возникает опасность разрушения </w:t>
      </w:r>
      <w:r w:rsidRPr="00EC5CB1">
        <w:rPr>
          <w:rFonts w:ascii="Times New Roman" w:eastAsia="Calibri" w:hAnsi="Times New Roman" w:cs="Times New Roman"/>
          <w:sz w:val="28"/>
          <w:szCs w:val="28"/>
        </w:rPr>
        <w:t xml:space="preserve">и срыва пневматика. </w:t>
      </w:r>
      <w:r w:rsidRPr="00EC5CB1">
        <w:rPr>
          <w:rFonts w:ascii="Times New Roman" w:eastAsia="Calibri" w:hAnsi="Times New Roman" w:cs="Times New Roman"/>
          <w:spacing w:val="-3"/>
          <w:sz w:val="28"/>
          <w:szCs w:val="28"/>
        </w:rPr>
        <w:t xml:space="preserve">Последнее </w:t>
      </w:r>
      <w:r w:rsidRPr="00EC5CB1">
        <w:rPr>
          <w:rFonts w:ascii="Times New Roman" w:eastAsia="Calibri" w:hAnsi="Times New Roman" w:cs="Times New Roman"/>
          <w:sz w:val="28"/>
          <w:szCs w:val="28"/>
        </w:rPr>
        <w:t xml:space="preserve">может </w:t>
      </w:r>
      <w:r w:rsidRPr="00EC5CB1">
        <w:rPr>
          <w:rFonts w:ascii="Times New Roman" w:eastAsia="Calibri" w:hAnsi="Times New Roman" w:cs="Times New Roman"/>
          <w:spacing w:val="-3"/>
          <w:sz w:val="28"/>
          <w:szCs w:val="28"/>
        </w:rPr>
        <w:t xml:space="preserve">привести </w:t>
      </w:r>
      <w:r w:rsidRPr="00EC5CB1">
        <w:rPr>
          <w:rFonts w:ascii="Times New Roman" w:eastAsia="Calibri" w:hAnsi="Times New Roman" w:cs="Times New Roman"/>
          <w:sz w:val="28"/>
          <w:szCs w:val="28"/>
        </w:rPr>
        <w:t xml:space="preserve">к </w:t>
      </w:r>
      <w:r w:rsidRPr="00EC5CB1">
        <w:rPr>
          <w:rFonts w:ascii="Times New Roman" w:eastAsia="Calibri" w:hAnsi="Times New Roman" w:cs="Times New Roman"/>
          <w:spacing w:val="-3"/>
          <w:sz w:val="28"/>
          <w:szCs w:val="28"/>
        </w:rPr>
        <w:t xml:space="preserve">резкому </w:t>
      </w:r>
      <w:r w:rsidRPr="00EC5CB1">
        <w:rPr>
          <w:rFonts w:ascii="Times New Roman" w:eastAsia="Calibri" w:hAnsi="Times New Roman" w:cs="Times New Roman"/>
          <w:sz w:val="28"/>
          <w:szCs w:val="28"/>
        </w:rPr>
        <w:t>разво</w:t>
      </w:r>
      <w:r w:rsidRPr="00EC5CB1">
        <w:rPr>
          <w:rFonts w:ascii="Times New Roman" w:eastAsia="Calibri" w:hAnsi="Times New Roman" w:cs="Times New Roman"/>
          <w:spacing w:val="-3"/>
          <w:sz w:val="28"/>
          <w:szCs w:val="28"/>
        </w:rPr>
        <w:t xml:space="preserve">роту </w:t>
      </w:r>
      <w:r w:rsidRPr="00EC5CB1">
        <w:rPr>
          <w:rFonts w:ascii="Times New Roman" w:eastAsia="Calibri" w:hAnsi="Times New Roman" w:cs="Times New Roman"/>
          <w:sz w:val="28"/>
          <w:szCs w:val="28"/>
        </w:rPr>
        <w:t xml:space="preserve">самолета в сторону </w:t>
      </w:r>
      <w:r w:rsidRPr="00EC5CB1">
        <w:rPr>
          <w:rFonts w:ascii="Times New Roman" w:eastAsia="Calibri" w:hAnsi="Times New Roman" w:cs="Times New Roman"/>
          <w:spacing w:val="-3"/>
          <w:sz w:val="28"/>
          <w:szCs w:val="28"/>
        </w:rPr>
        <w:t xml:space="preserve">разрушенного </w:t>
      </w:r>
      <w:r w:rsidRPr="00EC5CB1">
        <w:rPr>
          <w:rFonts w:ascii="Times New Roman" w:eastAsia="Calibri" w:hAnsi="Times New Roman" w:cs="Times New Roman"/>
          <w:sz w:val="28"/>
          <w:szCs w:val="28"/>
        </w:rPr>
        <w:t xml:space="preserve">пневматика и </w:t>
      </w:r>
      <w:r w:rsidRPr="00EC5CB1">
        <w:rPr>
          <w:rFonts w:ascii="Times New Roman" w:eastAsia="Calibri" w:hAnsi="Times New Roman" w:cs="Times New Roman"/>
          <w:spacing w:val="-3"/>
          <w:sz w:val="28"/>
          <w:szCs w:val="28"/>
        </w:rPr>
        <w:t xml:space="preserve">выкатыванию </w:t>
      </w:r>
      <w:r w:rsidRPr="00EC5CB1">
        <w:rPr>
          <w:rFonts w:ascii="Times New Roman" w:eastAsia="Calibri" w:hAnsi="Times New Roman" w:cs="Times New Roman"/>
          <w:sz w:val="28"/>
          <w:szCs w:val="28"/>
        </w:rPr>
        <w:t>за</w:t>
      </w:r>
      <w:r w:rsidRPr="00EC5CB1">
        <w:rPr>
          <w:rFonts w:ascii="Times New Roman" w:eastAsia="Calibri" w:hAnsi="Times New Roman" w:cs="Times New Roman"/>
          <w:spacing w:val="-47"/>
          <w:sz w:val="28"/>
          <w:szCs w:val="28"/>
        </w:rPr>
        <w:t xml:space="preserve"> </w:t>
      </w:r>
      <w:r w:rsidRPr="00EC5CB1">
        <w:rPr>
          <w:rFonts w:ascii="Times New Roman" w:eastAsia="Calibri" w:hAnsi="Times New Roman" w:cs="Times New Roman"/>
          <w:sz w:val="28"/>
          <w:szCs w:val="28"/>
        </w:rPr>
        <w:t>пределы полосы.</w:t>
      </w:r>
    </w:p>
    <w:p w:rsidR="00EC5CB1" w:rsidRPr="00EC5CB1" w:rsidRDefault="00EC5CB1" w:rsidP="00EC5CB1">
      <w:pPr>
        <w:tabs>
          <w:tab w:val="left" w:pos="-3828"/>
        </w:tabs>
        <w:overflowPunct w:val="0"/>
        <w:autoSpaceDE w:val="0"/>
        <w:autoSpaceDN w:val="0"/>
        <w:adjustRightInd w:val="0"/>
        <w:spacing w:after="0" w:line="240" w:lineRule="auto"/>
        <w:ind w:right="45"/>
        <w:jc w:val="both"/>
        <w:textAlignment w:val="baseline"/>
        <w:rPr>
          <w:rFonts w:ascii="Times New Roman" w:eastAsia="Times New Roman" w:hAnsi="Times New Roman" w:cs="Times New Roman"/>
          <w:color w:val="000000"/>
          <w:sz w:val="28"/>
          <w:szCs w:val="28"/>
          <w:lang w:eastAsia="ru-RU"/>
        </w:rPr>
      </w:pPr>
      <w:r w:rsidRPr="00EC5CB1">
        <w:rPr>
          <w:rFonts w:ascii="Times New Roman" w:eastAsia="Times New Roman" w:hAnsi="Times New Roman" w:cs="Times New Roman"/>
          <w:noProof/>
          <w:color w:val="000000"/>
          <w:sz w:val="28"/>
          <w:szCs w:val="28"/>
          <w:lang w:eastAsia="ru-RU"/>
        </w:rPr>
        <w:lastRenderedPageBreak/>
        <w:drawing>
          <wp:anchor distT="0" distB="0" distL="0" distR="0" simplePos="0" relativeHeight="251692032" behindDoc="0" locked="0" layoutInCell="1" allowOverlap="1" wp14:anchorId="22A524D8" wp14:editId="3483450A">
            <wp:simplePos x="0" y="0"/>
            <wp:positionH relativeFrom="page">
              <wp:posOffset>2157095</wp:posOffset>
            </wp:positionH>
            <wp:positionV relativeFrom="paragraph">
              <wp:posOffset>132715</wp:posOffset>
            </wp:positionV>
            <wp:extent cx="3283585" cy="1944370"/>
            <wp:effectExtent l="19050" t="0" r="0" b="0"/>
            <wp:wrapTopAndBottom/>
            <wp:docPr id="157"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3.png"/>
                    <pic:cNvPicPr/>
                  </pic:nvPicPr>
                  <pic:blipFill>
                    <a:blip r:embed="rId185" cstate="print"/>
                    <a:stretch>
                      <a:fillRect/>
                    </a:stretch>
                  </pic:blipFill>
                  <pic:spPr>
                    <a:xfrm>
                      <a:off x="0" y="0"/>
                      <a:ext cx="3283585" cy="1944370"/>
                    </a:xfrm>
                    <a:prstGeom prst="rect">
                      <a:avLst/>
                    </a:prstGeom>
                  </pic:spPr>
                </pic:pic>
              </a:graphicData>
            </a:graphic>
          </wp:anchor>
        </w:drawing>
      </w:r>
    </w:p>
    <w:p w:rsidR="00EC5CB1" w:rsidRPr="00EC5CB1" w:rsidRDefault="00EC5CB1" w:rsidP="00EC5CB1">
      <w:pPr>
        <w:spacing w:after="0" w:line="240" w:lineRule="auto"/>
        <w:ind w:right="-1" w:firstLine="567"/>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Рис. 8. Зависимость коэффициента трения от проскальзывания колес.</w:t>
      </w:r>
    </w:p>
    <w:p w:rsidR="00EC5CB1" w:rsidRPr="00EC5CB1" w:rsidRDefault="00EC5CB1" w:rsidP="00EC5CB1">
      <w:pPr>
        <w:spacing w:after="0" w:line="240" w:lineRule="auto"/>
        <w:ind w:right="-1" w:firstLine="567"/>
        <w:jc w:val="center"/>
        <w:rPr>
          <w:rFonts w:ascii="Times New Roman" w:eastAsia="Calibri" w:hAnsi="Times New Roman" w:cs="Times New Roman"/>
          <w:sz w:val="28"/>
          <w:szCs w:val="28"/>
        </w:rPr>
      </w:pPr>
    </w:p>
    <w:p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93056" behindDoc="0" locked="0" layoutInCell="1" allowOverlap="1">
                <wp:simplePos x="0" y="0"/>
                <wp:positionH relativeFrom="page">
                  <wp:posOffset>1417320</wp:posOffset>
                </wp:positionH>
                <wp:positionV relativeFrom="paragraph">
                  <wp:posOffset>824230</wp:posOffset>
                </wp:positionV>
                <wp:extent cx="4886960" cy="2966085"/>
                <wp:effectExtent l="0" t="0" r="0" b="635"/>
                <wp:wrapTopAndBottom/>
                <wp:docPr id="183" name="Группа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6960" cy="2966085"/>
                          <a:chOff x="4492" y="170"/>
                          <a:chExt cx="2905" cy="2176"/>
                        </a:xfrm>
                      </wpg:grpSpPr>
                      <pic:pic xmlns:pic="http://schemas.openxmlformats.org/drawingml/2006/picture">
                        <pic:nvPicPr>
                          <pic:cNvPr id="184" name="Picture 2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4699" y="482"/>
                            <a:ext cx="2496" cy="1555"/>
                          </a:xfrm>
                          <a:prstGeom prst="rect">
                            <a:avLst/>
                          </a:prstGeom>
                          <a:noFill/>
                          <a:extLst>
                            <a:ext uri="{909E8E84-426E-40DD-AFC4-6F175D3DCCD1}">
                              <a14:hiddenFill xmlns:a14="http://schemas.microsoft.com/office/drawing/2010/main">
                                <a:solidFill>
                                  <a:srgbClr val="FFFFFF"/>
                                </a:solidFill>
                              </a14:hiddenFill>
                            </a:ext>
                          </a:extLst>
                        </pic:spPr>
                      </pic:pic>
                      <wps:wsp>
                        <wps:cNvPr id="185" name="Text Box 21"/>
                        <wps:cNvSpPr txBox="1">
                          <a:spLocks noChangeArrowheads="1"/>
                        </wps:cNvSpPr>
                        <wps:spPr bwMode="auto">
                          <a:xfrm>
                            <a:off x="4502" y="180"/>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C5CB1" w:rsidRDefault="00EC5CB1" w:rsidP="00EC5CB1">
                              <w:pPr>
                                <w:spacing w:before="9"/>
                                <w:rPr>
                                  <w:sz w:val="9"/>
                                </w:rPr>
                              </w:pPr>
                            </w:p>
                            <w:p w:rsidR="00EC5CB1" w:rsidRPr="007A29B5" w:rsidRDefault="00EC5CB1" w:rsidP="00EC5CB1">
                              <w:pPr>
                                <w:ind w:left="739" w:right="187"/>
                                <w:jc w:val="center"/>
                                <w:rPr>
                                  <w:rFonts w:ascii="Times New Roman" w:hAnsi="Times New Roman" w:cs="Times New Roman"/>
                                  <w:sz w:val="28"/>
                                  <w:szCs w:val="28"/>
                                </w:rPr>
                              </w:pPr>
                              <w:r w:rsidRPr="007A29B5">
                                <w:rPr>
                                  <w:rFonts w:ascii="Times New Roman" w:hAnsi="Times New Roman" w:cs="Times New Roman"/>
                                  <w:color w:val="3232CC"/>
                                  <w:w w:val="105"/>
                                  <w:sz w:val="28"/>
                                  <w:szCs w:val="28"/>
                                </w:rPr>
                                <w:t>Схема  работы дискового тормоза</w:t>
                              </w: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spacing w:before="80" w:line="280" w:lineRule="auto"/>
                                <w:ind w:left="168" w:right="187"/>
                                <w:rPr>
                                  <w:sz w:val="5"/>
                                </w:rPr>
                              </w:pPr>
                              <w:r w:rsidRPr="007E4B28">
                                <w:rPr>
                                  <w:i/>
                                  <w:w w:val="115"/>
                                  <w:sz w:val="5"/>
                                </w:rPr>
                                <w:t xml:space="preserve">1 </w:t>
                              </w:r>
                              <w:r w:rsidRPr="007E4B28">
                                <w:rPr>
                                  <w:w w:val="115"/>
                                  <w:sz w:val="5"/>
                                </w:rPr>
                                <w:t xml:space="preserve">– корпус тормоза; </w:t>
                              </w:r>
                              <w:r w:rsidRPr="007E4B28">
                                <w:rPr>
                                  <w:i/>
                                  <w:w w:val="115"/>
                                  <w:sz w:val="5"/>
                                </w:rPr>
                                <w:t xml:space="preserve">2 </w:t>
                              </w:r>
                              <w:r w:rsidRPr="007E4B28">
                                <w:rPr>
                                  <w:w w:val="115"/>
                                  <w:sz w:val="5"/>
                                </w:rPr>
                                <w:t xml:space="preserve">– нажимной диск; </w:t>
                              </w:r>
                              <w:r w:rsidRPr="007E4B28">
                                <w:rPr>
                                  <w:i/>
                                  <w:w w:val="115"/>
                                  <w:sz w:val="5"/>
                                </w:rPr>
                                <w:t xml:space="preserve">3 </w:t>
                              </w:r>
                              <w:r w:rsidRPr="007E4B28">
                                <w:rPr>
                                  <w:w w:val="115"/>
                                  <w:sz w:val="5"/>
                                </w:rPr>
                                <w:t xml:space="preserve">– поршень; </w:t>
                              </w:r>
                              <w:r w:rsidRPr="007E4B28">
                                <w:rPr>
                                  <w:i/>
                                  <w:w w:val="115"/>
                                  <w:sz w:val="5"/>
                                </w:rPr>
                                <w:t xml:space="preserve">4 </w:t>
                              </w:r>
                              <w:r w:rsidRPr="007E4B28">
                                <w:rPr>
                                  <w:w w:val="115"/>
                                  <w:sz w:val="5"/>
                                </w:rPr>
                                <w:t xml:space="preserve">– барабан колеса; </w:t>
                              </w:r>
                              <w:r w:rsidRPr="007E4B28">
                                <w:rPr>
                                  <w:i/>
                                  <w:w w:val="115"/>
                                  <w:sz w:val="5"/>
                                </w:rPr>
                                <w:t xml:space="preserve">5 </w:t>
                              </w:r>
                              <w:r w:rsidRPr="007E4B28">
                                <w:rPr>
                                  <w:w w:val="115"/>
                                  <w:sz w:val="5"/>
                                </w:rPr>
                                <w:t xml:space="preserve">– металлокерамические диски; </w:t>
                              </w:r>
                              <w:r w:rsidRPr="007E4B28">
                                <w:rPr>
                                  <w:i/>
                                  <w:w w:val="115"/>
                                  <w:sz w:val="5"/>
                                </w:rPr>
                                <w:t xml:space="preserve">6 </w:t>
                              </w:r>
                              <w:r w:rsidRPr="007E4B28">
                                <w:rPr>
                                  <w:w w:val="115"/>
                                  <w:sz w:val="5"/>
                                </w:rPr>
                                <w:t xml:space="preserve">– биметаллические диски; </w:t>
                              </w:r>
                              <w:r w:rsidRPr="007E4B28">
                                <w:rPr>
                                  <w:i/>
                                  <w:w w:val="115"/>
                                  <w:sz w:val="5"/>
                                </w:rPr>
                                <w:t xml:space="preserve">7 </w:t>
                              </w:r>
                              <w:r w:rsidRPr="007E4B28">
                                <w:rPr>
                                  <w:w w:val="115"/>
                                  <w:sz w:val="5"/>
                                </w:rPr>
                                <w:t>– шлицы.</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83" o:spid="_x0000_s1043" style="position:absolute;left:0;text-align:left;margin-left:111.6pt;margin-top:64.9pt;width:384.8pt;height:233.55pt;z-index:251693056;mso-wrap-distance-left:0;mso-wrap-distance-right:0;mso-position-horizontal-relative:page;mso-position-vertical-relative:text" coordorigin="4492,170" coordsize="2905,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">
                <v:shape id="Picture 20" o:spid="_x0000_s1044" type="#_x0000_t75" style="position:absolute;left:4699;top:482;width:2496;height:15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gStTAAAAA3AAAAA8AAABkcnMvZG93bnJldi54bWxET02LwjAQvQv7H8IseNN0VUS6RlmERa9W&#10;EfY2NGNTbCbdJGr11xtB8DaP9znzZWcbcSEfascKvoYZCOLS6ZorBfvd72AGIkRkjY1jUnCjAMvF&#10;R2+OuXZX3tKliJVIIRxyVGBibHMpQ2nIYhi6ljhxR+ctxgR9JbXHawq3jRxl2VRarDk1GGxpZag8&#10;FWerIGwPK393Zvzf0nmUTbBe/90Kpfqf3c83iEhdfItf7o1O82cTeD6TLpCL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KBK1MAAAADcAAAADwAAAAAAAAAAAAAAAACfAgAA&#10;ZHJzL2Rvd25yZXYueG1sUEsFBgAAAAAEAAQA9wAAAIwDAAAAAA==&#10;">
                  <v:imagedata r:id="rId187" o:title=""/>
                </v:shape>
                <v:shape id="Text Box 21" o:spid="_x0000_s1045" type="#_x0000_t202" style="position:absolute;left:4502;top:180;width:2885;height:2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7S6MMA&#10;AADcAAAADwAAAGRycy9kb3ducmV2LnhtbERPTWvCQBC9F/wPywi91U0FbUizkaIIFkRIIoXehuyY&#10;BLOzIbvGtL++Wyj0No/3OelmMp0YaXCtZQXPiwgEcWV1y7WCc7l/ikE4j6yxs0wKvsjBJps9pJho&#10;e+ecxsLXIoSwS1BB432fSOmqhgy6he2JA3exg0Ef4FBLPeA9hJtOLqNoLQ22HBoa7GnbUHUtbkbB&#10;qdx+HuX5iLt3s9YvH+PJfeek1ON8ensF4Wny/+I/90GH+fEKfp8JF8js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K7S6MMAAADcAAAADwAAAAAAAAAAAAAAAACYAgAAZHJzL2Rv&#10;d25yZXYueG1sUEsFBgAAAAAEAAQA9QAAAIgDAAAAAA==&#10;" filled="f" strokeweight=".96pt">
                  <v:textbox inset="0,0,0,0">
                    <w:txbxContent>
                      <w:p w:rsidR="00EC5CB1" w:rsidRDefault="00EC5CB1" w:rsidP="00EC5CB1">
                        <w:pPr>
                          <w:spacing w:before="9"/>
                          <w:rPr>
                            <w:sz w:val="9"/>
                          </w:rPr>
                        </w:pPr>
                      </w:p>
                      <w:p w:rsidR="00EC5CB1" w:rsidRPr="007A29B5" w:rsidRDefault="00EC5CB1" w:rsidP="00EC5CB1">
                        <w:pPr>
                          <w:ind w:left="739" w:right="187"/>
                          <w:jc w:val="center"/>
                          <w:rPr>
                            <w:rFonts w:ascii="Times New Roman" w:hAnsi="Times New Roman" w:cs="Times New Roman"/>
                            <w:sz w:val="28"/>
                            <w:szCs w:val="28"/>
                          </w:rPr>
                        </w:pPr>
                        <w:r w:rsidRPr="007A29B5">
                          <w:rPr>
                            <w:rFonts w:ascii="Times New Roman" w:hAnsi="Times New Roman" w:cs="Times New Roman"/>
                            <w:color w:val="3232CC"/>
                            <w:w w:val="105"/>
                            <w:sz w:val="28"/>
                            <w:szCs w:val="28"/>
                          </w:rPr>
                          <w:t>Схема  работы дискового тормоза</w:t>
                        </w: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rPr>
                            <w:sz w:val="10"/>
                          </w:rPr>
                        </w:pPr>
                      </w:p>
                      <w:p w:rsidR="00EC5CB1" w:rsidRPr="007E4B28" w:rsidRDefault="00EC5CB1" w:rsidP="00EC5CB1">
                        <w:pPr>
                          <w:spacing w:before="80" w:line="280" w:lineRule="auto"/>
                          <w:ind w:left="168" w:right="187"/>
                          <w:rPr>
                            <w:sz w:val="5"/>
                          </w:rPr>
                        </w:pPr>
                        <w:r w:rsidRPr="007E4B28">
                          <w:rPr>
                            <w:i/>
                            <w:w w:val="115"/>
                            <w:sz w:val="5"/>
                          </w:rPr>
                          <w:t xml:space="preserve">1 </w:t>
                        </w:r>
                        <w:r w:rsidRPr="007E4B28">
                          <w:rPr>
                            <w:w w:val="115"/>
                            <w:sz w:val="5"/>
                          </w:rPr>
                          <w:t xml:space="preserve">– корпус тормоза; </w:t>
                        </w:r>
                        <w:r w:rsidRPr="007E4B28">
                          <w:rPr>
                            <w:i/>
                            <w:w w:val="115"/>
                            <w:sz w:val="5"/>
                          </w:rPr>
                          <w:t xml:space="preserve">2 </w:t>
                        </w:r>
                        <w:r w:rsidRPr="007E4B28">
                          <w:rPr>
                            <w:w w:val="115"/>
                            <w:sz w:val="5"/>
                          </w:rPr>
                          <w:t xml:space="preserve">– нажимной диск; </w:t>
                        </w:r>
                        <w:r w:rsidRPr="007E4B28">
                          <w:rPr>
                            <w:i/>
                            <w:w w:val="115"/>
                            <w:sz w:val="5"/>
                          </w:rPr>
                          <w:t xml:space="preserve">3 </w:t>
                        </w:r>
                        <w:r w:rsidRPr="007E4B28">
                          <w:rPr>
                            <w:w w:val="115"/>
                            <w:sz w:val="5"/>
                          </w:rPr>
                          <w:t xml:space="preserve">– поршень; </w:t>
                        </w:r>
                        <w:r w:rsidRPr="007E4B28">
                          <w:rPr>
                            <w:i/>
                            <w:w w:val="115"/>
                            <w:sz w:val="5"/>
                          </w:rPr>
                          <w:t xml:space="preserve">4 </w:t>
                        </w:r>
                        <w:r w:rsidRPr="007E4B28">
                          <w:rPr>
                            <w:w w:val="115"/>
                            <w:sz w:val="5"/>
                          </w:rPr>
                          <w:t xml:space="preserve">– барабан колеса; </w:t>
                        </w:r>
                        <w:r w:rsidRPr="007E4B28">
                          <w:rPr>
                            <w:i/>
                            <w:w w:val="115"/>
                            <w:sz w:val="5"/>
                          </w:rPr>
                          <w:t xml:space="preserve">5 </w:t>
                        </w:r>
                        <w:r w:rsidRPr="007E4B28">
                          <w:rPr>
                            <w:w w:val="115"/>
                            <w:sz w:val="5"/>
                          </w:rPr>
                          <w:t xml:space="preserve">– металлокерамические диски; </w:t>
                        </w:r>
                        <w:r w:rsidRPr="007E4B28">
                          <w:rPr>
                            <w:i/>
                            <w:w w:val="115"/>
                            <w:sz w:val="5"/>
                          </w:rPr>
                          <w:t xml:space="preserve">6 </w:t>
                        </w:r>
                        <w:r w:rsidRPr="007E4B28">
                          <w:rPr>
                            <w:w w:val="115"/>
                            <w:sz w:val="5"/>
                          </w:rPr>
                          <w:t xml:space="preserve">– биметаллические диски; </w:t>
                        </w:r>
                        <w:r w:rsidRPr="007E4B28">
                          <w:rPr>
                            <w:i/>
                            <w:w w:val="115"/>
                            <w:sz w:val="5"/>
                          </w:rPr>
                          <w:t xml:space="preserve">7 </w:t>
                        </w:r>
                        <w:r w:rsidRPr="007E4B28">
                          <w:rPr>
                            <w:w w:val="115"/>
                            <w:sz w:val="5"/>
                          </w:rPr>
                          <w:t>– шлицы.</w:t>
                        </w:r>
                      </w:p>
                    </w:txbxContent>
                  </v:textbox>
                </v:shape>
                <w10:wrap type="topAndBottom" anchorx="page"/>
              </v:group>
            </w:pict>
          </mc:Fallback>
        </mc:AlternateContent>
      </w:r>
      <w:r w:rsidRPr="00EC5CB1">
        <w:rPr>
          <w:rFonts w:ascii="Times New Roman" w:eastAsia="Calibri" w:hAnsi="Times New Roman" w:cs="Times New Roman"/>
          <w:spacing w:val="-3"/>
          <w:sz w:val="28"/>
          <w:szCs w:val="28"/>
        </w:rPr>
        <w:t xml:space="preserve">На </w:t>
      </w:r>
      <w:r w:rsidRPr="00EC5CB1">
        <w:rPr>
          <w:rFonts w:ascii="Times New Roman" w:eastAsia="Calibri" w:hAnsi="Times New Roman" w:cs="Times New Roman"/>
          <w:spacing w:val="-4"/>
          <w:sz w:val="28"/>
          <w:szCs w:val="28"/>
        </w:rPr>
        <w:t xml:space="preserve">легких </w:t>
      </w:r>
      <w:proofErr w:type="spellStart"/>
      <w:r w:rsidRPr="00EC5CB1">
        <w:rPr>
          <w:rFonts w:ascii="Times New Roman" w:eastAsia="Calibri" w:hAnsi="Times New Roman" w:cs="Times New Roman"/>
          <w:spacing w:val="-4"/>
          <w:sz w:val="28"/>
          <w:szCs w:val="28"/>
        </w:rPr>
        <w:t>нескоростных</w:t>
      </w:r>
      <w:proofErr w:type="spellEnd"/>
      <w:r w:rsidRPr="00EC5CB1">
        <w:rPr>
          <w:rFonts w:ascii="Times New Roman" w:eastAsia="Calibri" w:hAnsi="Times New Roman" w:cs="Times New Roman"/>
          <w:spacing w:val="-4"/>
          <w:sz w:val="28"/>
          <w:szCs w:val="28"/>
        </w:rPr>
        <w:t xml:space="preserve"> </w:t>
      </w:r>
      <w:r w:rsidRPr="00EC5CB1">
        <w:rPr>
          <w:rFonts w:ascii="Times New Roman" w:eastAsia="Calibri" w:hAnsi="Times New Roman" w:cs="Times New Roman"/>
          <w:spacing w:val="-5"/>
          <w:sz w:val="28"/>
          <w:szCs w:val="28"/>
        </w:rPr>
        <w:t xml:space="preserve">самолетах </w:t>
      </w:r>
      <w:r w:rsidRPr="00EC5CB1">
        <w:rPr>
          <w:rFonts w:ascii="Times New Roman" w:eastAsia="Calibri" w:hAnsi="Times New Roman" w:cs="Times New Roman"/>
          <w:spacing w:val="-4"/>
          <w:sz w:val="28"/>
          <w:szCs w:val="28"/>
        </w:rPr>
        <w:t xml:space="preserve">применяются </w:t>
      </w:r>
      <w:r w:rsidRPr="00EC5CB1">
        <w:rPr>
          <w:rFonts w:ascii="Times New Roman" w:eastAsia="Calibri" w:hAnsi="Times New Roman" w:cs="Times New Roman"/>
          <w:spacing w:val="-5"/>
          <w:sz w:val="28"/>
          <w:szCs w:val="28"/>
        </w:rPr>
        <w:t xml:space="preserve">колеса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колодочными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 xml:space="preserve">камерными тормозами, развивающие небольшие тормозные моменты. </w:t>
      </w:r>
      <w:r w:rsidRPr="00EC5CB1">
        <w:rPr>
          <w:rFonts w:ascii="Times New Roman" w:eastAsia="Calibri" w:hAnsi="Times New Roman" w:cs="Times New Roman"/>
          <w:spacing w:val="-3"/>
          <w:sz w:val="28"/>
          <w:szCs w:val="28"/>
        </w:rPr>
        <w:t xml:space="preserve">На </w:t>
      </w:r>
      <w:r w:rsidRPr="00EC5CB1">
        <w:rPr>
          <w:rFonts w:ascii="Times New Roman" w:eastAsia="Calibri" w:hAnsi="Times New Roman" w:cs="Times New Roman"/>
          <w:spacing w:val="-4"/>
          <w:sz w:val="28"/>
          <w:szCs w:val="28"/>
        </w:rPr>
        <w:t>тяже</w:t>
      </w:r>
      <w:r w:rsidRPr="00EC5CB1">
        <w:rPr>
          <w:rFonts w:ascii="Times New Roman" w:eastAsia="Calibri" w:hAnsi="Times New Roman" w:cs="Times New Roman"/>
          <w:spacing w:val="-3"/>
          <w:sz w:val="28"/>
          <w:szCs w:val="28"/>
        </w:rPr>
        <w:t xml:space="preserve">лых </w:t>
      </w:r>
      <w:r w:rsidRPr="00EC5CB1">
        <w:rPr>
          <w:rFonts w:ascii="Times New Roman" w:eastAsia="Calibri" w:hAnsi="Times New Roman" w:cs="Times New Roman"/>
          <w:spacing w:val="-5"/>
          <w:sz w:val="28"/>
          <w:szCs w:val="28"/>
        </w:rPr>
        <w:t xml:space="preserve">самолетах применяются колеса </w:t>
      </w:r>
      <w:r w:rsidRPr="00EC5CB1">
        <w:rPr>
          <w:rFonts w:ascii="Times New Roman" w:eastAsia="Calibri" w:hAnsi="Times New Roman" w:cs="Times New Roman"/>
          <w:sz w:val="28"/>
          <w:szCs w:val="28"/>
        </w:rPr>
        <w:t xml:space="preserve">с </w:t>
      </w:r>
      <w:r w:rsidRPr="00EC5CB1">
        <w:rPr>
          <w:rFonts w:ascii="Times New Roman" w:eastAsia="Calibri" w:hAnsi="Times New Roman" w:cs="Times New Roman"/>
          <w:spacing w:val="-4"/>
          <w:sz w:val="28"/>
          <w:szCs w:val="28"/>
        </w:rPr>
        <w:t xml:space="preserve">дисковыми </w:t>
      </w:r>
      <w:r w:rsidRPr="00EC5CB1">
        <w:rPr>
          <w:rFonts w:ascii="Times New Roman" w:eastAsia="Calibri" w:hAnsi="Times New Roman" w:cs="Times New Roman"/>
          <w:spacing w:val="-5"/>
          <w:sz w:val="28"/>
          <w:szCs w:val="28"/>
        </w:rPr>
        <w:t>гидравлическими тормозами.</w:t>
      </w:r>
    </w:p>
    <w:p w:rsidR="00EC5CB1" w:rsidRPr="00EC5CB1" w:rsidRDefault="00EC5CB1" w:rsidP="00EC5CB1">
      <w:pPr>
        <w:spacing w:before="238" w:line="240" w:lineRule="auto"/>
        <w:ind w:left="640" w:right="900"/>
        <w:jc w:val="center"/>
        <w:rPr>
          <w:rFonts w:ascii="Times New Roman" w:eastAsia="Calibri" w:hAnsi="Times New Roman" w:cs="Times New Roman"/>
          <w:sz w:val="28"/>
          <w:szCs w:val="28"/>
        </w:rPr>
      </w:pPr>
      <w:r w:rsidRPr="00EC5CB1">
        <w:rPr>
          <w:rFonts w:ascii="Times New Roman" w:eastAsia="Calibri" w:hAnsi="Times New Roman" w:cs="Times New Roman"/>
          <w:sz w:val="28"/>
          <w:szCs w:val="28"/>
        </w:rPr>
        <w:t>Рис. 9. Схема дискового тормоза:</w:t>
      </w:r>
    </w:p>
    <w:p w:rsidR="00EC5CB1" w:rsidRPr="00EC5CB1" w:rsidRDefault="00EC5CB1" w:rsidP="00EC5CB1">
      <w:pPr>
        <w:spacing w:before="114" w:line="240" w:lineRule="auto"/>
        <w:ind w:left="113" w:right="375"/>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1 – корпус тормоза; 2 – нажимной диск; 3 – поршень; 4 – барабан колеса; 5 – </w:t>
      </w:r>
      <w:proofErr w:type="spellStart"/>
      <w:r w:rsidRPr="00EC5CB1">
        <w:rPr>
          <w:rFonts w:ascii="Times New Roman" w:eastAsia="Calibri" w:hAnsi="Times New Roman" w:cs="Times New Roman"/>
          <w:sz w:val="28"/>
          <w:szCs w:val="28"/>
        </w:rPr>
        <w:t>металлок</w:t>
      </w:r>
      <w:proofErr w:type="gramStart"/>
      <w:r w:rsidRPr="00EC5CB1">
        <w:rPr>
          <w:rFonts w:ascii="Times New Roman" w:eastAsia="Calibri" w:hAnsi="Times New Roman" w:cs="Times New Roman"/>
          <w:sz w:val="28"/>
          <w:szCs w:val="28"/>
        </w:rPr>
        <w:t>е</w:t>
      </w:r>
      <w:proofErr w:type="spellEnd"/>
      <w:r w:rsidRPr="00EC5CB1">
        <w:rPr>
          <w:rFonts w:ascii="Times New Roman" w:eastAsia="Calibri" w:hAnsi="Times New Roman" w:cs="Times New Roman"/>
          <w:sz w:val="28"/>
          <w:szCs w:val="28"/>
        </w:rPr>
        <w:t>-</w:t>
      </w:r>
      <w:proofErr w:type="gramEnd"/>
      <w:r w:rsidRPr="00EC5CB1">
        <w:rPr>
          <w:rFonts w:ascii="Times New Roman" w:eastAsia="Calibri" w:hAnsi="Times New Roman" w:cs="Times New Roman"/>
          <w:sz w:val="28"/>
          <w:szCs w:val="28"/>
        </w:rPr>
        <w:t xml:space="preserve"> </w:t>
      </w:r>
      <w:proofErr w:type="spellStart"/>
      <w:r w:rsidRPr="00EC5CB1">
        <w:rPr>
          <w:rFonts w:ascii="Times New Roman" w:eastAsia="Calibri" w:hAnsi="Times New Roman" w:cs="Times New Roman"/>
          <w:sz w:val="28"/>
          <w:szCs w:val="28"/>
        </w:rPr>
        <w:t>рамические</w:t>
      </w:r>
      <w:proofErr w:type="spellEnd"/>
      <w:r w:rsidRPr="00EC5CB1">
        <w:rPr>
          <w:rFonts w:ascii="Times New Roman" w:eastAsia="Calibri" w:hAnsi="Times New Roman" w:cs="Times New Roman"/>
          <w:sz w:val="28"/>
          <w:szCs w:val="28"/>
        </w:rPr>
        <w:t xml:space="preserve"> диски; 6 – биметаллические диски; 7 – шлицы.</w:t>
      </w:r>
    </w:p>
    <w:p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r w:rsidRPr="00EC5CB1">
        <w:rPr>
          <w:rFonts w:ascii="Times New Roman" w:eastAsia="Calibri" w:hAnsi="Times New Roman" w:cs="Times New Roman"/>
          <w:spacing w:val="-3"/>
          <w:sz w:val="28"/>
          <w:szCs w:val="28"/>
        </w:rPr>
        <w:t xml:space="preserve">Тормозной </w:t>
      </w:r>
      <w:r w:rsidRPr="00EC5CB1">
        <w:rPr>
          <w:rFonts w:ascii="Times New Roman" w:eastAsia="Calibri" w:hAnsi="Times New Roman" w:cs="Times New Roman"/>
          <w:sz w:val="28"/>
          <w:szCs w:val="28"/>
        </w:rPr>
        <w:t xml:space="preserve">момент </w:t>
      </w:r>
      <w:r w:rsidRPr="00EC5CB1">
        <w:rPr>
          <w:rFonts w:ascii="Times New Roman" w:eastAsia="Calibri" w:hAnsi="Times New Roman" w:cs="Times New Roman"/>
          <w:spacing w:val="-3"/>
          <w:sz w:val="28"/>
          <w:szCs w:val="28"/>
        </w:rPr>
        <w:t xml:space="preserve">создается силами </w:t>
      </w:r>
      <w:r w:rsidRPr="00EC5CB1">
        <w:rPr>
          <w:rFonts w:ascii="Times New Roman" w:eastAsia="Calibri" w:hAnsi="Times New Roman" w:cs="Times New Roman"/>
          <w:sz w:val="28"/>
          <w:szCs w:val="28"/>
        </w:rPr>
        <w:t xml:space="preserve">трения между дисками при их прижатии друг к другу. </w:t>
      </w:r>
      <w:r w:rsidRPr="00EC5CB1">
        <w:rPr>
          <w:rFonts w:ascii="Times New Roman" w:eastAsia="Calibri" w:hAnsi="Times New Roman" w:cs="Times New Roman"/>
          <w:spacing w:val="-3"/>
          <w:sz w:val="28"/>
          <w:szCs w:val="28"/>
        </w:rPr>
        <w:t xml:space="preserve">Прижимаются </w:t>
      </w:r>
      <w:r w:rsidRPr="00EC5CB1">
        <w:rPr>
          <w:rFonts w:ascii="Times New Roman" w:eastAsia="Calibri" w:hAnsi="Times New Roman" w:cs="Times New Roman"/>
          <w:sz w:val="28"/>
          <w:szCs w:val="28"/>
        </w:rPr>
        <w:t xml:space="preserve">диски при помощи </w:t>
      </w:r>
      <w:r w:rsidRPr="00EC5CB1">
        <w:rPr>
          <w:rFonts w:ascii="Times New Roman" w:eastAsia="Calibri" w:hAnsi="Times New Roman" w:cs="Times New Roman"/>
          <w:spacing w:val="-3"/>
          <w:sz w:val="28"/>
          <w:szCs w:val="28"/>
        </w:rPr>
        <w:t xml:space="preserve">силовых </w:t>
      </w:r>
      <w:r w:rsidRPr="00EC5CB1">
        <w:rPr>
          <w:rFonts w:ascii="Times New Roman" w:eastAsia="Calibri" w:hAnsi="Times New Roman" w:cs="Times New Roman"/>
          <w:sz w:val="28"/>
          <w:szCs w:val="28"/>
        </w:rPr>
        <w:t xml:space="preserve">цилиндров, расположенных по </w:t>
      </w:r>
      <w:r w:rsidRPr="00EC5CB1">
        <w:rPr>
          <w:rFonts w:ascii="Times New Roman" w:eastAsia="Calibri" w:hAnsi="Times New Roman" w:cs="Times New Roman"/>
          <w:spacing w:val="-3"/>
          <w:sz w:val="28"/>
          <w:szCs w:val="28"/>
        </w:rPr>
        <w:t xml:space="preserve">окружности неподвижной </w:t>
      </w:r>
      <w:r w:rsidRPr="00EC5CB1">
        <w:rPr>
          <w:rFonts w:ascii="Times New Roman" w:eastAsia="Calibri" w:hAnsi="Times New Roman" w:cs="Times New Roman"/>
          <w:sz w:val="28"/>
          <w:szCs w:val="28"/>
        </w:rPr>
        <w:t xml:space="preserve">части колеса, в которые подается давление </w:t>
      </w:r>
      <w:r w:rsidRPr="00EC5CB1">
        <w:rPr>
          <w:rFonts w:ascii="Times New Roman" w:eastAsia="Calibri" w:hAnsi="Times New Roman" w:cs="Times New Roman"/>
          <w:spacing w:val="-3"/>
          <w:sz w:val="28"/>
          <w:szCs w:val="28"/>
        </w:rPr>
        <w:t xml:space="preserve">жидкости </w:t>
      </w:r>
      <w:r w:rsidRPr="00EC5CB1">
        <w:rPr>
          <w:rFonts w:ascii="Times New Roman" w:eastAsia="Calibri" w:hAnsi="Times New Roman" w:cs="Times New Roman"/>
          <w:sz w:val="28"/>
          <w:szCs w:val="28"/>
        </w:rPr>
        <w:t xml:space="preserve">из системы торможения колес. При </w:t>
      </w:r>
      <w:r w:rsidRPr="00EC5CB1">
        <w:rPr>
          <w:rFonts w:ascii="Times New Roman" w:eastAsia="Calibri" w:hAnsi="Times New Roman" w:cs="Times New Roman"/>
          <w:spacing w:val="-3"/>
          <w:sz w:val="28"/>
          <w:szCs w:val="28"/>
        </w:rPr>
        <w:t xml:space="preserve">уменьшении </w:t>
      </w:r>
      <w:r w:rsidRPr="00EC5CB1">
        <w:rPr>
          <w:rFonts w:ascii="Times New Roman" w:eastAsia="Calibri" w:hAnsi="Times New Roman" w:cs="Times New Roman"/>
          <w:sz w:val="28"/>
          <w:szCs w:val="28"/>
        </w:rPr>
        <w:t xml:space="preserve">давления в прижимном устройстве диски </w:t>
      </w:r>
      <w:r w:rsidRPr="00EC5CB1">
        <w:rPr>
          <w:rFonts w:ascii="Times New Roman" w:eastAsia="Calibri" w:hAnsi="Times New Roman" w:cs="Times New Roman"/>
          <w:spacing w:val="-3"/>
          <w:sz w:val="28"/>
          <w:szCs w:val="28"/>
        </w:rPr>
        <w:t xml:space="preserve">расходятся </w:t>
      </w:r>
      <w:r w:rsidRPr="00EC5CB1">
        <w:rPr>
          <w:rFonts w:ascii="Times New Roman" w:eastAsia="Calibri" w:hAnsi="Times New Roman" w:cs="Times New Roman"/>
          <w:sz w:val="28"/>
          <w:szCs w:val="28"/>
        </w:rPr>
        <w:t>по шлицам с помощью ряда воз</w:t>
      </w:r>
      <w:r w:rsidRPr="00EC5CB1">
        <w:rPr>
          <w:rFonts w:ascii="Times New Roman" w:eastAsia="Calibri" w:hAnsi="Times New Roman" w:cs="Times New Roman"/>
          <w:spacing w:val="-3"/>
          <w:sz w:val="28"/>
          <w:szCs w:val="28"/>
        </w:rPr>
        <w:t xml:space="preserve">вратных пружин, расположенных между силовыми </w:t>
      </w:r>
      <w:r w:rsidRPr="00EC5CB1">
        <w:rPr>
          <w:rFonts w:ascii="Times New Roman" w:eastAsia="Calibri" w:hAnsi="Times New Roman" w:cs="Times New Roman"/>
          <w:sz w:val="28"/>
          <w:szCs w:val="28"/>
        </w:rPr>
        <w:t xml:space="preserve">цилиндрами. </w:t>
      </w:r>
      <w:r w:rsidRPr="00EC5CB1">
        <w:rPr>
          <w:rFonts w:ascii="Times New Roman" w:eastAsia="Calibri" w:hAnsi="Times New Roman" w:cs="Times New Roman"/>
          <w:spacing w:val="-3"/>
          <w:sz w:val="28"/>
          <w:szCs w:val="28"/>
        </w:rPr>
        <w:t xml:space="preserve">Износ </w:t>
      </w:r>
      <w:r w:rsidRPr="00EC5CB1">
        <w:rPr>
          <w:rFonts w:ascii="Times New Roman" w:eastAsia="Calibri" w:hAnsi="Times New Roman" w:cs="Times New Roman"/>
          <w:sz w:val="28"/>
          <w:szCs w:val="28"/>
        </w:rPr>
        <w:t>тор</w:t>
      </w:r>
      <w:r w:rsidRPr="00EC5CB1">
        <w:rPr>
          <w:rFonts w:ascii="Times New Roman" w:eastAsia="Calibri" w:hAnsi="Times New Roman" w:cs="Times New Roman"/>
          <w:spacing w:val="-3"/>
          <w:sz w:val="28"/>
          <w:szCs w:val="28"/>
        </w:rPr>
        <w:t xml:space="preserve">мозных </w:t>
      </w:r>
      <w:r w:rsidRPr="00EC5CB1">
        <w:rPr>
          <w:rFonts w:ascii="Times New Roman" w:eastAsia="Calibri" w:hAnsi="Times New Roman" w:cs="Times New Roman"/>
          <w:sz w:val="28"/>
          <w:szCs w:val="28"/>
        </w:rPr>
        <w:t xml:space="preserve">дисков </w:t>
      </w:r>
      <w:r w:rsidRPr="00EC5CB1">
        <w:rPr>
          <w:rFonts w:ascii="Times New Roman" w:eastAsia="Calibri" w:hAnsi="Times New Roman" w:cs="Times New Roman"/>
          <w:spacing w:val="-3"/>
          <w:sz w:val="28"/>
          <w:szCs w:val="28"/>
        </w:rPr>
        <w:t xml:space="preserve">определяется </w:t>
      </w:r>
      <w:r w:rsidRPr="00EC5CB1">
        <w:rPr>
          <w:rFonts w:ascii="Times New Roman" w:eastAsia="Calibri" w:hAnsi="Times New Roman" w:cs="Times New Roman"/>
          <w:sz w:val="28"/>
          <w:szCs w:val="28"/>
        </w:rPr>
        <w:t xml:space="preserve">по </w:t>
      </w:r>
      <w:r w:rsidRPr="00EC5CB1">
        <w:rPr>
          <w:rFonts w:ascii="Times New Roman" w:eastAsia="Calibri" w:hAnsi="Times New Roman" w:cs="Times New Roman"/>
          <w:spacing w:val="-3"/>
          <w:sz w:val="28"/>
          <w:szCs w:val="28"/>
        </w:rPr>
        <w:t xml:space="preserve">механическому указателю. </w:t>
      </w:r>
      <w:r w:rsidRPr="00EC5CB1">
        <w:rPr>
          <w:rFonts w:ascii="Times New Roman" w:eastAsia="Calibri" w:hAnsi="Times New Roman" w:cs="Times New Roman"/>
          <w:sz w:val="28"/>
          <w:szCs w:val="28"/>
        </w:rPr>
        <w:t xml:space="preserve">При </w:t>
      </w:r>
      <w:r w:rsidRPr="00EC5CB1">
        <w:rPr>
          <w:rFonts w:ascii="Times New Roman" w:eastAsia="Calibri" w:hAnsi="Times New Roman" w:cs="Times New Roman"/>
          <w:spacing w:val="-2"/>
          <w:sz w:val="28"/>
          <w:szCs w:val="28"/>
        </w:rPr>
        <w:t xml:space="preserve">работе </w:t>
      </w:r>
      <w:r w:rsidRPr="00EC5CB1">
        <w:rPr>
          <w:rFonts w:ascii="Times New Roman" w:eastAsia="Calibri" w:hAnsi="Times New Roman" w:cs="Times New Roman"/>
          <w:spacing w:val="-3"/>
          <w:sz w:val="28"/>
          <w:szCs w:val="28"/>
        </w:rPr>
        <w:lastRenderedPageBreak/>
        <w:t>тормо</w:t>
      </w:r>
      <w:r w:rsidRPr="00EC5CB1">
        <w:rPr>
          <w:rFonts w:ascii="Times New Roman" w:eastAsia="Calibri" w:hAnsi="Times New Roman" w:cs="Times New Roman"/>
          <w:sz w:val="28"/>
          <w:szCs w:val="28"/>
        </w:rPr>
        <w:t xml:space="preserve">за </w:t>
      </w:r>
      <w:r w:rsidRPr="00EC5CB1">
        <w:rPr>
          <w:rFonts w:ascii="Times New Roman" w:eastAsia="Calibri" w:hAnsi="Times New Roman" w:cs="Times New Roman"/>
          <w:spacing w:val="-3"/>
          <w:sz w:val="28"/>
          <w:szCs w:val="28"/>
        </w:rPr>
        <w:t xml:space="preserve">автоматически </w:t>
      </w:r>
      <w:r w:rsidRPr="00EC5CB1">
        <w:rPr>
          <w:rFonts w:ascii="Times New Roman" w:eastAsia="Calibri" w:hAnsi="Times New Roman" w:cs="Times New Roman"/>
          <w:sz w:val="28"/>
          <w:szCs w:val="28"/>
        </w:rPr>
        <w:t xml:space="preserve">поддерживается </w:t>
      </w:r>
      <w:r w:rsidRPr="00EC5CB1">
        <w:rPr>
          <w:rFonts w:ascii="Times New Roman" w:eastAsia="Calibri" w:hAnsi="Times New Roman" w:cs="Times New Roman"/>
          <w:spacing w:val="-3"/>
          <w:sz w:val="28"/>
          <w:szCs w:val="28"/>
        </w:rPr>
        <w:t xml:space="preserve">постоянство зазора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3"/>
          <w:sz w:val="28"/>
          <w:szCs w:val="28"/>
        </w:rPr>
        <w:t xml:space="preserve">заданных пределах </w:t>
      </w:r>
      <w:r w:rsidRPr="00EC5CB1">
        <w:rPr>
          <w:rFonts w:ascii="Times New Roman" w:eastAsia="Calibri" w:hAnsi="Times New Roman" w:cs="Times New Roman"/>
          <w:sz w:val="28"/>
          <w:szCs w:val="28"/>
        </w:rPr>
        <w:t>в пакете дисков.</w:t>
      </w:r>
    </w:p>
    <w:p w:rsidR="00EC5CB1" w:rsidRPr="00EC5CB1" w:rsidRDefault="00EC5CB1" w:rsidP="00EC5CB1">
      <w:pPr>
        <w:spacing w:after="0" w:line="240" w:lineRule="auto"/>
        <w:ind w:left="119" w:right="109" w:firstLine="396"/>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На современных колесах для исключения проскальзывания покрышки применяют автоматическое регулирование тормозного момента на   </w:t>
      </w:r>
      <w:r w:rsidRPr="00EC5CB1">
        <w:rPr>
          <w:rFonts w:ascii="Times New Roman" w:eastAsia="Calibri" w:hAnsi="Times New Roman" w:cs="Times New Roman"/>
          <w:spacing w:val="67"/>
          <w:sz w:val="28"/>
          <w:szCs w:val="28"/>
        </w:rPr>
        <w:t xml:space="preserve"> </w:t>
      </w:r>
      <w:r w:rsidRPr="00EC5CB1">
        <w:rPr>
          <w:rFonts w:ascii="Times New Roman" w:eastAsia="Calibri" w:hAnsi="Times New Roman" w:cs="Times New Roman"/>
          <w:sz w:val="28"/>
          <w:szCs w:val="28"/>
        </w:rPr>
        <w:t>пределе</w:t>
      </w:r>
    </w:p>
    <w:p w:rsidR="00EC5CB1" w:rsidRPr="00EC5CB1" w:rsidRDefault="00EC5CB1" w:rsidP="00EC5CB1">
      <w:pPr>
        <w:spacing w:after="0" w:line="240" w:lineRule="auto"/>
        <w:ind w:left="118" w:right="5624"/>
        <w:rPr>
          <w:rFonts w:ascii="Times New Roman" w:eastAsia="Calibri" w:hAnsi="Times New Roman" w:cs="Times New Roman"/>
          <w:sz w:val="28"/>
          <w:szCs w:val="28"/>
        </w:rPr>
      </w:pPr>
      <w:r w:rsidRPr="00EC5CB1">
        <w:rPr>
          <w:rFonts w:ascii="Times New Roman" w:eastAsia="Calibri" w:hAnsi="Times New Roman" w:cs="Times New Roman"/>
          <w:sz w:val="28"/>
          <w:szCs w:val="28"/>
        </w:rPr>
        <w:t>«юза».</w:t>
      </w:r>
    </w:p>
    <w:p w:rsidR="00EC5CB1" w:rsidRPr="00EC5CB1" w:rsidRDefault="00EC5CB1" w:rsidP="00EC5CB1">
      <w:pPr>
        <w:spacing w:after="0" w:line="240" w:lineRule="auto"/>
        <w:ind w:left="116" w:right="111" w:firstLine="399"/>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В случае, когда в процессе торможения колесо вступает в юз, </w:t>
      </w:r>
      <w:proofErr w:type="spellStart"/>
      <w:r w:rsidRPr="00EC5CB1">
        <w:rPr>
          <w:rFonts w:ascii="Times New Roman" w:eastAsia="Calibri" w:hAnsi="Times New Roman" w:cs="Times New Roman"/>
          <w:sz w:val="28"/>
          <w:szCs w:val="28"/>
        </w:rPr>
        <w:t>антиюзовый</w:t>
      </w:r>
      <w:proofErr w:type="spellEnd"/>
      <w:r w:rsidRPr="00EC5CB1">
        <w:rPr>
          <w:rFonts w:ascii="Times New Roman" w:eastAsia="Calibri" w:hAnsi="Times New Roman" w:cs="Times New Roman"/>
          <w:sz w:val="28"/>
          <w:szCs w:val="28"/>
        </w:rPr>
        <w:t xml:space="preserve"> автомат уменьшает давление в тормозах, осуществляя растормаживание колес. При этом обеспечивается минимальный износ колес, максимальный коэффициент трения между колесом и поверхностью аэродрома и, соответственно, минимальная длина пробега.</w:t>
      </w:r>
    </w:p>
    <w:p w:rsidR="00EC5CB1" w:rsidRPr="00EC5CB1" w:rsidRDefault="00EC5CB1" w:rsidP="00EC5CB1">
      <w:pPr>
        <w:spacing w:after="0" w:line="240" w:lineRule="auto"/>
        <w:ind w:left="118" w:right="108" w:firstLine="396"/>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Все тормозные колеса оборудуются сигнализаторами превышения предельных температур – </w:t>
      </w:r>
      <w:proofErr w:type="spellStart"/>
      <w:r w:rsidRPr="00EC5CB1">
        <w:rPr>
          <w:rFonts w:ascii="Times New Roman" w:eastAsia="Calibri" w:hAnsi="Times New Roman" w:cs="Times New Roman"/>
          <w:sz w:val="28"/>
          <w:szCs w:val="28"/>
        </w:rPr>
        <w:t>термосвидетелями</w:t>
      </w:r>
      <w:proofErr w:type="spellEnd"/>
      <w:r w:rsidRPr="00EC5CB1">
        <w:rPr>
          <w:rFonts w:ascii="Times New Roman" w:eastAsia="Calibri" w:hAnsi="Times New Roman" w:cs="Times New Roman"/>
          <w:sz w:val="28"/>
          <w:szCs w:val="28"/>
        </w:rPr>
        <w:t>, выплавляющимися при температуре 120–130</w:t>
      </w:r>
      <w:r w:rsidRPr="00EC5CB1">
        <w:rPr>
          <w:rFonts w:ascii="Times New Roman" w:eastAsia="Calibri" w:hAnsi="Times New Roman" w:cs="Times New Roman"/>
          <w:sz w:val="28"/>
          <w:szCs w:val="28"/>
          <w:vertAlign w:val="superscript"/>
        </w:rPr>
        <w:t xml:space="preserve">0 </w:t>
      </w:r>
      <w:r w:rsidRPr="00EC5CB1">
        <w:rPr>
          <w:rFonts w:ascii="Times New Roman" w:eastAsia="Calibri" w:hAnsi="Times New Roman" w:cs="Times New Roman"/>
          <w:sz w:val="28"/>
          <w:szCs w:val="28"/>
        </w:rPr>
        <w:t>С.</w:t>
      </w:r>
    </w:p>
    <w:p w:rsidR="00EC5CB1" w:rsidRPr="00EC5CB1" w:rsidRDefault="00EC5CB1" w:rsidP="00EC5CB1">
      <w:pPr>
        <w:spacing w:after="0" w:line="240" w:lineRule="auto"/>
        <w:ind w:left="116" w:right="105" w:firstLine="399"/>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 xml:space="preserve">При </w:t>
      </w:r>
      <w:proofErr w:type="spellStart"/>
      <w:r w:rsidRPr="00EC5CB1">
        <w:rPr>
          <w:rFonts w:ascii="Times New Roman" w:eastAsia="Calibri" w:hAnsi="Times New Roman" w:cs="Times New Roman"/>
          <w:sz w:val="28"/>
          <w:szCs w:val="28"/>
        </w:rPr>
        <w:t>выплавлении</w:t>
      </w:r>
      <w:proofErr w:type="spellEnd"/>
      <w:r w:rsidRPr="00EC5CB1">
        <w:rPr>
          <w:rFonts w:ascii="Times New Roman" w:eastAsia="Calibri" w:hAnsi="Times New Roman" w:cs="Times New Roman"/>
          <w:sz w:val="28"/>
          <w:szCs w:val="28"/>
        </w:rPr>
        <w:t xml:space="preserve"> одного или двух </w:t>
      </w:r>
      <w:proofErr w:type="spellStart"/>
      <w:r w:rsidRPr="00EC5CB1">
        <w:rPr>
          <w:rFonts w:ascii="Times New Roman" w:eastAsia="Calibri" w:hAnsi="Times New Roman" w:cs="Times New Roman"/>
          <w:sz w:val="28"/>
          <w:szCs w:val="28"/>
        </w:rPr>
        <w:t>термосвидетелей</w:t>
      </w:r>
      <w:proofErr w:type="spellEnd"/>
      <w:r w:rsidRPr="00EC5CB1">
        <w:rPr>
          <w:rFonts w:ascii="Times New Roman" w:eastAsia="Calibri" w:hAnsi="Times New Roman" w:cs="Times New Roman"/>
          <w:sz w:val="28"/>
          <w:szCs w:val="28"/>
        </w:rPr>
        <w:t xml:space="preserve"> визуально осматривают борта колеса и шины, тормоз по доступным местам. При отсутствии повреждений колесо допускается к дальнейшей эксплуатации. При </w:t>
      </w:r>
      <w:proofErr w:type="spellStart"/>
      <w:r w:rsidRPr="00EC5CB1">
        <w:rPr>
          <w:rFonts w:ascii="Times New Roman" w:eastAsia="Calibri" w:hAnsi="Times New Roman" w:cs="Times New Roman"/>
          <w:sz w:val="28"/>
          <w:szCs w:val="28"/>
        </w:rPr>
        <w:t>выплавлении</w:t>
      </w:r>
      <w:proofErr w:type="spellEnd"/>
      <w:r w:rsidRPr="00EC5CB1">
        <w:rPr>
          <w:rFonts w:ascii="Times New Roman" w:eastAsia="Calibri" w:hAnsi="Times New Roman" w:cs="Times New Roman"/>
          <w:sz w:val="28"/>
          <w:szCs w:val="28"/>
        </w:rPr>
        <w:t xml:space="preserve"> трех </w:t>
      </w:r>
      <w:proofErr w:type="spellStart"/>
      <w:r w:rsidRPr="00EC5CB1">
        <w:rPr>
          <w:rFonts w:ascii="Times New Roman" w:eastAsia="Calibri" w:hAnsi="Times New Roman" w:cs="Times New Roman"/>
          <w:sz w:val="28"/>
          <w:szCs w:val="28"/>
        </w:rPr>
        <w:t>термосвидетелей</w:t>
      </w:r>
      <w:proofErr w:type="spellEnd"/>
      <w:r w:rsidRPr="00EC5CB1">
        <w:rPr>
          <w:rFonts w:ascii="Times New Roman" w:eastAsia="Calibri" w:hAnsi="Times New Roman" w:cs="Times New Roman"/>
          <w:sz w:val="28"/>
          <w:szCs w:val="28"/>
        </w:rPr>
        <w:t xml:space="preserve"> одновременно на одном колесе шина бракуется. Шина и тормоз колеса тщательно осматриваются, изучаются условия посадки. При удовлетворительном состоянии колесо допускается к дальнейшей эксплуатации. При </w:t>
      </w:r>
      <w:proofErr w:type="gramStart"/>
      <w:r w:rsidRPr="00EC5CB1">
        <w:rPr>
          <w:rFonts w:ascii="Times New Roman" w:eastAsia="Calibri" w:hAnsi="Times New Roman" w:cs="Times New Roman"/>
          <w:sz w:val="28"/>
          <w:szCs w:val="28"/>
        </w:rPr>
        <w:t>вторичном</w:t>
      </w:r>
      <w:proofErr w:type="gramEnd"/>
      <w:r w:rsidRPr="00EC5CB1">
        <w:rPr>
          <w:rFonts w:ascii="Times New Roman" w:eastAsia="Calibri" w:hAnsi="Times New Roman" w:cs="Times New Roman"/>
          <w:sz w:val="28"/>
          <w:szCs w:val="28"/>
        </w:rPr>
        <w:t xml:space="preserve"> </w:t>
      </w:r>
      <w:proofErr w:type="spellStart"/>
      <w:r w:rsidRPr="00EC5CB1">
        <w:rPr>
          <w:rFonts w:ascii="Times New Roman" w:eastAsia="Calibri" w:hAnsi="Times New Roman" w:cs="Times New Roman"/>
          <w:sz w:val="28"/>
          <w:szCs w:val="28"/>
        </w:rPr>
        <w:t>выплавлении</w:t>
      </w:r>
      <w:proofErr w:type="spellEnd"/>
      <w:r w:rsidRPr="00EC5CB1">
        <w:rPr>
          <w:rFonts w:ascii="Times New Roman" w:eastAsia="Calibri" w:hAnsi="Times New Roman" w:cs="Times New Roman"/>
          <w:sz w:val="28"/>
          <w:szCs w:val="28"/>
        </w:rPr>
        <w:t xml:space="preserve"> трех </w:t>
      </w:r>
      <w:proofErr w:type="spellStart"/>
      <w:r w:rsidRPr="00EC5CB1">
        <w:rPr>
          <w:rFonts w:ascii="Times New Roman" w:eastAsia="Calibri" w:hAnsi="Times New Roman" w:cs="Times New Roman"/>
          <w:sz w:val="28"/>
          <w:szCs w:val="28"/>
        </w:rPr>
        <w:t>термосвидетелей</w:t>
      </w:r>
      <w:proofErr w:type="spellEnd"/>
      <w:r w:rsidRPr="00EC5CB1">
        <w:rPr>
          <w:rFonts w:ascii="Times New Roman" w:eastAsia="Calibri" w:hAnsi="Times New Roman" w:cs="Times New Roman"/>
          <w:sz w:val="28"/>
          <w:szCs w:val="28"/>
        </w:rPr>
        <w:t xml:space="preserve"> одновременно колесо и шина бракуются, тормоз направляется в ремонт.</w:t>
      </w:r>
    </w:p>
    <w:p w:rsidR="00EC5CB1" w:rsidRPr="00EC5CB1" w:rsidRDefault="00EC5CB1" w:rsidP="00EC5CB1">
      <w:pPr>
        <w:spacing w:after="0" w:line="240" w:lineRule="auto"/>
        <w:ind w:left="515"/>
        <w:rPr>
          <w:rFonts w:ascii="Times New Roman" w:eastAsia="Calibri" w:hAnsi="Times New Roman" w:cs="Times New Roman"/>
          <w:sz w:val="28"/>
          <w:szCs w:val="28"/>
        </w:rPr>
      </w:pPr>
      <w:r w:rsidRPr="00EC5CB1">
        <w:rPr>
          <w:rFonts w:ascii="Times New Roman" w:eastAsia="Calibri" w:hAnsi="Times New Roman" w:cs="Times New Roman"/>
          <w:sz w:val="28"/>
          <w:szCs w:val="28"/>
        </w:rPr>
        <w:t>Системы торможения колес обеспечивают:</w:t>
      </w:r>
    </w:p>
    <w:p w:rsidR="00EC5CB1" w:rsidRPr="00EC5CB1" w:rsidRDefault="00EC5CB1" w:rsidP="00EC5CB1">
      <w:pPr>
        <w:numPr>
          <w:ilvl w:val="0"/>
          <w:numId w:val="11"/>
        </w:numPr>
        <w:spacing w:after="0" w:line="240" w:lineRule="auto"/>
        <w:ind w:right="375"/>
        <w:contextualSpacing/>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надежное торможение колес при стоянке, рулении, маневрировании, пробеге, прерванном взлете, буксировке и перед</w:t>
      </w:r>
      <w:r w:rsidRPr="00EC5CB1">
        <w:rPr>
          <w:rFonts w:ascii="Times New Roman" w:eastAsia="Calibri" w:hAnsi="Times New Roman" w:cs="Times New Roman"/>
          <w:spacing w:val="-21"/>
          <w:sz w:val="28"/>
          <w:szCs w:val="28"/>
        </w:rPr>
        <w:t xml:space="preserve"> </w:t>
      </w:r>
      <w:proofErr w:type="spellStart"/>
      <w:r w:rsidRPr="00EC5CB1">
        <w:rPr>
          <w:rFonts w:ascii="Times New Roman" w:eastAsia="Calibri" w:hAnsi="Times New Roman" w:cs="Times New Roman"/>
          <w:sz w:val="28"/>
          <w:szCs w:val="28"/>
        </w:rPr>
        <w:t>страгиванием</w:t>
      </w:r>
      <w:proofErr w:type="spellEnd"/>
      <w:r w:rsidRPr="00EC5CB1">
        <w:rPr>
          <w:rFonts w:ascii="Times New Roman" w:eastAsia="Calibri" w:hAnsi="Times New Roman" w:cs="Times New Roman"/>
          <w:sz w:val="28"/>
          <w:szCs w:val="28"/>
        </w:rPr>
        <w:t>;</w:t>
      </w:r>
    </w:p>
    <w:p w:rsidR="00EC5CB1" w:rsidRPr="00EC5CB1" w:rsidRDefault="00EC5CB1" w:rsidP="00EC5CB1">
      <w:pPr>
        <w:widowControl w:val="0"/>
        <w:numPr>
          <w:ilvl w:val="0"/>
          <w:numId w:val="11"/>
        </w:numPr>
        <w:tabs>
          <w:tab w:val="left" w:pos="1191"/>
          <w:tab w:val="left" w:pos="1192"/>
        </w:tabs>
        <w:spacing w:after="0" w:line="240" w:lineRule="auto"/>
        <w:ind w:right="372"/>
        <w:contextualSpacing/>
        <w:rPr>
          <w:rFonts w:ascii="Times New Roman" w:eastAsia="Calibri" w:hAnsi="Times New Roman" w:cs="Times New Roman"/>
          <w:sz w:val="28"/>
          <w:szCs w:val="28"/>
        </w:rPr>
      </w:pPr>
      <w:r w:rsidRPr="00EC5CB1">
        <w:rPr>
          <w:rFonts w:ascii="Times New Roman" w:eastAsia="Calibri" w:hAnsi="Times New Roman" w:cs="Times New Roman"/>
          <w:sz w:val="28"/>
          <w:szCs w:val="28"/>
        </w:rPr>
        <w:t>возможность одновременного, а также дифференцированного торможения колес основных опор</w:t>
      </w:r>
      <w:r w:rsidRPr="00EC5CB1">
        <w:rPr>
          <w:rFonts w:ascii="Times New Roman" w:eastAsia="Calibri" w:hAnsi="Times New Roman" w:cs="Times New Roman"/>
          <w:spacing w:val="-18"/>
          <w:sz w:val="28"/>
          <w:szCs w:val="28"/>
        </w:rPr>
        <w:t xml:space="preserve"> </w:t>
      </w:r>
      <w:r w:rsidRPr="00EC5CB1">
        <w:rPr>
          <w:rFonts w:ascii="Times New Roman" w:eastAsia="Calibri" w:hAnsi="Times New Roman" w:cs="Times New Roman"/>
          <w:sz w:val="28"/>
          <w:szCs w:val="28"/>
        </w:rPr>
        <w:t>шасси;</w:t>
      </w:r>
    </w:p>
    <w:p w:rsidR="00EC5CB1" w:rsidRPr="00EC5CB1" w:rsidRDefault="00EC5CB1" w:rsidP="00EC5CB1">
      <w:pPr>
        <w:widowControl w:val="0"/>
        <w:numPr>
          <w:ilvl w:val="0"/>
          <w:numId w:val="11"/>
        </w:numPr>
        <w:tabs>
          <w:tab w:val="left" w:pos="1191"/>
          <w:tab w:val="left" w:pos="1192"/>
        </w:tabs>
        <w:spacing w:after="0" w:line="240" w:lineRule="auto"/>
        <w:contextualSpacing/>
        <w:rPr>
          <w:rFonts w:ascii="Times New Roman" w:eastAsia="Calibri" w:hAnsi="Times New Roman" w:cs="Times New Roman"/>
          <w:sz w:val="28"/>
          <w:szCs w:val="28"/>
        </w:rPr>
      </w:pPr>
      <w:r w:rsidRPr="00EC5CB1">
        <w:rPr>
          <w:rFonts w:ascii="Times New Roman" w:eastAsia="Calibri" w:hAnsi="Times New Roman" w:cs="Times New Roman"/>
          <w:sz w:val="28"/>
          <w:szCs w:val="28"/>
        </w:rPr>
        <w:t>затормаживание колес всех опор шасси после</w:t>
      </w:r>
      <w:r w:rsidRPr="00EC5CB1">
        <w:rPr>
          <w:rFonts w:ascii="Times New Roman" w:eastAsia="Calibri" w:hAnsi="Times New Roman" w:cs="Times New Roman"/>
          <w:spacing w:val="-24"/>
          <w:sz w:val="28"/>
          <w:szCs w:val="28"/>
        </w:rPr>
        <w:t xml:space="preserve"> </w:t>
      </w:r>
      <w:r w:rsidRPr="00EC5CB1">
        <w:rPr>
          <w:rFonts w:ascii="Times New Roman" w:eastAsia="Calibri" w:hAnsi="Times New Roman" w:cs="Times New Roman"/>
          <w:sz w:val="28"/>
          <w:szCs w:val="28"/>
        </w:rPr>
        <w:t>отрыва;</w:t>
      </w:r>
    </w:p>
    <w:p w:rsidR="00EC5CB1" w:rsidRPr="00EC5CB1" w:rsidRDefault="00EC5CB1" w:rsidP="00EC5CB1">
      <w:pPr>
        <w:widowControl w:val="0"/>
        <w:numPr>
          <w:ilvl w:val="0"/>
          <w:numId w:val="11"/>
        </w:numPr>
        <w:tabs>
          <w:tab w:val="left" w:pos="1191"/>
          <w:tab w:val="left" w:pos="1192"/>
        </w:tabs>
        <w:spacing w:after="0" w:line="240" w:lineRule="auto"/>
        <w:contextualSpacing/>
        <w:rPr>
          <w:rFonts w:ascii="Times New Roman" w:eastAsia="Calibri" w:hAnsi="Times New Roman" w:cs="Times New Roman"/>
          <w:sz w:val="28"/>
          <w:szCs w:val="28"/>
        </w:rPr>
      </w:pPr>
      <w:r w:rsidRPr="00EC5CB1">
        <w:rPr>
          <w:rFonts w:ascii="Times New Roman" w:eastAsia="Calibri" w:hAnsi="Times New Roman" w:cs="Times New Roman"/>
          <w:sz w:val="28"/>
          <w:szCs w:val="28"/>
        </w:rPr>
        <w:t>фиксированное торможение самолета на</w:t>
      </w:r>
      <w:r w:rsidRPr="00EC5CB1">
        <w:rPr>
          <w:rFonts w:ascii="Times New Roman" w:eastAsia="Calibri" w:hAnsi="Times New Roman" w:cs="Times New Roman"/>
          <w:spacing w:val="-26"/>
          <w:sz w:val="28"/>
          <w:szCs w:val="28"/>
        </w:rPr>
        <w:t xml:space="preserve"> </w:t>
      </w:r>
      <w:r w:rsidRPr="00EC5CB1">
        <w:rPr>
          <w:rFonts w:ascii="Times New Roman" w:eastAsia="Calibri" w:hAnsi="Times New Roman" w:cs="Times New Roman"/>
          <w:sz w:val="28"/>
          <w:szCs w:val="28"/>
        </w:rPr>
        <w:t>стоянке.</w:t>
      </w:r>
    </w:p>
    <w:p w:rsidR="00EC5CB1" w:rsidRPr="00EC5CB1" w:rsidRDefault="00EC5CB1" w:rsidP="00EC5CB1">
      <w:pPr>
        <w:spacing w:after="120" w:line="240" w:lineRule="auto"/>
        <w:ind w:right="374" w:firstLine="56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Предусматриваются меры, исключающие возможность посадки самолета с заторможенными</w:t>
      </w:r>
      <w:r w:rsidRPr="00EC5CB1">
        <w:rPr>
          <w:rFonts w:ascii="Times New Roman" w:eastAsia="Calibri" w:hAnsi="Times New Roman" w:cs="Times New Roman"/>
          <w:spacing w:val="-21"/>
          <w:sz w:val="28"/>
          <w:szCs w:val="28"/>
        </w:rPr>
        <w:t xml:space="preserve"> </w:t>
      </w:r>
      <w:r w:rsidRPr="00EC5CB1">
        <w:rPr>
          <w:rFonts w:ascii="Times New Roman" w:eastAsia="Calibri" w:hAnsi="Times New Roman" w:cs="Times New Roman"/>
          <w:sz w:val="28"/>
          <w:szCs w:val="28"/>
        </w:rPr>
        <w:t>колесами.</w:t>
      </w:r>
    </w:p>
    <w:p w:rsidR="00EC5CB1" w:rsidRPr="00EC5CB1" w:rsidRDefault="00EC5CB1" w:rsidP="00EC5CB1">
      <w:pPr>
        <w:spacing w:after="120" w:line="240" w:lineRule="auto"/>
        <w:ind w:right="375" w:firstLine="567"/>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Тормоза колес основных опор шасси имеют воздушное принудительное охлаждение. Вентиляторы системы охлаждения смонтированы в осях колес. Включение и выключение вентиляторов производится автоматически, а при необходимости вручную.</w:t>
      </w:r>
    </w:p>
    <w:p w:rsidR="00EC5CB1" w:rsidRPr="00EC5CB1" w:rsidRDefault="00EC5CB1" w:rsidP="00EC5CB1">
      <w:pPr>
        <w:spacing w:after="120" w:line="240" w:lineRule="auto"/>
        <w:ind w:left="112" w:right="370" w:firstLine="398"/>
        <w:jc w:val="both"/>
        <w:rPr>
          <w:rFonts w:ascii="Times New Roman" w:eastAsia="Calibri" w:hAnsi="Times New Roman" w:cs="Times New Roman"/>
          <w:sz w:val="28"/>
          <w:szCs w:val="28"/>
        </w:rPr>
      </w:pPr>
      <w:r w:rsidRPr="00EC5CB1">
        <w:rPr>
          <w:rFonts w:ascii="Times New Roman" w:eastAsia="Calibri" w:hAnsi="Times New Roman" w:cs="Times New Roman"/>
          <w:spacing w:val="-4"/>
          <w:sz w:val="28"/>
          <w:szCs w:val="28"/>
        </w:rPr>
        <w:t xml:space="preserve">Управление основной системой торможения </w:t>
      </w:r>
      <w:r w:rsidRPr="00EC5CB1">
        <w:rPr>
          <w:rFonts w:ascii="Times New Roman" w:eastAsia="Calibri" w:hAnsi="Times New Roman" w:cs="Times New Roman"/>
          <w:spacing w:val="-5"/>
          <w:sz w:val="28"/>
          <w:szCs w:val="28"/>
        </w:rPr>
        <w:t xml:space="preserve">осуществляется педалями, </w:t>
      </w:r>
      <w:r w:rsidRPr="00EC5CB1">
        <w:rPr>
          <w:rFonts w:ascii="Times New Roman" w:eastAsia="Calibri" w:hAnsi="Times New Roman" w:cs="Times New Roman"/>
          <w:spacing w:val="-3"/>
          <w:sz w:val="28"/>
          <w:szCs w:val="28"/>
        </w:rPr>
        <w:t>ус</w:t>
      </w:r>
      <w:r w:rsidRPr="00EC5CB1">
        <w:rPr>
          <w:rFonts w:ascii="Times New Roman" w:eastAsia="Calibri" w:hAnsi="Times New Roman" w:cs="Times New Roman"/>
          <w:spacing w:val="-4"/>
          <w:sz w:val="28"/>
          <w:szCs w:val="28"/>
        </w:rPr>
        <w:t xml:space="preserve">тановленными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кабине </w:t>
      </w:r>
      <w:r w:rsidRPr="00EC5CB1">
        <w:rPr>
          <w:rFonts w:ascii="Times New Roman" w:eastAsia="Calibri" w:hAnsi="Times New Roman" w:cs="Times New Roman"/>
          <w:spacing w:val="-5"/>
          <w:sz w:val="28"/>
          <w:szCs w:val="28"/>
        </w:rPr>
        <w:t xml:space="preserve">экипажа. </w:t>
      </w:r>
      <w:r w:rsidRPr="00EC5CB1">
        <w:rPr>
          <w:rFonts w:ascii="Times New Roman" w:eastAsia="Calibri" w:hAnsi="Times New Roman" w:cs="Times New Roman"/>
          <w:spacing w:val="-4"/>
          <w:sz w:val="28"/>
          <w:szCs w:val="28"/>
        </w:rPr>
        <w:t xml:space="preserve">Пилот, </w:t>
      </w:r>
      <w:r w:rsidRPr="00EC5CB1">
        <w:rPr>
          <w:rFonts w:ascii="Times New Roman" w:eastAsia="Calibri" w:hAnsi="Times New Roman" w:cs="Times New Roman"/>
          <w:spacing w:val="-5"/>
          <w:sz w:val="28"/>
          <w:szCs w:val="28"/>
        </w:rPr>
        <w:t xml:space="preserve">отклоняя </w:t>
      </w:r>
      <w:r w:rsidRPr="00EC5CB1">
        <w:rPr>
          <w:rFonts w:ascii="Times New Roman" w:eastAsia="Calibri" w:hAnsi="Times New Roman" w:cs="Times New Roman"/>
          <w:spacing w:val="-4"/>
          <w:sz w:val="28"/>
          <w:szCs w:val="28"/>
        </w:rPr>
        <w:t xml:space="preserve">педали, через </w:t>
      </w:r>
      <w:r w:rsidRPr="00EC5CB1">
        <w:rPr>
          <w:rFonts w:ascii="Times New Roman" w:eastAsia="Calibri" w:hAnsi="Times New Roman" w:cs="Times New Roman"/>
          <w:spacing w:val="-5"/>
          <w:sz w:val="28"/>
          <w:szCs w:val="28"/>
        </w:rPr>
        <w:t xml:space="preserve">передающий </w:t>
      </w:r>
      <w:r w:rsidRPr="00EC5CB1">
        <w:rPr>
          <w:rFonts w:ascii="Times New Roman" w:eastAsia="Calibri" w:hAnsi="Times New Roman" w:cs="Times New Roman"/>
          <w:spacing w:val="-4"/>
          <w:sz w:val="28"/>
          <w:szCs w:val="28"/>
        </w:rPr>
        <w:t xml:space="preserve">механизм воздействует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редукционные клапаны, которые </w:t>
      </w:r>
      <w:r w:rsidRPr="00EC5CB1">
        <w:rPr>
          <w:rFonts w:ascii="Times New Roman" w:eastAsia="Calibri" w:hAnsi="Times New Roman" w:cs="Times New Roman"/>
          <w:spacing w:val="-3"/>
          <w:sz w:val="28"/>
          <w:szCs w:val="28"/>
        </w:rPr>
        <w:t xml:space="preserve">при </w:t>
      </w:r>
      <w:r w:rsidRPr="00EC5CB1">
        <w:rPr>
          <w:rFonts w:ascii="Times New Roman" w:eastAsia="Calibri" w:hAnsi="Times New Roman" w:cs="Times New Roman"/>
          <w:spacing w:val="-4"/>
          <w:sz w:val="28"/>
          <w:szCs w:val="28"/>
        </w:rPr>
        <w:t xml:space="preserve">нажатии тормозной педали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полный ход обеспечивают возможное максимальное давле</w:t>
      </w:r>
      <w:r w:rsidRPr="00EC5CB1">
        <w:rPr>
          <w:rFonts w:ascii="Times New Roman" w:eastAsia="Calibri" w:hAnsi="Times New Roman" w:cs="Times New Roman"/>
          <w:spacing w:val="-3"/>
          <w:sz w:val="28"/>
          <w:szCs w:val="28"/>
        </w:rPr>
        <w:t xml:space="preserve">ние </w:t>
      </w:r>
      <w:r w:rsidRPr="00EC5CB1">
        <w:rPr>
          <w:rFonts w:ascii="Times New Roman" w:eastAsia="Calibri" w:hAnsi="Times New Roman" w:cs="Times New Roman"/>
          <w:sz w:val="28"/>
          <w:szCs w:val="28"/>
        </w:rPr>
        <w:t xml:space="preserve">в </w:t>
      </w:r>
      <w:r w:rsidRPr="00EC5CB1">
        <w:rPr>
          <w:rFonts w:ascii="Times New Roman" w:eastAsia="Calibri" w:hAnsi="Times New Roman" w:cs="Times New Roman"/>
          <w:spacing w:val="-4"/>
          <w:sz w:val="28"/>
          <w:szCs w:val="28"/>
        </w:rPr>
        <w:t xml:space="preserve">тормозах. Для повышения </w:t>
      </w:r>
      <w:r w:rsidRPr="00EC5CB1">
        <w:rPr>
          <w:rFonts w:ascii="Times New Roman" w:eastAsia="Calibri" w:hAnsi="Times New Roman" w:cs="Times New Roman"/>
          <w:spacing w:val="-5"/>
          <w:sz w:val="28"/>
          <w:szCs w:val="28"/>
        </w:rPr>
        <w:t xml:space="preserve">маневренности </w:t>
      </w:r>
      <w:r w:rsidRPr="00EC5CB1">
        <w:rPr>
          <w:rFonts w:ascii="Times New Roman" w:eastAsia="Calibri" w:hAnsi="Times New Roman" w:cs="Times New Roman"/>
          <w:sz w:val="28"/>
          <w:szCs w:val="28"/>
        </w:rPr>
        <w:t xml:space="preserve">на </w:t>
      </w:r>
      <w:r w:rsidRPr="00EC5CB1">
        <w:rPr>
          <w:rFonts w:ascii="Times New Roman" w:eastAsia="Calibri" w:hAnsi="Times New Roman" w:cs="Times New Roman"/>
          <w:spacing w:val="-4"/>
          <w:sz w:val="28"/>
          <w:szCs w:val="28"/>
        </w:rPr>
        <w:t xml:space="preserve">рулении управление </w:t>
      </w:r>
      <w:r w:rsidRPr="00EC5CB1">
        <w:rPr>
          <w:rFonts w:ascii="Times New Roman" w:eastAsia="Calibri" w:hAnsi="Times New Roman" w:cs="Times New Roman"/>
          <w:spacing w:val="-5"/>
          <w:sz w:val="28"/>
          <w:szCs w:val="28"/>
        </w:rPr>
        <w:t xml:space="preserve">обеспечивает </w:t>
      </w:r>
      <w:r w:rsidRPr="00EC5CB1">
        <w:rPr>
          <w:rFonts w:ascii="Times New Roman" w:eastAsia="Calibri" w:hAnsi="Times New Roman" w:cs="Times New Roman"/>
          <w:spacing w:val="-4"/>
          <w:sz w:val="28"/>
          <w:szCs w:val="28"/>
        </w:rPr>
        <w:t xml:space="preserve">как одновременное, так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 xml:space="preserve">раздельное торможение колес левой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правой</w:t>
      </w:r>
      <w:r w:rsidRPr="00EC5CB1">
        <w:rPr>
          <w:rFonts w:ascii="Times New Roman" w:eastAsia="Calibri" w:hAnsi="Times New Roman" w:cs="Times New Roman"/>
          <w:spacing w:val="62"/>
          <w:sz w:val="28"/>
          <w:szCs w:val="28"/>
        </w:rPr>
        <w:t xml:space="preserve"> </w:t>
      </w:r>
      <w:r w:rsidRPr="00EC5CB1">
        <w:rPr>
          <w:rFonts w:ascii="Times New Roman" w:eastAsia="Calibri" w:hAnsi="Times New Roman" w:cs="Times New Roman"/>
          <w:spacing w:val="-4"/>
          <w:sz w:val="28"/>
          <w:szCs w:val="28"/>
        </w:rPr>
        <w:t>основных опор.</w:t>
      </w:r>
    </w:p>
    <w:p w:rsidR="00EC5CB1" w:rsidRPr="00EC5CB1" w:rsidRDefault="00EC5CB1" w:rsidP="00EC5CB1">
      <w:pPr>
        <w:spacing w:after="120" w:line="240" w:lineRule="auto"/>
        <w:ind w:left="112" w:right="370" w:firstLine="398"/>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lastRenderedPageBreak/>
        <mc:AlternateContent>
          <mc:Choice Requires="wpg">
            <w:drawing>
              <wp:anchor distT="0" distB="0" distL="0" distR="0" simplePos="0" relativeHeight="251694080" behindDoc="0" locked="0" layoutInCell="1" allowOverlap="1">
                <wp:simplePos x="0" y="0"/>
                <wp:positionH relativeFrom="page">
                  <wp:posOffset>1483995</wp:posOffset>
                </wp:positionH>
                <wp:positionV relativeFrom="paragraph">
                  <wp:posOffset>774065</wp:posOffset>
                </wp:positionV>
                <wp:extent cx="4663440" cy="2025650"/>
                <wp:effectExtent l="0" t="8255" r="0" b="4445"/>
                <wp:wrapTopAndBottom/>
                <wp:docPr id="161" name="Группа 1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3440" cy="2025650"/>
                          <a:chOff x="7848" y="167"/>
                          <a:chExt cx="2910" cy="2182"/>
                        </a:xfrm>
                      </wpg:grpSpPr>
                      <wps:wsp>
                        <wps:cNvPr id="162" name="Rectangle 23"/>
                        <wps:cNvSpPr>
                          <a:spLocks noChangeArrowheads="1"/>
                        </wps:cNvSpPr>
                        <wps:spPr bwMode="auto">
                          <a:xfrm>
                            <a:off x="7848" y="170"/>
                            <a:ext cx="2909" cy="2179"/>
                          </a:xfrm>
                          <a:prstGeom prst="rect">
                            <a:avLst/>
                          </a:prstGeom>
                          <a:solidFill>
                            <a:srgbClr val="3987F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63" name="Picture 24"/>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9518" y="679"/>
                            <a:ext cx="1238" cy="12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4" name="Picture 25"/>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7858" y="170"/>
                            <a:ext cx="1387" cy="1382"/>
                          </a:xfrm>
                          <a:prstGeom prst="rect">
                            <a:avLst/>
                          </a:prstGeom>
                          <a:noFill/>
                          <a:extLst>
                            <a:ext uri="{909E8E84-426E-40DD-AFC4-6F175D3DCCD1}">
                              <a14:hiddenFill xmlns:a14="http://schemas.microsoft.com/office/drawing/2010/main">
                                <a:solidFill>
                                  <a:srgbClr val="FFFFFF"/>
                                </a:solidFill>
                              </a14:hiddenFill>
                            </a:ext>
                          </a:extLst>
                        </pic:spPr>
                      </pic:pic>
                      <wps:wsp>
                        <wps:cNvPr id="165" name="Freeform 26"/>
                        <wps:cNvSpPr>
                          <a:spLocks/>
                        </wps:cNvSpPr>
                        <wps:spPr bwMode="auto">
                          <a:xfrm>
                            <a:off x="7853" y="170"/>
                            <a:ext cx="1392" cy="1383"/>
                          </a:xfrm>
                          <a:custGeom>
                            <a:avLst/>
                            <a:gdLst>
                              <a:gd name="T0" fmla="+- 0 7853 7853"/>
                              <a:gd name="T1" fmla="*/ T0 w 1392"/>
                              <a:gd name="T2" fmla="+- 0 1552 170"/>
                              <a:gd name="T3" fmla="*/ 1552 h 1383"/>
                              <a:gd name="T4" fmla="+- 0 9245 7853"/>
                              <a:gd name="T5" fmla="*/ T4 w 1392"/>
                              <a:gd name="T6" fmla="+- 0 1552 170"/>
                              <a:gd name="T7" fmla="*/ 1552 h 1383"/>
                              <a:gd name="T8" fmla="+- 0 9245 7853"/>
                              <a:gd name="T9" fmla="*/ T8 w 1392"/>
                              <a:gd name="T10" fmla="+- 0 170 170"/>
                              <a:gd name="T11" fmla="*/ 170 h 1383"/>
                            </a:gdLst>
                            <a:ahLst/>
                            <a:cxnLst>
                              <a:cxn ang="0">
                                <a:pos x="T1" y="T3"/>
                              </a:cxn>
                              <a:cxn ang="0">
                                <a:pos x="T5" y="T7"/>
                              </a:cxn>
                              <a:cxn ang="0">
                                <a:pos x="T9" y="T11"/>
                              </a:cxn>
                            </a:cxnLst>
                            <a:rect l="0" t="0" r="r" b="b"/>
                            <a:pathLst>
                              <a:path w="1392" h="1383">
                                <a:moveTo>
                                  <a:pt x="0" y="1382"/>
                                </a:moveTo>
                                <a:lnTo>
                                  <a:pt x="1392" y="1382"/>
                                </a:lnTo>
                                <a:lnTo>
                                  <a:pt x="1392" y="0"/>
                                </a:lnTo>
                              </a:path>
                            </a:pathLst>
                          </a:custGeom>
                          <a:noFill/>
                          <a:ln w="3048">
                            <a:solidFill>
                              <a:srgbClr val="4C4C4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6" name="Line 27"/>
                        <wps:cNvCnPr/>
                        <wps:spPr bwMode="auto">
                          <a:xfrm>
                            <a:off x="7853" y="170"/>
                            <a:ext cx="0" cy="1382"/>
                          </a:xfrm>
                          <a:prstGeom prst="line">
                            <a:avLst/>
                          </a:prstGeom>
                          <a:noFill/>
                          <a:ln w="3048">
                            <a:solidFill>
                              <a:srgbClr val="4C4C4C"/>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7" name="Picture 28"/>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9168" y="1092"/>
                            <a:ext cx="475" cy="149"/>
                          </a:xfrm>
                          <a:prstGeom prst="rect">
                            <a:avLst/>
                          </a:prstGeom>
                          <a:noFill/>
                          <a:extLst>
                            <a:ext uri="{909E8E84-426E-40DD-AFC4-6F175D3DCCD1}">
                              <a14:hiddenFill xmlns:a14="http://schemas.microsoft.com/office/drawing/2010/main">
                                <a:solidFill>
                                  <a:srgbClr val="FFFFFF"/>
                                </a:solidFill>
                              </a14:hiddenFill>
                            </a:ext>
                          </a:extLst>
                        </pic:spPr>
                      </pic:pic>
                      <wps:wsp>
                        <wps:cNvPr id="168" name="AutoShape 29"/>
                        <wps:cNvSpPr>
                          <a:spLocks/>
                        </wps:cNvSpPr>
                        <wps:spPr bwMode="auto">
                          <a:xfrm>
                            <a:off x="9168" y="1077"/>
                            <a:ext cx="476" cy="149"/>
                          </a:xfrm>
                          <a:custGeom>
                            <a:avLst/>
                            <a:gdLst>
                              <a:gd name="T0" fmla="+- 0 9173 9168"/>
                              <a:gd name="T1" fmla="*/ T0 w 476"/>
                              <a:gd name="T2" fmla="+- 0 1077 1077"/>
                              <a:gd name="T3" fmla="*/ 1077 h 149"/>
                              <a:gd name="T4" fmla="+- 0 9168 9168"/>
                              <a:gd name="T5" fmla="*/ T4 w 476"/>
                              <a:gd name="T6" fmla="+- 0 1092 1077"/>
                              <a:gd name="T7" fmla="*/ 1092 h 149"/>
                              <a:gd name="T8" fmla="+- 0 9562 9168"/>
                              <a:gd name="T9" fmla="*/ T8 w 476"/>
                              <a:gd name="T10" fmla="+- 0 1207 1077"/>
                              <a:gd name="T11" fmla="*/ 1207 h 149"/>
                              <a:gd name="T12" fmla="+- 0 9552 9168"/>
                              <a:gd name="T13" fmla="*/ T12 w 476"/>
                              <a:gd name="T14" fmla="+- 0 1221 1077"/>
                              <a:gd name="T15" fmla="*/ 1221 h 149"/>
                              <a:gd name="T16" fmla="+- 0 9643 9168"/>
                              <a:gd name="T17" fmla="*/ T16 w 476"/>
                              <a:gd name="T18" fmla="+- 0 1226 1077"/>
                              <a:gd name="T19" fmla="*/ 1226 h 149"/>
                              <a:gd name="T20" fmla="+- 0 9595 9168"/>
                              <a:gd name="T21" fmla="*/ T20 w 476"/>
                              <a:gd name="T22" fmla="+- 0 1197 1077"/>
                              <a:gd name="T23" fmla="*/ 1197 h 149"/>
                              <a:gd name="T24" fmla="+- 0 9566 9168"/>
                              <a:gd name="T25" fmla="*/ T24 w 476"/>
                              <a:gd name="T26" fmla="+- 0 1197 1077"/>
                              <a:gd name="T27" fmla="*/ 1197 h 149"/>
                              <a:gd name="T28" fmla="+- 0 9173 9168"/>
                              <a:gd name="T29" fmla="*/ T28 w 476"/>
                              <a:gd name="T30" fmla="+- 0 1077 1077"/>
                              <a:gd name="T31" fmla="*/ 1077 h 149"/>
                              <a:gd name="T32" fmla="+- 0 9571 9168"/>
                              <a:gd name="T33" fmla="*/ T32 w 476"/>
                              <a:gd name="T34" fmla="+- 0 1183 1077"/>
                              <a:gd name="T35" fmla="*/ 1183 h 149"/>
                              <a:gd name="T36" fmla="+- 0 9566 9168"/>
                              <a:gd name="T37" fmla="*/ T36 w 476"/>
                              <a:gd name="T38" fmla="+- 0 1197 1077"/>
                              <a:gd name="T39" fmla="*/ 1197 h 149"/>
                              <a:gd name="T40" fmla="+- 0 9595 9168"/>
                              <a:gd name="T41" fmla="*/ T40 w 476"/>
                              <a:gd name="T42" fmla="+- 0 1197 1077"/>
                              <a:gd name="T43" fmla="*/ 1197 h 149"/>
                              <a:gd name="T44" fmla="+- 0 9571 9168"/>
                              <a:gd name="T45" fmla="*/ T44 w 476"/>
                              <a:gd name="T46" fmla="+- 0 1183 1077"/>
                              <a:gd name="T47" fmla="*/ 1183 h 1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76" h="149">
                                <a:moveTo>
                                  <a:pt x="5" y="0"/>
                                </a:moveTo>
                                <a:lnTo>
                                  <a:pt x="0" y="15"/>
                                </a:lnTo>
                                <a:lnTo>
                                  <a:pt x="394" y="130"/>
                                </a:lnTo>
                                <a:lnTo>
                                  <a:pt x="384" y="144"/>
                                </a:lnTo>
                                <a:lnTo>
                                  <a:pt x="475" y="149"/>
                                </a:lnTo>
                                <a:lnTo>
                                  <a:pt x="427" y="120"/>
                                </a:lnTo>
                                <a:lnTo>
                                  <a:pt x="398" y="120"/>
                                </a:lnTo>
                                <a:lnTo>
                                  <a:pt x="5" y="0"/>
                                </a:lnTo>
                                <a:close/>
                                <a:moveTo>
                                  <a:pt x="403" y="106"/>
                                </a:moveTo>
                                <a:lnTo>
                                  <a:pt x="398" y="120"/>
                                </a:lnTo>
                                <a:lnTo>
                                  <a:pt x="427" y="120"/>
                                </a:lnTo>
                                <a:lnTo>
                                  <a:pt x="403" y="106"/>
                                </a:lnTo>
                                <a:close/>
                              </a:path>
                            </a:pathLst>
                          </a:custGeom>
                          <a:solidFill>
                            <a:srgbClr val="ECE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Line 30"/>
                        <wps:cNvCnPr/>
                        <wps:spPr bwMode="auto">
                          <a:xfrm>
                            <a:off x="9173" y="1077"/>
                            <a:ext cx="0" cy="15"/>
                          </a:xfrm>
                          <a:prstGeom prst="line">
                            <a:avLst/>
                          </a:prstGeom>
                          <a:noFill/>
                          <a:ln w="6096">
                            <a:solidFill>
                              <a:srgbClr val="F5F800"/>
                            </a:solidFill>
                            <a:round/>
                            <a:headEnd/>
                            <a:tailEnd/>
                          </a:ln>
                          <a:extLst>
                            <a:ext uri="{909E8E84-426E-40DD-AFC4-6F175D3DCCD1}">
                              <a14:hiddenFill xmlns:a14="http://schemas.microsoft.com/office/drawing/2010/main">
                                <a:noFill/>
                              </a14:hiddenFill>
                            </a:ext>
                          </a:extLst>
                        </wps:spPr>
                        <wps:bodyPr/>
                      </wps:wsp>
                      <wps:wsp>
                        <wps:cNvPr id="170" name="Line 31"/>
                        <wps:cNvCnPr/>
                        <wps:spPr bwMode="auto">
                          <a:xfrm>
                            <a:off x="9168" y="1092"/>
                            <a:ext cx="394" cy="115"/>
                          </a:xfrm>
                          <a:prstGeom prst="line">
                            <a:avLst/>
                          </a:prstGeom>
                          <a:noFill/>
                          <a:ln w="6096">
                            <a:solidFill>
                              <a:srgbClr val="AFB200"/>
                            </a:solidFill>
                            <a:round/>
                            <a:headEnd/>
                            <a:tailEnd/>
                          </a:ln>
                          <a:extLst>
                            <a:ext uri="{909E8E84-426E-40DD-AFC4-6F175D3DCCD1}">
                              <a14:hiddenFill xmlns:a14="http://schemas.microsoft.com/office/drawing/2010/main">
                                <a:noFill/>
                              </a14:hiddenFill>
                            </a:ext>
                          </a:extLst>
                        </wps:spPr>
                        <wps:bodyPr/>
                      </wps:wsp>
                      <wps:wsp>
                        <wps:cNvPr id="171" name="Line 32"/>
                        <wps:cNvCnPr/>
                        <wps:spPr bwMode="auto">
                          <a:xfrm>
                            <a:off x="9562" y="1207"/>
                            <a:ext cx="0" cy="14"/>
                          </a:xfrm>
                          <a:prstGeom prst="line">
                            <a:avLst/>
                          </a:prstGeom>
                          <a:noFill/>
                          <a:ln w="6096">
                            <a:solidFill>
                              <a:srgbClr val="FAFD00"/>
                            </a:solidFill>
                            <a:round/>
                            <a:headEnd/>
                            <a:tailEnd/>
                          </a:ln>
                          <a:extLst>
                            <a:ext uri="{909E8E84-426E-40DD-AFC4-6F175D3DCCD1}">
                              <a14:hiddenFill xmlns:a14="http://schemas.microsoft.com/office/drawing/2010/main">
                                <a:noFill/>
                              </a14:hiddenFill>
                            </a:ext>
                          </a:extLst>
                        </wps:spPr>
                        <wps:bodyPr/>
                      </wps:wsp>
                      <wps:wsp>
                        <wps:cNvPr id="172" name="Line 33"/>
                        <wps:cNvCnPr/>
                        <wps:spPr bwMode="auto">
                          <a:xfrm>
                            <a:off x="9552" y="1221"/>
                            <a:ext cx="91" cy="5"/>
                          </a:xfrm>
                          <a:prstGeom prst="line">
                            <a:avLst/>
                          </a:prstGeom>
                          <a:noFill/>
                          <a:ln w="6096">
                            <a:solidFill>
                              <a:srgbClr val="A6A800"/>
                            </a:solidFill>
                            <a:round/>
                            <a:headEnd/>
                            <a:tailEnd/>
                          </a:ln>
                          <a:extLst>
                            <a:ext uri="{909E8E84-426E-40DD-AFC4-6F175D3DCCD1}">
                              <a14:hiddenFill xmlns:a14="http://schemas.microsoft.com/office/drawing/2010/main">
                                <a:noFill/>
                              </a14:hiddenFill>
                            </a:ext>
                          </a:extLst>
                        </wps:spPr>
                        <wps:bodyPr/>
                      </wps:wsp>
                      <wps:wsp>
                        <wps:cNvPr id="173" name="Line 34"/>
                        <wps:cNvCnPr/>
                        <wps:spPr bwMode="auto">
                          <a:xfrm>
                            <a:off x="9643" y="1226"/>
                            <a:ext cx="0" cy="0"/>
                          </a:xfrm>
                          <a:prstGeom prst="line">
                            <a:avLst/>
                          </a:prstGeom>
                          <a:noFill/>
                          <a:ln w="6096">
                            <a:solidFill>
                              <a:srgbClr val="EAED00"/>
                            </a:solidFill>
                            <a:round/>
                            <a:headEnd/>
                            <a:tailEnd/>
                          </a:ln>
                          <a:extLst>
                            <a:ext uri="{909E8E84-426E-40DD-AFC4-6F175D3DCCD1}">
                              <a14:hiddenFill xmlns:a14="http://schemas.microsoft.com/office/drawing/2010/main">
                                <a:noFill/>
                              </a14:hiddenFill>
                            </a:ext>
                          </a:extLst>
                        </wps:spPr>
                        <wps:bodyPr/>
                      </wps:wsp>
                      <wps:wsp>
                        <wps:cNvPr id="174" name="Freeform 35"/>
                        <wps:cNvSpPr>
                          <a:spLocks/>
                        </wps:cNvSpPr>
                        <wps:spPr bwMode="auto">
                          <a:xfrm>
                            <a:off x="9173" y="1077"/>
                            <a:ext cx="399" cy="121"/>
                          </a:xfrm>
                          <a:custGeom>
                            <a:avLst/>
                            <a:gdLst>
                              <a:gd name="T0" fmla="+- 0 9571 9173"/>
                              <a:gd name="T1" fmla="*/ T0 w 399"/>
                              <a:gd name="T2" fmla="+- 0 1183 1077"/>
                              <a:gd name="T3" fmla="*/ 1183 h 121"/>
                              <a:gd name="T4" fmla="+- 0 9566 9173"/>
                              <a:gd name="T5" fmla="*/ T4 w 399"/>
                              <a:gd name="T6" fmla="+- 0 1197 1077"/>
                              <a:gd name="T7" fmla="*/ 1197 h 121"/>
                              <a:gd name="T8" fmla="+- 0 9173 9173"/>
                              <a:gd name="T9" fmla="*/ T8 w 399"/>
                              <a:gd name="T10" fmla="+- 0 1077 1077"/>
                              <a:gd name="T11" fmla="*/ 1077 h 121"/>
                            </a:gdLst>
                            <a:ahLst/>
                            <a:cxnLst>
                              <a:cxn ang="0">
                                <a:pos x="T1" y="T3"/>
                              </a:cxn>
                              <a:cxn ang="0">
                                <a:pos x="T5" y="T7"/>
                              </a:cxn>
                              <a:cxn ang="0">
                                <a:pos x="T9" y="T11"/>
                              </a:cxn>
                            </a:cxnLst>
                            <a:rect l="0" t="0" r="r" b="b"/>
                            <a:pathLst>
                              <a:path w="399" h="121">
                                <a:moveTo>
                                  <a:pt x="398" y="106"/>
                                </a:moveTo>
                                <a:lnTo>
                                  <a:pt x="393" y="120"/>
                                </a:lnTo>
                                <a:lnTo>
                                  <a:pt x="0" y="0"/>
                                </a:lnTo>
                              </a:path>
                            </a:pathLst>
                          </a:custGeom>
                          <a:noFill/>
                          <a:ln w="6096">
                            <a:solidFill>
                              <a:srgbClr val="F5F8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Freeform 36"/>
                        <wps:cNvSpPr>
                          <a:spLocks/>
                        </wps:cNvSpPr>
                        <wps:spPr bwMode="auto">
                          <a:xfrm>
                            <a:off x="9653" y="1188"/>
                            <a:ext cx="106" cy="97"/>
                          </a:xfrm>
                          <a:custGeom>
                            <a:avLst/>
                            <a:gdLst>
                              <a:gd name="T0" fmla="+- 0 9758 9653"/>
                              <a:gd name="T1" fmla="*/ T0 w 106"/>
                              <a:gd name="T2" fmla="+- 0 1236 1188"/>
                              <a:gd name="T3" fmla="*/ 1236 h 97"/>
                              <a:gd name="T4" fmla="+- 0 9754 9653"/>
                              <a:gd name="T5" fmla="*/ T4 w 106"/>
                              <a:gd name="T6" fmla="+- 0 1216 1188"/>
                              <a:gd name="T7" fmla="*/ 1216 h 97"/>
                              <a:gd name="T8" fmla="+- 0 9743 9653"/>
                              <a:gd name="T9" fmla="*/ T8 w 106"/>
                              <a:gd name="T10" fmla="+- 0 1201 1188"/>
                              <a:gd name="T11" fmla="*/ 1201 h 97"/>
                              <a:gd name="T12" fmla="+- 0 9726 9653"/>
                              <a:gd name="T13" fmla="*/ T12 w 106"/>
                              <a:gd name="T14" fmla="+- 0 1191 1188"/>
                              <a:gd name="T15" fmla="*/ 1191 h 97"/>
                              <a:gd name="T16" fmla="+- 0 9706 9653"/>
                              <a:gd name="T17" fmla="*/ T16 w 106"/>
                              <a:gd name="T18" fmla="+- 0 1188 1188"/>
                              <a:gd name="T19" fmla="*/ 1188 h 97"/>
                              <a:gd name="T20" fmla="+- 0 9683 9653"/>
                              <a:gd name="T21" fmla="*/ T20 w 106"/>
                              <a:gd name="T22" fmla="+- 0 1191 1188"/>
                              <a:gd name="T23" fmla="*/ 1191 h 97"/>
                              <a:gd name="T24" fmla="+- 0 9667 9653"/>
                              <a:gd name="T25" fmla="*/ T24 w 106"/>
                              <a:gd name="T26" fmla="+- 0 1201 1188"/>
                              <a:gd name="T27" fmla="*/ 1201 h 97"/>
                              <a:gd name="T28" fmla="+- 0 9656 9653"/>
                              <a:gd name="T29" fmla="*/ T28 w 106"/>
                              <a:gd name="T30" fmla="+- 0 1216 1188"/>
                              <a:gd name="T31" fmla="*/ 1216 h 97"/>
                              <a:gd name="T32" fmla="+- 0 9653 9653"/>
                              <a:gd name="T33" fmla="*/ T32 w 106"/>
                              <a:gd name="T34" fmla="+- 0 1236 1188"/>
                              <a:gd name="T35" fmla="*/ 1236 h 97"/>
                              <a:gd name="T36" fmla="+- 0 9656 9653"/>
                              <a:gd name="T37" fmla="*/ T36 w 106"/>
                              <a:gd name="T38" fmla="+- 0 1253 1188"/>
                              <a:gd name="T39" fmla="*/ 1253 h 97"/>
                              <a:gd name="T40" fmla="+- 0 9667 9653"/>
                              <a:gd name="T41" fmla="*/ T40 w 106"/>
                              <a:gd name="T42" fmla="+- 0 1269 1188"/>
                              <a:gd name="T43" fmla="*/ 1269 h 97"/>
                              <a:gd name="T44" fmla="+- 0 9683 9653"/>
                              <a:gd name="T45" fmla="*/ T44 w 106"/>
                              <a:gd name="T46" fmla="+- 0 1279 1188"/>
                              <a:gd name="T47" fmla="*/ 1279 h 97"/>
                              <a:gd name="T48" fmla="+- 0 9706 9653"/>
                              <a:gd name="T49" fmla="*/ T48 w 106"/>
                              <a:gd name="T50" fmla="+- 0 1284 1188"/>
                              <a:gd name="T51" fmla="*/ 1284 h 97"/>
                              <a:gd name="T52" fmla="+- 0 9726 9653"/>
                              <a:gd name="T53" fmla="*/ T52 w 106"/>
                              <a:gd name="T54" fmla="+- 0 1279 1188"/>
                              <a:gd name="T55" fmla="*/ 1279 h 97"/>
                              <a:gd name="T56" fmla="+- 0 9743 9653"/>
                              <a:gd name="T57" fmla="*/ T56 w 106"/>
                              <a:gd name="T58" fmla="+- 0 1269 1188"/>
                              <a:gd name="T59" fmla="*/ 1269 h 97"/>
                              <a:gd name="T60" fmla="+- 0 9754 9653"/>
                              <a:gd name="T61" fmla="*/ T60 w 106"/>
                              <a:gd name="T62" fmla="+- 0 1253 1188"/>
                              <a:gd name="T63" fmla="*/ 1253 h 97"/>
                              <a:gd name="T64" fmla="+- 0 9758 9653"/>
                              <a:gd name="T65" fmla="*/ T64 w 106"/>
                              <a:gd name="T66" fmla="+- 0 1236 1188"/>
                              <a:gd name="T67" fmla="*/ 1236 h 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06" h="97">
                                <a:moveTo>
                                  <a:pt x="105" y="48"/>
                                </a:moveTo>
                                <a:lnTo>
                                  <a:pt x="101" y="28"/>
                                </a:lnTo>
                                <a:lnTo>
                                  <a:pt x="90" y="13"/>
                                </a:lnTo>
                                <a:lnTo>
                                  <a:pt x="73" y="3"/>
                                </a:lnTo>
                                <a:lnTo>
                                  <a:pt x="53" y="0"/>
                                </a:lnTo>
                                <a:lnTo>
                                  <a:pt x="30" y="3"/>
                                </a:lnTo>
                                <a:lnTo>
                                  <a:pt x="14" y="13"/>
                                </a:lnTo>
                                <a:lnTo>
                                  <a:pt x="3" y="28"/>
                                </a:lnTo>
                                <a:lnTo>
                                  <a:pt x="0" y="48"/>
                                </a:lnTo>
                                <a:lnTo>
                                  <a:pt x="3" y="65"/>
                                </a:lnTo>
                                <a:lnTo>
                                  <a:pt x="14" y="81"/>
                                </a:lnTo>
                                <a:lnTo>
                                  <a:pt x="30" y="91"/>
                                </a:lnTo>
                                <a:lnTo>
                                  <a:pt x="53" y="96"/>
                                </a:lnTo>
                                <a:lnTo>
                                  <a:pt x="73" y="91"/>
                                </a:lnTo>
                                <a:lnTo>
                                  <a:pt x="90" y="81"/>
                                </a:lnTo>
                                <a:lnTo>
                                  <a:pt x="101" y="65"/>
                                </a:lnTo>
                                <a:lnTo>
                                  <a:pt x="105" y="48"/>
                                </a:lnTo>
                                <a:close/>
                              </a:path>
                            </a:pathLst>
                          </a:custGeom>
                          <a:noFill/>
                          <a:ln w="6096">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76" name="Picture 37"/>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9840" y="1183"/>
                            <a:ext cx="115" cy="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7" name="Picture 38"/>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10320" y="1183"/>
                            <a:ext cx="115" cy="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8" name="Picture 39"/>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10517" y="1183"/>
                            <a:ext cx="115" cy="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 name="Picture 4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8688" y="645"/>
                            <a:ext cx="523" cy="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0" name="Picture 4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7944" y="472"/>
                            <a:ext cx="523" cy="715"/>
                          </a:xfrm>
                          <a:prstGeom prst="rect">
                            <a:avLst/>
                          </a:prstGeom>
                          <a:noFill/>
                          <a:extLst>
                            <a:ext uri="{909E8E84-426E-40DD-AFC4-6F175D3DCCD1}">
                              <a14:hiddenFill xmlns:a14="http://schemas.microsoft.com/office/drawing/2010/main">
                                <a:solidFill>
                                  <a:srgbClr val="FFFFFF"/>
                                </a:solidFill>
                              </a14:hiddenFill>
                            </a:ext>
                          </a:extLst>
                        </pic:spPr>
                      </pic:pic>
                      <wps:wsp>
                        <wps:cNvPr id="181" name="Rectangle 42"/>
                        <wps:cNvSpPr>
                          <a:spLocks noChangeArrowheads="1"/>
                        </wps:cNvSpPr>
                        <wps:spPr bwMode="auto">
                          <a:xfrm>
                            <a:off x="7858" y="180"/>
                            <a:ext cx="2885" cy="2155"/>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 name="Text Box 43"/>
                        <wps:cNvSpPr txBox="1">
                          <a:spLocks noChangeArrowheads="1"/>
                        </wps:cNvSpPr>
                        <wps:spPr bwMode="auto">
                          <a:xfrm>
                            <a:off x="9365" y="309"/>
                            <a:ext cx="1371" cy="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C5CB1" w:rsidRDefault="00EC5CB1" w:rsidP="00EC5CB1">
                              <w:pPr>
                                <w:spacing w:line="96" w:lineRule="exact"/>
                                <w:ind w:right="-3"/>
                                <w:rPr>
                                  <w:sz w:val="9"/>
                                </w:rPr>
                              </w:pPr>
                              <w:r>
                                <w:rPr>
                                  <w:color w:val="FFFFFF"/>
                                  <w:w w:val="105"/>
                                  <w:sz w:val="9"/>
                                </w:rPr>
                                <w:t>Контроль  температуры тормозов</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61" o:spid="_x0000_s1046" style="position:absolute;left:0;text-align:left;margin-left:116.85pt;margin-top:60.95pt;width:367.2pt;height:159.5pt;z-index:251694080;mso-wrap-distance-left:0;mso-wrap-distance-right:0;mso-position-horizontal-relative:page;mso-position-vertical-relative:text" coordorigin="7848,167" coordsize="2910,218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">
                <v:rect id="Rectangle 23" o:spid="_x0000_s1047" style="position:absolute;left:7848;top:170;width:2909;height:2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fK4sIA&#10;AADcAAAADwAAAGRycy9kb3ducmV2LnhtbERPTWsCMRC9F/ofwhR6q1mXVpbVKFKwSKmHWtHruBl3&#10;VzeTkKS6/nsjFHqbx/ucyaw3nTiTD61lBcNBBoK4srrlWsHmZ/FSgAgRWWNnmRRcKcBs+vgwwVLb&#10;C3/TeR1rkUI4lKigidGVUoaqIYNhYB1x4g7WG4wJ+lpqj5cUbjqZZ9lIGmw5NTTo6L2h6rT+NQre&#10;itcjfS39xy7/XKzktvXaub1Sz0/9fAwiUh//xX/upU7zRzncn0kXyO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18riwgAAANwAAAAPAAAAAAAAAAAAAAAAAJgCAABkcnMvZG93&#10;bnJldi54bWxQSwUGAAAAAAQABAD1AAAAhwMAAAAA&#10;" fillcolor="#3987f8" stroked="f"/>
                <v:shape id="Picture 24" o:spid="_x0000_s1048" type="#_x0000_t75" style="position:absolute;left:9518;top:679;width:1238;height:12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bwRrCAAAA3AAAAA8AAABkcnMvZG93bnJldi54bWxET0uLwjAQvgv+hzDC3myqiyLVKOID1sMe&#10;fCB4G5qxrW0mpYm2++83Cwve5uN7zmLVmUq8qHGFZQWjKAZBnFpdcKbgct4PZyCcR9ZYWSYFP+Rg&#10;tez3Fpho2/KRXiefiRDCLkEFufd1IqVLczLoIlsTB+5uG4M+wCaTusE2hJtKjuN4Kg0WHBpyrGmT&#10;U1qenkaBfPB4YuV1W34fstu6vXXlDo9KfQy69RyEp86/xf/uLx3mTz/h75lwgV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m8EawgAAANwAAAAPAAAAAAAAAAAAAAAAAJ8C&#10;AABkcnMvZG93bnJldi54bWxQSwUGAAAAAAQABAD3AAAAjgMAAAAA&#10;">
                  <v:imagedata r:id="rId196" o:title=""/>
                </v:shape>
                <v:shape id="Picture 25" o:spid="_x0000_s1049" type="#_x0000_t75" style="position:absolute;left:7858;top:170;width:1387;height:1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0XOTDAAAA3AAAAA8AAABkcnMvZG93bnJldi54bWxET01rAjEQvQv+hzBCL1Kzllbs1ihqEYs3&#10;bSn0Nt2MyeJmsiSpbv+9KRS8zeN9zmzRuUacKcTas4LxqABBXHlds1Hw8b65n4KICVlj45kU/FKE&#10;xbzfm2Gp/YX3dD4kI3IIxxIV2JTaUspYWXIYR74lztzRB4cpw2CkDnjJ4a6RD0UxkQ5rzg0WW1pb&#10;qk6HH6fAFMPpdhPCeLfi1+XzZ/P1beyTUneDbvkCIlGXbuJ/95vO8yeP8PdMvkDOr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bRc5MMAAADcAAAADwAAAAAAAAAAAAAAAACf&#10;AgAAZHJzL2Rvd25yZXYueG1sUEsFBgAAAAAEAAQA9wAAAI8DAAAAAA==&#10;">
                  <v:imagedata r:id="rId197" o:title=""/>
                </v:shape>
                <v:shape id="Freeform 26" o:spid="_x0000_s1050" style="position:absolute;left:7853;top:170;width:1392;height:1383;visibility:visible;mso-wrap-style:square;v-text-anchor:top" coordsize="1392,1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PBYMYA&#10;AADcAAAADwAAAGRycy9kb3ducmV2LnhtbESPQWsCMRCF7wX/QxihF6lZhardGkUK0goe1BZKb8Nm&#10;ulncTEKS6vrvjSD0NsN735s382VnW3GiEBvHCkbDAgRx5XTDtYKvz/XTDERMyBpbx6TgQhGWi97D&#10;HEvtzryn0yHVIodwLFGBScmXUsbKkMU4dJ44a78uWEx5DbXUAc853LZyXBQTabHhfMGgpzdD1fHw&#10;Z3ONyq9p14y3L2b6vQ2zd/8zGmyUeux3q1cQibr0b77THzpzk2e4PZMnk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PBYMYAAADcAAAADwAAAAAAAAAAAAAAAACYAgAAZHJz&#10;L2Rvd25yZXYueG1sUEsFBgAAAAAEAAQA9QAAAIsDAAAAAA==&#10;" path="m,1382r1392,l1392,e" filled="f" strokecolor="#4c4c4c" strokeweight=".24pt">
                  <v:path arrowok="t" o:connecttype="custom" o:connectlocs="0,1552;1392,1552;1392,170" o:connectangles="0,0,0"/>
                </v:shape>
                <v:line id="Line 27" o:spid="_x0000_s1051" style="position:absolute;visibility:visible;mso-wrap-style:square" from="7853,170" to="7853,1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ETmsQAAADcAAAADwAAAGRycy9kb3ducmV2LnhtbERPS2vCQBC+C/0PyxS8mU09BEldJUgF&#10;ER+Ytofehuw0CcnOhuyqaX+9Kwje5uN7znw5mFZcqHe1ZQVvUQyCuLC65lLB1+d6MgPhPLLG1jIp&#10;+CMHy8XLaI6ptlc+0SX3pQgh7FJUUHnfpVK6oiKDLrIdceB+bW/QB9iXUvd4DeGmldM4TqTBmkND&#10;hR2tKiqa/GwU/Mz+c33YHc/NaptnH81Wf2d7rdT4dcjeQXga/FP8cG90mJ8kcH8mXC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sROaxAAAANwAAAAPAAAAAAAAAAAA&#10;AAAAAKECAABkcnMvZG93bnJldi54bWxQSwUGAAAAAAQABAD5AAAAkgMAAAAA&#10;" strokecolor="#4c4c4c" strokeweight=".24pt"/>
                <v:shape id="Picture 28" o:spid="_x0000_s1052" type="#_x0000_t75" style="position:absolute;left:9168;top:1092;width:475;height:1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54IfDAAAA3AAAAA8AAABkcnMvZG93bnJldi54bWxET0uLwjAQvgv7H8IseFsTH+hSjbKsyhYW&#10;BHUPHodmbIvNpDSx1n+/EQRv8/E9Z7HqbCVaanzpWMNwoEAQZ86UnGv4O24/PkH4gGywckwa7uRh&#10;tXzrLTAx7sZ7ag8hFzGEfYIaihDqREqfFWTRD1xNHLmzayyGCJtcmgZvMdxWcqTUVFosOTYUWNN3&#10;QdnlcLUa1uqYntTPZJe68TC//m4353Zy0br/3n3NQQTqwkv8dKcmzp/O4PFMvEAu/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Tngh8MAAADcAAAADwAAAAAAAAAAAAAAAACf&#10;AgAAZHJzL2Rvd25yZXYueG1sUEsFBgAAAAAEAAQA9wAAAI8DAAAAAA==&#10;">
                  <v:imagedata r:id="rId198" o:title=""/>
                </v:shape>
                <v:shape id="AutoShape 29" o:spid="_x0000_s1053" style="position:absolute;left:9168;top:1077;width:476;height:149;visibility:visible;mso-wrap-style:square;v-text-anchor:top" coordsize="476,1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6Dk8MA&#10;AADcAAAADwAAAGRycy9kb3ducmV2LnhtbESPMU8DMQyFdyT+Q2QkNprAUFVH06qqCkIsQGFhsy7m&#10;cuLsnJLQ3v17PCCx2XrP731ebycezIly6ZN4uF04MCRtCr10Hj7eH25WYEpFCTgkIQ8zFdhuLi/W&#10;2IR0ljc6HWtnNERKgx5irWNjbWkjMZZFGklU+0qZseqaOxsynjWcB3vn3NIy9qINEUfaR2q/jz/s&#10;4fklT3We8bDKe/fqPiNHfmTvr6+m3T2YSlP9N/9dPwX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6Dk8MAAADcAAAADwAAAAAAAAAAAAAAAACYAgAAZHJzL2Rv&#10;d25yZXYueG1sUEsFBgAAAAAEAAQA9QAAAIgDAAAAAA==&#10;" path="m5,l,15,394,130r-10,14l475,149,427,120r-29,l5,xm403,106r-5,14l427,120,403,106xe" fillcolor="#ecef00" stroked="f">
                  <v:path arrowok="t" o:connecttype="custom" o:connectlocs="5,1077;0,1092;394,1207;384,1221;475,1226;427,1197;398,1197;5,1077;403,1183;398,1197;427,1197;403,1183" o:connectangles="0,0,0,0,0,0,0,0,0,0,0,0"/>
                </v:shape>
                <v:line id="Line 30" o:spid="_x0000_s1054" style="position:absolute;visibility:visible;mso-wrap-style:square" from="9173,1077" to="9173,1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MuX78AAADcAAAADwAAAGRycy9kb3ducmV2LnhtbERPyWrDMBC9F/oPYgq5NXJ8CLFrOaSF&#10;QK6xC70O1tTyopGxlNj9+6pQyG0eb53iuNpR3Gn2nWMFu20CgrhxuuNWwWd9fj2A8AFZ4+iYFPyQ&#10;h2P5/FRgrt3CV7pXoRUxhH2OCkwIUy6lbwxZ9Fs3EUfu280WQ4RzK/WMSwy3o0yTZC8tdhwbDE70&#10;YagZqptVkO4q5mUw6+lieh8y27+nX7VSm5f19AYi0Boe4n/3Rcf5+wz+nokXyPIX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HMuX78AAADcAAAADwAAAAAAAAAAAAAAAACh&#10;AgAAZHJzL2Rvd25yZXYueG1sUEsFBgAAAAAEAAQA+QAAAI0DAAAAAA==&#10;" strokecolor="#f5f800" strokeweight=".48pt"/>
                <v:line id="Line 31" o:spid="_x0000_s1055" style="position:absolute;visibility:visible;mso-wrap-style:square" from="9168,1092" to="9562,1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fHicMAAADcAAAADwAAAGRycy9kb3ducmV2LnhtbESPQWvCQBCF7wX/wzJCb3XXClaiq2hB&#10;sL1FvXgbsmMSzM6G7BpTf33nUOhthvfmvW9Wm8E3qqcu1oEtTCcGFHERXM2lhfNp/7YAFROywyYw&#10;WfihCJv16GWFmQsPzqk/plJJCMcMLVQptZnWsajIY5yElli0a+g8Jlm7UrsOHxLuG/1uzFx7rFka&#10;Kmzps6Lidrx7Cyaa3FxyPO1mfd48++95+/VEa1/Hw3YJKtGQ/s1/1wcn+B+CL8/IBHr9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aHx4nDAAAA3AAAAA8AAAAAAAAAAAAA&#10;AAAAoQIAAGRycy9kb3ducmV2LnhtbFBLBQYAAAAABAAEAPkAAACRAwAAAAA=&#10;" strokecolor="#afb200" strokeweight=".48pt"/>
                <v:line id="Line 32" o:spid="_x0000_s1056" style="position:absolute;visibility:visible;mso-wrap-style:square" from="9562,1207" to="9562,12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xA+8EAAADcAAAADwAAAGRycy9kb3ducmV2LnhtbERPS4vCMBC+L/gfwgh7W1NdcaUaRQVR&#10;EA++8Do0Y1NsJqWJWv+9EYS9zcf3nPG0saW4U+0Lxwq6nQQEceZ0wbmC42H5MwThA7LG0jEpeJKH&#10;6aT1NcZUuwfv6L4PuYgh7FNUYEKoUil9Zsii77iKOHIXV1sMEda51DU+YrgtZS9JBtJiwbHBYEUL&#10;Q9l1f7MK+uZ53v32bqtiuVmf5pu+5oXZKvXdbmYjEIGa8C/+uNc6zv/rwvuZeIGcv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DED7wQAAANwAAAAPAAAAAAAAAAAAAAAA&#10;AKECAABkcnMvZG93bnJldi54bWxQSwUGAAAAAAQABAD5AAAAjwMAAAAA&#10;" strokecolor="#fafd00" strokeweight=".48pt"/>
                <v:line id="Line 33" o:spid="_x0000_s1057" style="position:absolute;visibility:visible;mso-wrap-style:square" from="9552,1221" to="9643,1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aH0sEAAADcAAAADwAAAGRycy9kb3ducmV2LnhtbERPTYvCMBC9C/6HMII3TS2oS9coIrgq&#10;eLEre55txrbYTLpN1OqvN4Kwt3m8z5ktWlOJKzWutKxgNIxAEGdWl5wrOH6vBx8gnEfWWFkmBXdy&#10;sJh3OzNMtL3xga6pz0UIYZeggsL7OpHSZQUZdENbEwfuZBuDPsAml7rBWwg3lYyjaCINlhwaCqxp&#10;VVB2Ti9GQbxJ031tl7vxn28f68kx/qLfH6X6vXb5CcJT6//Fb/dWh/nTGF7PhAvk/A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5ofSwQAAANwAAAAPAAAAAAAAAAAAAAAA&#10;AKECAABkcnMvZG93bnJldi54bWxQSwUGAAAAAAQABAD5AAAAjwMAAAAA&#10;" strokecolor="#a6a800" strokeweight=".48pt"/>
                <v:line id="Line 34" o:spid="_x0000_s1058" style="position:absolute;visibility:visible;mso-wrap-style:square" from="9643,1226" to="9643,1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6npMUAAADcAAAADwAAAGRycy9kb3ducmV2LnhtbERPS2vCQBC+F/wPywhegm5qSy3RVUqx&#10;4KWCj1J7G3bHJDQ7G7Jrkvrru0Kht/n4nrNY9bYSLTW+dKzgfpKCINbOlJwrOB7exs8gfEA2WDkm&#10;BT/kYbUc3C0wM67jHbX7kIsYwj5DBUUIdSal1wVZ9BNXE0fu7BqLIcIml6bBLobbSk7T9ElaLDk2&#10;FFjTa0H6e3+xChJ9bR+3n5v3bfLBLuny0/pLn5QaDfuXOYhAffgX/7k3Js6fPcDtmXiB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26npMUAAADcAAAADwAAAAAAAAAA&#10;AAAAAAChAgAAZHJzL2Rvd25yZXYueG1sUEsFBgAAAAAEAAQA+QAAAJMDAAAAAA==&#10;" strokecolor="#eaed00" strokeweight=".48pt"/>
                <v:shape id="Freeform 35" o:spid="_x0000_s1059" style="position:absolute;left:9173;top:1077;width:399;height:121;visibility:visible;mso-wrap-style:square;v-text-anchor:top" coordsize="399,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OLS8EA&#10;AADcAAAADwAAAGRycy9kb3ducmV2LnhtbERPS2vCQBC+C/0PyxS86aYSYkmziliC7dHYQo/D7uRB&#10;s7Mhu2r677uC4G0+vucU28n24kKj7xwreFkmIIi1Mx03Cr5O5eIVhA/IBnvHpOCPPGw3T7MCc+Ou&#10;fKRLFRoRQ9jnqKANYcil9Loli37pBuLI1W60GCIcG2lGvMZw28tVkmTSYsexocWB9i3p3+psFeyp&#10;4p/yvPvUdbY6vh/Sb6vLUqn587R7AxFoCg/x3f1h4vx1Crdn4gVy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ji0vBAAAA3AAAAA8AAAAAAAAAAAAAAAAAmAIAAGRycy9kb3du&#10;cmV2LnhtbFBLBQYAAAAABAAEAPUAAACGAwAAAAA=&#10;" path="m398,106r-5,14l,e" filled="f" strokecolor="#f5f800" strokeweight=".48pt">
                  <v:path arrowok="t" o:connecttype="custom" o:connectlocs="398,1183;393,1197;0,1077" o:connectangles="0,0,0"/>
                </v:shape>
                <v:shape id="Freeform 36" o:spid="_x0000_s1060" style="position:absolute;left:9653;top:1188;width:106;height:97;visibility:visible;mso-wrap-style:square;v-text-anchor:top" coordsize="10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XrKsMA&#10;AADcAAAADwAAAGRycy9kb3ducmV2LnhtbERPS2vCQBC+F/wPywje6saStpK6iggFae3BBz1Ps9Ns&#10;NDMbsqum/94tFHqbj+85s0XPjbpQF2ovBibjDBRJ6W0tlYHD/vV+CipEFIuNFzLwQwEW88HdDAvr&#10;r7Klyy5WKoVIKNCAi7EttA6lI8Yw9i1J4r59xxgT7CptO7ymcG70Q5Y9acZaUoPDllaOytPuzAZy&#10;/dX2+duU9ebjk/Pl+/a4ZmfMaNgvX0BF6uO/+M+9tmn+8yP8PpMu0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XrKsMAAADcAAAADwAAAAAAAAAAAAAAAACYAgAAZHJzL2Rv&#10;d25yZXYueG1sUEsFBgAAAAAEAAQA9QAAAIgDAAAAAA==&#10;" path="m105,48l101,28,90,13,73,3,53,,30,3,14,13,3,28,,48,3,65,14,81,30,91r23,5l73,91,90,81,101,65r4,-17xe" filled="f" strokecolor="yellow" strokeweight=".48pt">
                  <v:path arrowok="t" o:connecttype="custom" o:connectlocs="105,1236;101,1216;90,1201;73,1191;53,1188;30,1191;14,1201;3,1216;0,1236;3,1253;14,1269;30,1279;53,1284;73,1279;90,1269;101,1253;105,1236" o:connectangles="0,0,0,0,0,0,0,0,0,0,0,0,0,0,0,0,0"/>
                </v:shape>
                <v:shape id="Picture 37" o:spid="_x0000_s1061" type="#_x0000_t75" style="position:absolute;left:9840;top:1183;width:115;height: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Pd8wnDAAAA3AAAAA8AAABkcnMvZG93bnJldi54bWxET91qwjAUvh/4DuEI3s3UMZxUo6hQJkw2&#10;pn2AQ3Nsis1JSbLa7ekXYbC78/H9ntVmsK3oyYfGsYLZNANBXDndcK2gPBePCxAhImtsHZOCbwqw&#10;WY8eVphrd+NP6k+xFimEQ44KTIxdLmWoDFkMU9cRJ+7ivMWYoK+l9nhL4baVT1k2lxYbTg0GO9ob&#10;qq6nL6ugKI+793P1/PPR+TfT9K+XXVn0Sk3Gw3YJItIQ/8V/7oNO81/mcH8mXSD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93zCcMAAADcAAAADwAAAAAAAAAAAAAAAACf&#10;AgAAZHJzL2Rvd25yZXYueG1sUEsFBgAAAAAEAAQA9wAAAI8DAAAAAA==&#10;">
                  <v:imagedata r:id="rId199" o:title=""/>
                </v:shape>
                <v:shape id="Picture 38" o:spid="_x0000_s1062" type="#_x0000_t75" style="position:absolute;left:10320;top:1183;width:115;height: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SByvDAAAA3AAAAA8AAABkcnMvZG93bnJldi54bWxET01rAjEQvRf8D2GE3mrWCrWsRhGr4KGU&#10;uornYTNuFjeTdRPNtr++KRR6m8f7nPmyt424U+drxwrGowwEcel0zZWC42H79ArCB2SNjWNS8EUe&#10;lovBwxxz7SLv6V6ESqQQ9jkqMCG0uZS+NGTRj1xLnLiz6yyGBLtK6g5jCreNfM6yF2mx5tRgsKW1&#10;ofJS3KyC00d8P7mq3PnJ52q/McV3jNc3pR6H/WoGIlAf/sV/7p1O86dT+H0mXSA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pIHK8MAAADcAAAADwAAAAAAAAAAAAAAAACf&#10;AgAAZHJzL2Rvd25yZXYueG1sUEsFBgAAAAAEAAQA9wAAAI8DAAAAAA==&#10;">
                  <v:imagedata r:id="rId200" o:title=""/>
                </v:shape>
                <v:shape id="Picture 39" o:spid="_x0000_s1063" type="#_x0000_t75" style="position:absolute;left:10517;top:1183;width:115;height: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MGv7GAAAA3AAAAA8AAABkcnMvZG93bnJldi54bWxEj81rwkAQxe+C/8MyBS+lbmrBj+gqxQ/0&#10;VKhawduQnSbB7GzIrpr+986h4G2G9+a938wWravUjZpQejbw3k9AEWfelpwbOB42b2NQISJbrDyT&#10;gT8KsJh3OzNMrb/zN932MVcSwiFFA0WMdap1yApyGPq+Jhbt1zcOo6xNrm2Ddwl3lR4kyVA7LFka&#10;CqxpWVB22V+dgerUrlcf6zGdE3f4+Rod7fZ1Yo3pvbSfU1CR2vg0/1/vrOCPhFaekQn0/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swa/sYAAADcAAAADwAAAAAAAAAAAAAA&#10;AACfAgAAZHJzL2Rvd25yZXYueG1sUEsFBgAAAAAEAAQA9wAAAJIDAAAAAA==&#10;">
                  <v:imagedata r:id="rId201" o:title=""/>
                </v:shape>
                <v:shape id="Picture 40" o:spid="_x0000_s1064" type="#_x0000_t75" style="position:absolute;left:8688;top:645;width:523;height: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HMt/CAAAA3AAAAA8AAABkcnMvZG93bnJldi54bWxET01rwkAQvQv9D8sUvOmmBWObZhVpKSj0&#10;YrQ9D9lpEpKdTXdXE/+9WxC8zeN9Tr4eTSfO5HxjWcHTPAFBXFrdcKXgePicvYDwAVljZ5kUXMjD&#10;evUwyTHTduA9nYtQiRjCPkMFdQh9JqUvazLo57YnjtyvdQZDhK6S2uEQw00nn5MklQYbjg019vRe&#10;U9kWJ6OgTNOf484tF6fw91XYTZsO3x+o1PRx3LyBCDSGu/jm3uo4f/kK/8/EC+Tq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xzLfwgAAANwAAAAPAAAAAAAAAAAAAAAAAJ8C&#10;AABkcnMvZG93bnJldi54bWxQSwUGAAAAAAQABAD3AAAAjgMAAAAA&#10;">
                  <v:imagedata r:id="rId202" o:title=""/>
                </v:shape>
                <v:shape id="Picture 41" o:spid="_x0000_s1065" type="#_x0000_t75" style="position:absolute;left:7944;top:472;width:523;height: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HyKbGAAAA3AAAAA8AAABkcnMvZG93bnJldi54bWxEjzFrw0AMhfdA/8OhQrfk3A7BcXMJplDq&#10;0CmOPXQTPtU29ekc3yVx/300FLpJvKf3Pm33sxvUlabQezbwvEpAETfe9twaqE7vyxRUiMgWB89k&#10;4JcC7HcPiy1m1t/4SNcytkpCOGRooItxzLQOTUcOw8qPxKJ9+8lhlHVqtZ3wJuFu0C9JstYOe5aG&#10;Dkd666j5KS/OwOGSn4tzvf7EPK0/Cr05lFX1ZczT45y/goo0x3/z33VhBT8VfHlGJtC7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4fIpsYAAADcAAAADwAAAAAAAAAAAAAA&#10;AACfAgAAZHJzL2Rvd25yZXYueG1sUEsFBgAAAAAEAAQA9wAAAJIDAAAAAA==&#10;">
                  <v:imagedata r:id="rId203" o:title=""/>
                </v:shape>
                <v:rect id="Rectangle 42" o:spid="_x0000_s1066" style="position:absolute;left:7858;top:180;width:2885;height:21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AUk8AA&#10;AADcAAAADwAAAGRycy9kb3ducmV2LnhtbERP24rCMBB9F/Yfwgi+aaqouF2jLIL3p1U/YLYZ22oz&#10;KUnU7t9vBMG3OZzrTOeNqcSdnC8tK+j3EhDEmdUl5wpOx2V3AsIHZI2VZVLwRx7ms4/WFFNtH/xD&#10;90PIRQxhn6KCIoQ6ldJnBRn0PVsTR+5sncEQoculdviI4aaSgyQZS4Mlx4YCa1oUlF0PN6MgrIbl&#10;aLer14sBbn/1abw/fl6cUp128/0FIlAT3uKXe6Pj/Ekfns/EC+Ts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HAUk8AAAADcAAAADwAAAAAAAAAAAAAAAACYAgAAZHJzL2Rvd25y&#10;ZXYueG1sUEsFBgAAAAAEAAQA9QAAAIUDAAAAAA==&#10;" filled="f" strokeweight=".96pt"/>
                <v:shape id="Text Box 43" o:spid="_x0000_s1067" type="#_x0000_t202" style="position:absolute;left:9365;top:309;width:1371;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NpWcEA&#10;AADcAAAADwAAAGRycy9kb3ducmV2LnhtbERPTYvCMBC9L/gfwgh7W1M9iFajiCgIC7K1HjyOzdgG&#10;m0ltotZ/v1lY8DaP9znzZWdr8aDWG8cKhoMEBHHhtOFSwTHffk1A+ICssXZMCl7kYbnofcwx1e7J&#10;GT0OoRQxhH2KCqoQmlRKX1Rk0Q9cQxy5i2sthgjbUuoWnzHc1nKUJGNp0XBsqLChdUXF9XC3ClYn&#10;zjbmtj//ZJfM5Pk04e/xVanPfreagQjUhbf4373Tcf5kBH/PxAvk4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TaVnBAAAA3AAAAA8AAAAAAAAAAAAAAAAAmAIAAGRycy9kb3du&#10;cmV2LnhtbFBLBQYAAAAABAAEAPUAAACGAwAAAAA=&#10;" filled="f" stroked="f">
                  <v:textbox inset="0,0,0,0">
                    <w:txbxContent>
                      <w:p w:rsidR="00EC5CB1" w:rsidRDefault="00EC5CB1" w:rsidP="00EC5CB1">
                        <w:pPr>
                          <w:spacing w:line="96" w:lineRule="exact"/>
                          <w:ind w:right="-3"/>
                          <w:rPr>
                            <w:sz w:val="9"/>
                          </w:rPr>
                        </w:pPr>
                        <w:r>
                          <w:rPr>
                            <w:color w:val="FFFFFF"/>
                            <w:w w:val="105"/>
                            <w:sz w:val="9"/>
                          </w:rPr>
                          <w:t>Контроль  температуры тормозов</w:t>
                        </w:r>
                      </w:p>
                    </w:txbxContent>
                  </v:textbox>
                </v:shape>
                <w10:wrap type="topAndBottom" anchorx="page"/>
              </v:group>
            </w:pict>
          </mc:Fallback>
        </mc:AlternateContent>
      </w:r>
      <w:r w:rsidRPr="00EC5CB1">
        <w:rPr>
          <w:rFonts w:ascii="Times New Roman" w:eastAsia="Calibri" w:hAnsi="Times New Roman" w:cs="Times New Roman"/>
          <w:sz w:val="28"/>
          <w:szCs w:val="28"/>
        </w:rPr>
        <w:t>Дисковые тормоза состоят из набора дисков (рис. 9), поочередно соединенных (через один) с барабаном колеса и вращающихся вместе с ним, и дисков, закрепленных неподвижно на оси колеса.</w:t>
      </w:r>
    </w:p>
    <w:p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p>
    <w:p w:rsidR="00EC5CB1" w:rsidRPr="00EC5CB1" w:rsidRDefault="00EC5CB1" w:rsidP="00EC5CB1">
      <w:pPr>
        <w:widowControl w:val="0"/>
        <w:tabs>
          <w:tab w:val="left" w:pos="0"/>
        </w:tabs>
        <w:spacing w:after="0" w:line="240" w:lineRule="auto"/>
        <w:ind w:firstLine="511"/>
        <w:outlineLvl w:val="2"/>
        <w:rPr>
          <w:rFonts w:ascii="Times New Roman" w:eastAsia="Times New Roman" w:hAnsi="Times New Roman" w:cs="Times New Roman"/>
          <w:b/>
          <w:bCs/>
          <w:sz w:val="28"/>
          <w:szCs w:val="28"/>
        </w:rPr>
      </w:pPr>
      <w:r w:rsidRPr="00EC5CB1">
        <w:rPr>
          <w:rFonts w:ascii="Times New Roman" w:eastAsia="Times New Roman" w:hAnsi="Times New Roman" w:cs="Times New Roman"/>
          <w:b/>
          <w:bCs/>
          <w:sz w:val="28"/>
          <w:szCs w:val="28"/>
        </w:rPr>
        <w:t>§ 5. Система поворота колес передней</w:t>
      </w:r>
      <w:r w:rsidRPr="00EC5CB1">
        <w:rPr>
          <w:rFonts w:ascii="Times New Roman" w:eastAsia="Times New Roman" w:hAnsi="Times New Roman" w:cs="Times New Roman"/>
          <w:b/>
          <w:bCs/>
          <w:spacing w:val="-23"/>
          <w:sz w:val="28"/>
          <w:szCs w:val="28"/>
        </w:rPr>
        <w:t xml:space="preserve"> </w:t>
      </w:r>
      <w:r w:rsidRPr="00EC5CB1">
        <w:rPr>
          <w:rFonts w:ascii="Times New Roman" w:eastAsia="Times New Roman" w:hAnsi="Times New Roman" w:cs="Times New Roman"/>
          <w:b/>
          <w:bCs/>
          <w:sz w:val="28"/>
          <w:szCs w:val="28"/>
        </w:rPr>
        <w:t>опоры</w:t>
      </w:r>
    </w:p>
    <w:p w:rsidR="00EC5CB1" w:rsidRPr="00EC5CB1" w:rsidRDefault="00EC5CB1" w:rsidP="00EC5CB1">
      <w:pPr>
        <w:spacing w:after="0" w:line="240" w:lineRule="auto"/>
        <w:ind w:right="-1" w:firstLine="567"/>
        <w:jc w:val="both"/>
        <w:rPr>
          <w:rFonts w:ascii="Times New Roman" w:eastAsia="Calibri" w:hAnsi="Times New Roman" w:cs="Times New Roman"/>
          <w:sz w:val="28"/>
          <w:szCs w:val="28"/>
        </w:rPr>
      </w:pPr>
    </w:p>
    <w:p w:rsidR="00EC5CB1" w:rsidRPr="00EC5CB1" w:rsidRDefault="00EC5CB1" w:rsidP="00EC5CB1">
      <w:pPr>
        <w:spacing w:after="0" w:line="240" w:lineRule="auto"/>
        <w:ind w:right="-1"/>
        <w:jc w:val="both"/>
        <w:rPr>
          <w:rFonts w:ascii="Times New Roman" w:eastAsia="Calibri" w:hAnsi="Times New Roman" w:cs="Times New Roman"/>
          <w:sz w:val="28"/>
          <w:szCs w:val="28"/>
        </w:rPr>
      </w:pPr>
      <w:r w:rsidRPr="00EC5CB1">
        <w:rPr>
          <w:rFonts w:ascii="Times New Roman" w:eastAsia="Calibri" w:hAnsi="Times New Roman" w:cs="Times New Roman"/>
          <w:sz w:val="28"/>
          <w:szCs w:val="28"/>
        </w:rPr>
        <w:t>Система поворота колес передней опоры предназначена для выполнения разворотов на рулении и выдерживании направления на ВПП на взлете и посадке, а также обеспечивает демпфирование колебаний (типа «шимми») колес передней опоры в режиме свободного ориентирования.</w:t>
      </w:r>
    </w:p>
    <w:p w:rsidR="00EC5CB1" w:rsidRPr="00EC5CB1" w:rsidRDefault="00EC5CB1" w:rsidP="00EC5CB1">
      <w:pPr>
        <w:tabs>
          <w:tab w:val="left" w:pos="9638"/>
        </w:tabs>
        <w:spacing w:before="5" w:after="120" w:line="240" w:lineRule="auto"/>
        <w:ind w:right="-1" w:firstLine="567"/>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mc:AlternateContent>
          <mc:Choice Requires="wpg">
            <w:drawing>
              <wp:anchor distT="0" distB="0" distL="0" distR="0" simplePos="0" relativeHeight="251695104" behindDoc="0" locked="0" layoutInCell="1" allowOverlap="1">
                <wp:simplePos x="0" y="0"/>
                <wp:positionH relativeFrom="page">
                  <wp:posOffset>1667510</wp:posOffset>
                </wp:positionH>
                <wp:positionV relativeFrom="paragraph">
                  <wp:posOffset>2145030</wp:posOffset>
                </wp:positionV>
                <wp:extent cx="4549140" cy="2399030"/>
                <wp:effectExtent l="0" t="635" r="0" b="635"/>
                <wp:wrapTopAndBottom/>
                <wp:docPr id="158" name="Группа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9140" cy="2399030"/>
                          <a:chOff x="1142" y="167"/>
                          <a:chExt cx="2905" cy="2176"/>
                        </a:xfrm>
                      </wpg:grpSpPr>
                      <pic:pic xmlns:pic="http://schemas.openxmlformats.org/drawingml/2006/picture">
                        <pic:nvPicPr>
                          <pic:cNvPr id="159" name="Picture 4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1675" y="460"/>
                            <a:ext cx="2352" cy="1858"/>
                          </a:xfrm>
                          <a:prstGeom prst="rect">
                            <a:avLst/>
                          </a:prstGeom>
                          <a:noFill/>
                          <a:extLst>
                            <a:ext uri="{909E8E84-426E-40DD-AFC4-6F175D3DCCD1}">
                              <a14:hiddenFill xmlns:a14="http://schemas.microsoft.com/office/drawing/2010/main">
                                <a:solidFill>
                                  <a:srgbClr val="FFFFFF"/>
                                </a:solidFill>
                              </a14:hiddenFill>
                            </a:ext>
                          </a:extLst>
                        </pic:spPr>
                      </pic:pic>
                      <wps:wsp>
                        <wps:cNvPr id="160" name="Text Box 46"/>
                        <wps:cNvSpPr txBox="1">
                          <a:spLocks noChangeArrowheads="1"/>
                        </wps:cNvSpPr>
                        <wps:spPr bwMode="auto">
                          <a:xfrm>
                            <a:off x="1152" y="177"/>
                            <a:ext cx="2885" cy="2156"/>
                          </a:xfrm>
                          <a:prstGeom prst="rect">
                            <a:avLst/>
                          </a:prstGeom>
                          <a:noFill/>
                          <a:ln w="12192">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C5CB1" w:rsidRDefault="00EC5CB1" w:rsidP="00EC5CB1">
                              <w:pPr>
                                <w:spacing w:before="9"/>
                                <w:rPr>
                                  <w:sz w:val="9"/>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58" o:spid="_x0000_s1068" style="position:absolute;left:0;text-align:left;margin-left:131.3pt;margin-top:168.9pt;width:358.2pt;height:188.9pt;z-index:251695104;mso-wrap-distance-left:0;mso-wrap-distance-right:0;mso-position-horizontal-relative:page;mso-position-vertical-relative:text" coordorigin="1142,167" coordsize="2905,2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">
                <v:shape id="Picture 45" o:spid="_x0000_s1069" type="#_x0000_t75" style="position:absolute;left:1675;top:460;width:2352;height:1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Cx3DAAAA3AAAAA8AAABkcnMvZG93bnJldi54bWxET01rwkAQvRf8D8sIXopuFFo0ZiOitthb&#10;q168DdkxiWZnY3ZN0n/fLRR6m8f7nGTVm0q01LjSsoLpJAJBnFldcq7gdHwbz0E4j6yxskwKvsnB&#10;Kh08JRhr2/EXtQefixDCLkYFhfd1LKXLCjLoJrYmDtzFNgZ9gE0udYNdCDeVnEXRqzRYcmgosKZN&#10;Qdnt8DAKcn2+3lvZ8fVj847P2/2u/DxFSo2G/XoJwlPv/8V/7r0O818W8PtMuECm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88LHcMAAADcAAAADwAAAAAAAAAAAAAAAACf&#10;AgAAZHJzL2Rvd25yZXYueG1sUEsFBgAAAAAEAAQA9wAAAI8DAAAAAA==&#10;">
                  <v:imagedata r:id="rId205" o:title=""/>
                </v:shape>
                <v:shape id="Text Box 46" o:spid="_x0000_s1070" type="#_x0000_t202" style="position:absolute;left:1152;top:177;width:2885;height:2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XisUA&#10;AADcAAAADwAAAGRycy9kb3ducmV2LnhtbESPT2vCQBDF7wW/wzJCb3VjD2mJriKKoCCCfxC8Ddkx&#10;CWZnQ3YbUz+9cyj0NsN7895vpvPe1aqjNlSeDYxHCSji3NuKCwPn0/rjG1SIyBZrz2TglwLMZ4O3&#10;KWbWP/hA3TEWSkI4ZGigjLHJtA55SQ7DyDfEot186zDK2hbatviQcFfrzyRJtcOKpaHEhpYl5ffj&#10;jzOwPy2vO33e4WrrUvt16fbheSBj3of9YgIqUh//zX/XGyv4qeDLMzKBnr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1ZeKxQAAANwAAAAPAAAAAAAAAAAAAAAAAJgCAABkcnMv&#10;ZG93bnJldi54bWxQSwUGAAAAAAQABAD1AAAAigMAAAAA&#10;" filled="f" strokeweight=".96pt">
                  <v:textbox inset="0,0,0,0">
                    <w:txbxContent>
                      <w:p w:rsidR="00EC5CB1" w:rsidRDefault="00EC5CB1" w:rsidP="00EC5CB1">
                        <w:pPr>
                          <w:spacing w:before="9"/>
                          <w:rPr>
                            <w:sz w:val="9"/>
                          </w:rPr>
                        </w:pPr>
                      </w:p>
                    </w:txbxContent>
                  </v:textbox>
                </v:shape>
                <w10:wrap type="topAndBottom" anchorx="page"/>
              </v:group>
            </w:pict>
          </mc:Fallback>
        </mc:AlternateContent>
      </w:r>
      <w:r w:rsidRPr="00EC5CB1">
        <w:rPr>
          <w:rFonts w:ascii="Times New Roman" w:eastAsia="Calibri" w:hAnsi="Times New Roman" w:cs="Times New Roman"/>
          <w:sz w:val="28"/>
          <w:szCs w:val="28"/>
        </w:rPr>
        <w:t xml:space="preserve">Система управления поворотом колес – гидромеханическая, может работать в одном из двух режимов: </w:t>
      </w:r>
      <w:proofErr w:type="gramStart"/>
      <w:r w:rsidRPr="00EC5CB1">
        <w:rPr>
          <w:rFonts w:ascii="Times New Roman" w:eastAsia="Calibri" w:hAnsi="Times New Roman" w:cs="Times New Roman"/>
          <w:sz w:val="28"/>
          <w:szCs w:val="28"/>
        </w:rPr>
        <w:t>в</w:t>
      </w:r>
      <w:proofErr w:type="gramEnd"/>
      <w:r w:rsidRPr="00EC5CB1">
        <w:rPr>
          <w:rFonts w:ascii="Times New Roman" w:eastAsia="Calibri" w:hAnsi="Times New Roman" w:cs="Times New Roman"/>
          <w:sz w:val="28"/>
          <w:szCs w:val="28"/>
        </w:rPr>
        <w:t xml:space="preserve"> рулежном или взлетно-посадочном. На ру</w:t>
      </w:r>
      <w:r w:rsidRPr="00EC5CB1">
        <w:rPr>
          <w:rFonts w:ascii="Times New Roman" w:eastAsia="Calibri" w:hAnsi="Times New Roman" w:cs="Times New Roman"/>
          <w:spacing w:val="-4"/>
          <w:sz w:val="28"/>
          <w:szCs w:val="28"/>
        </w:rPr>
        <w:t xml:space="preserve">лении управление поворотом выполняется </w:t>
      </w:r>
      <w:r w:rsidRPr="00EC5CB1">
        <w:rPr>
          <w:rFonts w:ascii="Times New Roman" w:eastAsia="Calibri" w:hAnsi="Times New Roman" w:cs="Times New Roman"/>
          <w:spacing w:val="-5"/>
          <w:sz w:val="28"/>
          <w:szCs w:val="28"/>
        </w:rPr>
        <w:t xml:space="preserve">рукоятками, </w:t>
      </w:r>
      <w:r w:rsidRPr="00EC5CB1">
        <w:rPr>
          <w:rFonts w:ascii="Times New Roman" w:eastAsia="Calibri" w:hAnsi="Times New Roman" w:cs="Times New Roman"/>
          <w:sz w:val="28"/>
          <w:szCs w:val="28"/>
        </w:rPr>
        <w:t xml:space="preserve">а на </w:t>
      </w:r>
      <w:r w:rsidRPr="00EC5CB1">
        <w:rPr>
          <w:rFonts w:ascii="Times New Roman" w:eastAsia="Calibri" w:hAnsi="Times New Roman" w:cs="Times New Roman"/>
          <w:spacing w:val="-4"/>
          <w:sz w:val="28"/>
          <w:szCs w:val="28"/>
        </w:rPr>
        <w:t xml:space="preserve">разбеге </w:t>
      </w:r>
      <w:r w:rsidRPr="00EC5CB1">
        <w:rPr>
          <w:rFonts w:ascii="Times New Roman" w:eastAsia="Calibri" w:hAnsi="Times New Roman" w:cs="Times New Roman"/>
          <w:sz w:val="28"/>
          <w:szCs w:val="28"/>
        </w:rPr>
        <w:t xml:space="preserve">и </w:t>
      </w:r>
      <w:r w:rsidRPr="00EC5CB1">
        <w:rPr>
          <w:rFonts w:ascii="Times New Roman" w:eastAsia="Calibri" w:hAnsi="Times New Roman" w:cs="Times New Roman"/>
          <w:spacing w:val="-4"/>
          <w:sz w:val="28"/>
          <w:szCs w:val="28"/>
        </w:rPr>
        <w:t xml:space="preserve">пробеге </w:t>
      </w:r>
      <w:r w:rsidRPr="00EC5CB1">
        <w:rPr>
          <w:rFonts w:ascii="Times New Roman" w:eastAsia="Calibri" w:hAnsi="Times New Roman" w:cs="Times New Roman"/>
          <w:sz w:val="28"/>
          <w:szCs w:val="28"/>
        </w:rPr>
        <w:t xml:space="preserve">– педалями ножного управления. При выключенной системе колеса свободно ориентируются при буксировке самолета по рулежной дорожке (ВПП). </w:t>
      </w:r>
      <w:proofErr w:type="spellStart"/>
      <w:r w:rsidRPr="00EC5CB1">
        <w:rPr>
          <w:rFonts w:ascii="Times New Roman" w:eastAsia="Calibri" w:hAnsi="Times New Roman" w:cs="Times New Roman"/>
          <w:sz w:val="28"/>
          <w:szCs w:val="28"/>
        </w:rPr>
        <w:t>Дросселирование</w:t>
      </w:r>
      <w:proofErr w:type="spellEnd"/>
      <w:r w:rsidRPr="00EC5CB1">
        <w:rPr>
          <w:rFonts w:ascii="Times New Roman" w:eastAsia="Calibri" w:hAnsi="Times New Roman" w:cs="Times New Roman"/>
          <w:sz w:val="28"/>
          <w:szCs w:val="28"/>
        </w:rPr>
        <w:t xml:space="preserve"> перетекающей жидкости между полостями рулевых предотвращает возникновение колебаний колес. Цилиндров. Система управления поворотом колес передней опоры состоит из механической проводки управления распределительно-демпфирующими механизмами, гидравлических рулевых механизмов и механической обратной связи (рис.10).</w:t>
      </w:r>
    </w:p>
    <w:p w:rsidR="00B31F36" w:rsidRDefault="00EC5CB1" w:rsidP="00EC5CB1">
      <w:pPr>
        <w:tabs>
          <w:tab w:val="center" w:pos="4819"/>
        </w:tabs>
        <w:spacing w:after="0" w:line="240" w:lineRule="auto"/>
        <w:jc w:val="both"/>
        <w:rPr>
          <w:rFonts w:ascii="Times New Roman" w:eastAsia="Times New Roman" w:hAnsi="Times New Roman" w:cs="Times New Roman"/>
          <w:b/>
          <w:i/>
          <w:sz w:val="28"/>
          <w:szCs w:val="28"/>
          <w:lang w:eastAsia="ru-RU"/>
        </w:rPr>
      </w:pPr>
      <w:r w:rsidRPr="00EC5CB1">
        <w:rPr>
          <w:rFonts w:ascii="Times New Roman" w:eastAsia="Calibri" w:hAnsi="Times New Roman" w:cs="Times New Roman"/>
          <w:sz w:val="28"/>
          <w:szCs w:val="28"/>
        </w:rPr>
        <w:lastRenderedPageBreak/>
        <w:t>Рис. 10. Управление передней опорой</w:t>
      </w:r>
      <w:r w:rsidRPr="00EC5CB1">
        <w:rPr>
          <w:rFonts w:ascii="Times New Roman" w:eastAsia="Calibri" w:hAnsi="Times New Roman" w:cs="Times New Roman"/>
          <w:noProof/>
          <w:sz w:val="28"/>
          <w:lang w:eastAsia="ru-RU"/>
        </w:rPr>
        <w:drawing>
          <wp:anchor distT="0" distB="0" distL="114300" distR="114300" simplePos="0" relativeHeight="251686912" behindDoc="0" locked="0" layoutInCell="1" allowOverlap="1" wp14:anchorId="06045C85" wp14:editId="705E1AC1">
            <wp:simplePos x="0" y="0"/>
            <wp:positionH relativeFrom="column">
              <wp:posOffset>-29210</wp:posOffset>
            </wp:positionH>
            <wp:positionV relativeFrom="paragraph">
              <wp:posOffset>141605</wp:posOffset>
            </wp:positionV>
            <wp:extent cx="5981700" cy="5962650"/>
            <wp:effectExtent l="0" t="0" r="0" b="0"/>
            <wp:wrapSquare wrapText="right"/>
            <wp:docPr id="152" name="Рисунок 152"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6"/>
                    <pic:cNvPicPr>
                      <a:picLocks noChangeAspect="1" noChangeArrowheads="1"/>
                    </pic:cNvPicPr>
                  </pic:nvPicPr>
                  <pic:blipFill>
                    <a:blip r:embed="rId206" cstate="print"/>
                    <a:srcRect/>
                    <a:stretch>
                      <a:fillRect/>
                    </a:stretch>
                  </pic:blipFill>
                  <pic:spPr bwMode="auto">
                    <a:xfrm>
                      <a:off x="0" y="0"/>
                      <a:ext cx="5981700" cy="5962650"/>
                    </a:xfrm>
                    <a:prstGeom prst="rect">
                      <a:avLst/>
                    </a:prstGeom>
                    <a:noFill/>
                    <a:ln w="9525">
                      <a:noFill/>
                      <a:miter lim="800000"/>
                      <a:headEnd/>
                      <a:tailEnd/>
                    </a:ln>
                  </pic:spPr>
                </pic:pic>
              </a:graphicData>
            </a:graphic>
            <wp14:sizeRelH relativeFrom="margin">
              <wp14:pctWidth>0</wp14:pctWidth>
            </wp14:sizeRelH>
          </wp:anchor>
        </w:drawing>
      </w:r>
    </w:p>
    <w:p w:rsidR="00EC5CB1" w:rsidRDefault="00EC5CB1" w:rsidP="004324D5">
      <w:pPr>
        <w:tabs>
          <w:tab w:val="center" w:pos="4819"/>
        </w:tabs>
        <w:spacing w:after="0" w:line="240" w:lineRule="auto"/>
        <w:jc w:val="both"/>
        <w:rPr>
          <w:rFonts w:ascii="Times New Roman" w:eastAsia="Times New Roman" w:hAnsi="Times New Roman" w:cs="Times New Roman"/>
          <w:b/>
          <w:i/>
          <w:sz w:val="28"/>
          <w:szCs w:val="28"/>
          <w:lang w:eastAsia="ru-RU"/>
        </w:rPr>
      </w:pPr>
    </w:p>
    <w:p w:rsidR="00EC5CB1" w:rsidRDefault="00EC5CB1" w:rsidP="004324D5">
      <w:pPr>
        <w:tabs>
          <w:tab w:val="center" w:pos="4819"/>
        </w:tabs>
        <w:spacing w:after="0" w:line="240" w:lineRule="auto"/>
        <w:jc w:val="both"/>
        <w:rPr>
          <w:rFonts w:ascii="Times New Roman" w:eastAsia="Times New Roman" w:hAnsi="Times New Roman" w:cs="Times New Roman"/>
          <w:b/>
          <w:i/>
          <w:sz w:val="28"/>
          <w:szCs w:val="28"/>
          <w:lang w:eastAsia="ru-RU"/>
        </w:rPr>
      </w:pPr>
    </w:p>
    <w:p w:rsidR="00EC5CB1" w:rsidRPr="004324D5" w:rsidRDefault="00EC5CB1" w:rsidP="004324D5">
      <w:pPr>
        <w:tabs>
          <w:tab w:val="center" w:pos="4819"/>
        </w:tabs>
        <w:spacing w:after="0" w:line="240" w:lineRule="auto"/>
        <w:jc w:val="both"/>
        <w:rPr>
          <w:rFonts w:ascii="Times New Roman" w:eastAsia="Times New Roman" w:hAnsi="Times New Roman" w:cs="Times New Roman"/>
          <w:b/>
          <w:i/>
          <w:sz w:val="28"/>
          <w:szCs w:val="28"/>
          <w:lang w:eastAsia="ru-RU"/>
        </w:rPr>
      </w:pPr>
    </w:p>
    <w:p w:rsidR="004324D5" w:rsidRPr="004324D5" w:rsidRDefault="004324D5" w:rsidP="004324D5">
      <w:pPr>
        <w:tabs>
          <w:tab w:val="center" w:pos="4819"/>
        </w:tabs>
        <w:spacing w:after="0" w:line="240" w:lineRule="auto"/>
        <w:jc w:val="both"/>
        <w:rPr>
          <w:rFonts w:ascii="Times New Roman" w:eastAsia="Times New Roman" w:hAnsi="Times New Roman" w:cs="Times New Roman"/>
          <w:sz w:val="28"/>
          <w:szCs w:val="28"/>
        </w:rPr>
      </w:pPr>
      <w:r w:rsidRPr="004324D5">
        <w:rPr>
          <w:rFonts w:ascii="Times New Roman" w:eastAsia="Times New Roman" w:hAnsi="Times New Roman" w:cs="Times New Roman"/>
          <w:b/>
          <w:i/>
          <w:sz w:val="28"/>
          <w:szCs w:val="28"/>
          <w:lang w:val="en-US" w:eastAsia="ru-RU"/>
        </w:rPr>
        <w:t>III</w:t>
      </w:r>
      <w:r w:rsidRPr="004324D5">
        <w:rPr>
          <w:rFonts w:ascii="Times New Roman" w:eastAsia="Times New Roman" w:hAnsi="Times New Roman" w:cs="Times New Roman"/>
          <w:b/>
          <w:i/>
          <w:sz w:val="28"/>
          <w:szCs w:val="28"/>
          <w:lang w:eastAsia="ru-RU"/>
        </w:rPr>
        <w:t>. Заключительная часть</w:t>
      </w:r>
      <w:r w:rsidRPr="004324D5">
        <w:rPr>
          <w:rFonts w:ascii="Times New Roman" w:eastAsia="Times New Roman" w:hAnsi="Times New Roman" w:cs="Times New Roman"/>
          <w:b/>
          <w:i/>
          <w:sz w:val="28"/>
          <w:szCs w:val="28"/>
          <w:lang w:eastAsia="ru-RU"/>
        </w:rPr>
        <w:tab/>
      </w:r>
    </w:p>
    <w:p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 xml:space="preserve">Преподаватель напоминает тему, учебные цели и вопросы занятия </w:t>
      </w:r>
      <w:proofErr w:type="gramStart"/>
      <w:r w:rsidRPr="004324D5">
        <w:rPr>
          <w:rFonts w:ascii="Times New Roman" w:eastAsia="Calibri" w:hAnsi="Times New Roman" w:cs="Times New Roman"/>
          <w:sz w:val="28"/>
          <w:szCs w:val="28"/>
        </w:rPr>
        <w:t>отмечает положительные отрицательные моменты при проведении занятия отвечает</w:t>
      </w:r>
      <w:proofErr w:type="gramEnd"/>
      <w:r w:rsidRPr="004324D5">
        <w:rPr>
          <w:rFonts w:ascii="Times New Roman" w:eastAsia="Calibri" w:hAnsi="Times New Roman" w:cs="Times New Roman"/>
          <w:sz w:val="28"/>
          <w:szCs w:val="28"/>
        </w:rPr>
        <w:t xml:space="preserve"> на вопросы, объявляет оценки, поясняет порядок подготовки к следующему занятию.</w:t>
      </w:r>
    </w:p>
    <w:p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b/>
          <w:bCs/>
          <w:i/>
          <w:iCs/>
          <w:sz w:val="28"/>
          <w:szCs w:val="28"/>
        </w:rPr>
        <w:t>Литература.</w:t>
      </w:r>
    </w:p>
    <w:p w:rsidR="004324D5" w:rsidRPr="004324D5" w:rsidRDefault="004324D5" w:rsidP="004324D5">
      <w:pPr>
        <w:ind w:firstLine="511"/>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t>1. Корнеев,  В.М.  Конструкция  и основы  эксплуатации  летательных аппаратов</w:t>
      </w:r>
      <w:proofErr w:type="gramStart"/>
      <w:r w:rsidRPr="004324D5">
        <w:rPr>
          <w:rFonts w:ascii="Times New Roman" w:eastAsia="Calibri" w:hAnsi="Times New Roman" w:cs="Times New Roman"/>
          <w:sz w:val="28"/>
          <w:szCs w:val="28"/>
        </w:rPr>
        <w:t xml:space="preserve"> :</w:t>
      </w:r>
      <w:proofErr w:type="gramEnd"/>
      <w:r w:rsidRPr="004324D5">
        <w:rPr>
          <w:rFonts w:ascii="Times New Roman" w:eastAsia="Calibri" w:hAnsi="Times New Roman" w:cs="Times New Roman"/>
          <w:sz w:val="28"/>
          <w:szCs w:val="28"/>
        </w:rPr>
        <w:t xml:space="preserve"> конспект лекций / В.М. Корнеев. – Ульяновск</w:t>
      </w:r>
      <w:proofErr w:type="gramStart"/>
      <w:r w:rsidRPr="004324D5">
        <w:rPr>
          <w:rFonts w:ascii="Times New Roman" w:eastAsia="Calibri" w:hAnsi="Times New Roman" w:cs="Times New Roman"/>
          <w:sz w:val="28"/>
          <w:szCs w:val="28"/>
        </w:rPr>
        <w:t xml:space="preserve"> :</w:t>
      </w:r>
      <w:proofErr w:type="gramEnd"/>
      <w:r w:rsidRPr="004324D5">
        <w:rPr>
          <w:rFonts w:ascii="Times New Roman" w:eastAsia="Calibri" w:hAnsi="Times New Roman" w:cs="Times New Roman"/>
          <w:sz w:val="28"/>
          <w:szCs w:val="28"/>
        </w:rPr>
        <w:t xml:space="preserve"> УВАУ Г</w:t>
      </w:r>
      <w:proofErr w:type="gramStart"/>
      <w:r w:rsidRPr="004324D5">
        <w:rPr>
          <w:rFonts w:ascii="Times New Roman" w:eastAsia="Calibri" w:hAnsi="Times New Roman" w:cs="Times New Roman"/>
          <w:sz w:val="28"/>
          <w:szCs w:val="28"/>
        </w:rPr>
        <w:t>А(</w:t>
      </w:r>
      <w:proofErr w:type="gramEnd"/>
      <w:r w:rsidRPr="004324D5">
        <w:rPr>
          <w:rFonts w:ascii="Times New Roman" w:eastAsia="Calibri" w:hAnsi="Times New Roman" w:cs="Times New Roman"/>
          <w:sz w:val="28"/>
          <w:szCs w:val="28"/>
        </w:rPr>
        <w:t>и), 2009. – 130 с. (6.1.1)</w:t>
      </w:r>
    </w:p>
    <w:p w:rsidR="004324D5" w:rsidRPr="004324D5" w:rsidRDefault="004324D5" w:rsidP="004324D5">
      <w:pPr>
        <w:ind w:firstLine="540"/>
        <w:jc w:val="both"/>
        <w:rPr>
          <w:rFonts w:ascii="Times New Roman" w:eastAsia="Calibri" w:hAnsi="Times New Roman" w:cs="Times New Roman"/>
          <w:sz w:val="28"/>
          <w:szCs w:val="28"/>
        </w:rPr>
      </w:pPr>
      <w:r w:rsidRPr="004324D5">
        <w:rPr>
          <w:rFonts w:ascii="Times New Roman" w:eastAsia="Calibri" w:hAnsi="Times New Roman" w:cs="Times New Roman"/>
          <w:sz w:val="28"/>
          <w:szCs w:val="28"/>
        </w:rPr>
        <w:lastRenderedPageBreak/>
        <w:t>2. Житомирский Г. И. Конструкция самолетов</w:t>
      </w:r>
      <w:proofErr w:type="gramStart"/>
      <w:r w:rsidRPr="004324D5">
        <w:rPr>
          <w:rFonts w:ascii="Times New Roman" w:eastAsia="Calibri" w:hAnsi="Times New Roman" w:cs="Times New Roman"/>
          <w:sz w:val="28"/>
          <w:szCs w:val="28"/>
        </w:rPr>
        <w:t xml:space="preserve"> :</w:t>
      </w:r>
      <w:proofErr w:type="gramEnd"/>
      <w:r w:rsidRPr="004324D5">
        <w:rPr>
          <w:rFonts w:ascii="Times New Roman" w:eastAsia="Calibri" w:hAnsi="Times New Roman" w:cs="Times New Roman"/>
          <w:sz w:val="28"/>
          <w:szCs w:val="28"/>
        </w:rPr>
        <w:t xml:space="preserve"> Учебник для студентов авиационных специальностей вузов. - 3-е изд., </w:t>
      </w:r>
      <w:proofErr w:type="spellStart"/>
      <w:r w:rsidRPr="004324D5">
        <w:rPr>
          <w:rFonts w:ascii="Times New Roman" w:eastAsia="Calibri" w:hAnsi="Times New Roman" w:cs="Times New Roman"/>
          <w:sz w:val="28"/>
          <w:szCs w:val="28"/>
        </w:rPr>
        <w:t>перераб</w:t>
      </w:r>
      <w:proofErr w:type="spellEnd"/>
      <w:r w:rsidRPr="004324D5">
        <w:rPr>
          <w:rFonts w:ascii="Times New Roman" w:eastAsia="Calibri" w:hAnsi="Times New Roman" w:cs="Times New Roman"/>
          <w:sz w:val="28"/>
          <w:szCs w:val="28"/>
        </w:rPr>
        <w:t>. и доп. - М.: Машиностроение, 2005. – 406с. (6.1.2)</w:t>
      </w:r>
    </w:p>
    <w:p w:rsidR="004324D5" w:rsidRDefault="004324D5" w:rsidP="004324D5"/>
    <w:sectPr w:rsidR="004324D5" w:rsidSect="004324D5">
      <w:pgSz w:w="11906" w:h="16838"/>
      <w:pgMar w:top="1134"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6FF" w:usb1="400004FF" w:usb2="00000000" w:usb3="00000000" w:csb0="0000019F" w:csb1="00000000"/>
  </w:font>
  <w:font w:name="Cambria Math">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10006FF" w:usb1="4000205B" w:usb2="00000010" w:usb3="00000000" w:csb0="0000019F" w:csb1="00000000"/>
  </w:font>
  <w:font w:name="PT Sans">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D5A81276"/>
    <w:lvl w:ilvl="0">
      <w:numFmt w:val="decimal"/>
      <w:lvlText w:val="*"/>
      <w:lvlJc w:val="left"/>
    </w:lvl>
  </w:abstractNum>
  <w:abstractNum w:abstractNumId="1">
    <w:nsid w:val="13C05B52"/>
    <w:multiLevelType w:val="hybridMultilevel"/>
    <w:tmpl w:val="4E52FCA6"/>
    <w:lvl w:ilvl="0" w:tplc="0419000B">
      <w:start w:val="1"/>
      <w:numFmt w:val="bullet"/>
      <w:lvlText w:val=""/>
      <w:lvlJc w:val="left"/>
      <w:pPr>
        <w:ind w:left="1020" w:hanging="360"/>
      </w:pPr>
      <w:rPr>
        <w:rFonts w:ascii="Wingdings" w:hAnsi="Wingdings"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2">
    <w:nsid w:val="1FDE43A2"/>
    <w:multiLevelType w:val="hybridMultilevel"/>
    <w:tmpl w:val="B6B842B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252684D"/>
    <w:multiLevelType w:val="hybridMultilevel"/>
    <w:tmpl w:val="5D9C817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CCA5E2D"/>
    <w:multiLevelType w:val="multilevel"/>
    <w:tmpl w:val="5AFE55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18432CF"/>
    <w:multiLevelType w:val="multilevel"/>
    <w:tmpl w:val="B42A60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3030E04"/>
    <w:multiLevelType w:val="hybridMultilevel"/>
    <w:tmpl w:val="D99845C6"/>
    <w:lvl w:ilvl="0" w:tplc="1004AF12">
      <w:numFmt w:val="bullet"/>
      <w:lvlText w:val=""/>
      <w:lvlJc w:val="left"/>
      <w:pPr>
        <w:ind w:left="113" w:hanging="398"/>
      </w:pPr>
      <w:rPr>
        <w:rFonts w:ascii="Symbol" w:eastAsia="Symbol" w:hAnsi="Symbol" w:cs="Symbol" w:hint="default"/>
        <w:w w:val="99"/>
        <w:sz w:val="28"/>
        <w:szCs w:val="28"/>
      </w:rPr>
    </w:lvl>
    <w:lvl w:ilvl="1" w:tplc="E0FCD6CA">
      <w:numFmt w:val="bullet"/>
      <w:lvlText w:val="•"/>
      <w:lvlJc w:val="left"/>
      <w:pPr>
        <w:ind w:left="1066" w:hanging="398"/>
      </w:pPr>
      <w:rPr>
        <w:rFonts w:hint="default"/>
      </w:rPr>
    </w:lvl>
    <w:lvl w:ilvl="2" w:tplc="A7AE4240">
      <w:numFmt w:val="bullet"/>
      <w:lvlText w:val="•"/>
      <w:lvlJc w:val="left"/>
      <w:pPr>
        <w:ind w:left="2012" w:hanging="398"/>
      </w:pPr>
      <w:rPr>
        <w:rFonts w:hint="default"/>
      </w:rPr>
    </w:lvl>
    <w:lvl w:ilvl="3" w:tplc="FCBC5878">
      <w:numFmt w:val="bullet"/>
      <w:lvlText w:val="•"/>
      <w:lvlJc w:val="left"/>
      <w:pPr>
        <w:ind w:left="2959" w:hanging="398"/>
      </w:pPr>
      <w:rPr>
        <w:rFonts w:hint="default"/>
      </w:rPr>
    </w:lvl>
    <w:lvl w:ilvl="4" w:tplc="59B28040">
      <w:numFmt w:val="bullet"/>
      <w:lvlText w:val="•"/>
      <w:lvlJc w:val="left"/>
      <w:pPr>
        <w:ind w:left="3905" w:hanging="398"/>
      </w:pPr>
      <w:rPr>
        <w:rFonts w:hint="default"/>
      </w:rPr>
    </w:lvl>
    <w:lvl w:ilvl="5" w:tplc="AAB692D6">
      <w:numFmt w:val="bullet"/>
      <w:lvlText w:val="•"/>
      <w:lvlJc w:val="left"/>
      <w:pPr>
        <w:ind w:left="4852" w:hanging="398"/>
      </w:pPr>
      <w:rPr>
        <w:rFonts w:hint="default"/>
      </w:rPr>
    </w:lvl>
    <w:lvl w:ilvl="6" w:tplc="C9EAD4C6">
      <w:numFmt w:val="bullet"/>
      <w:lvlText w:val="•"/>
      <w:lvlJc w:val="left"/>
      <w:pPr>
        <w:ind w:left="5798" w:hanging="398"/>
      </w:pPr>
      <w:rPr>
        <w:rFonts w:hint="default"/>
      </w:rPr>
    </w:lvl>
    <w:lvl w:ilvl="7" w:tplc="302C8990">
      <w:numFmt w:val="bullet"/>
      <w:lvlText w:val="•"/>
      <w:lvlJc w:val="left"/>
      <w:pPr>
        <w:ind w:left="6745" w:hanging="398"/>
      </w:pPr>
      <w:rPr>
        <w:rFonts w:hint="default"/>
      </w:rPr>
    </w:lvl>
    <w:lvl w:ilvl="8" w:tplc="ECF4E5EA">
      <w:numFmt w:val="bullet"/>
      <w:lvlText w:val="•"/>
      <w:lvlJc w:val="left"/>
      <w:pPr>
        <w:ind w:left="7691" w:hanging="398"/>
      </w:pPr>
      <w:rPr>
        <w:rFonts w:hint="default"/>
      </w:rPr>
    </w:lvl>
  </w:abstractNum>
  <w:abstractNum w:abstractNumId="7">
    <w:nsid w:val="512246F1"/>
    <w:multiLevelType w:val="singleLevel"/>
    <w:tmpl w:val="BFC8041A"/>
    <w:lvl w:ilvl="0">
      <w:start w:val="1"/>
      <w:numFmt w:val="decimal"/>
      <w:lvlText w:val="%1. "/>
      <w:legacy w:legacy="1" w:legacySpace="0" w:legacyIndent="283"/>
      <w:lvlJc w:val="left"/>
      <w:pPr>
        <w:ind w:left="850" w:hanging="283"/>
      </w:pPr>
      <w:rPr>
        <w:rFonts w:ascii="Times New Roman" w:hAnsi="Times New Roman" w:hint="default"/>
        <w:b w:val="0"/>
        <w:i w:val="0"/>
        <w:sz w:val="28"/>
        <w:u w:val="none"/>
      </w:rPr>
    </w:lvl>
  </w:abstractNum>
  <w:abstractNum w:abstractNumId="8">
    <w:nsid w:val="558A62A0"/>
    <w:multiLevelType w:val="multilevel"/>
    <w:tmpl w:val="5F70E2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C3C3F83"/>
    <w:multiLevelType w:val="hybridMultilevel"/>
    <w:tmpl w:val="A2FAC042"/>
    <w:lvl w:ilvl="0" w:tplc="453A57E6">
      <w:start w:val="1"/>
      <w:numFmt w:val="decimal"/>
      <w:lvlText w:val="%1)"/>
      <w:lvlJc w:val="left"/>
      <w:pPr>
        <w:ind w:left="112" w:hanging="321"/>
      </w:pPr>
      <w:rPr>
        <w:rFonts w:ascii="Times New Roman" w:eastAsia="Times New Roman" w:hAnsi="Times New Roman" w:cs="Times New Roman" w:hint="default"/>
        <w:w w:val="99"/>
        <w:sz w:val="28"/>
        <w:szCs w:val="28"/>
      </w:rPr>
    </w:lvl>
    <w:lvl w:ilvl="1" w:tplc="7D1AB948">
      <w:numFmt w:val="bullet"/>
      <w:lvlText w:val="•"/>
      <w:lvlJc w:val="left"/>
      <w:pPr>
        <w:ind w:left="1092" w:hanging="321"/>
      </w:pPr>
      <w:rPr>
        <w:rFonts w:hint="default"/>
      </w:rPr>
    </w:lvl>
    <w:lvl w:ilvl="2" w:tplc="7428C08A">
      <w:numFmt w:val="bullet"/>
      <w:lvlText w:val="•"/>
      <w:lvlJc w:val="left"/>
      <w:pPr>
        <w:ind w:left="2064" w:hanging="321"/>
      </w:pPr>
      <w:rPr>
        <w:rFonts w:hint="default"/>
      </w:rPr>
    </w:lvl>
    <w:lvl w:ilvl="3" w:tplc="F3CA3286">
      <w:numFmt w:val="bullet"/>
      <w:lvlText w:val="•"/>
      <w:lvlJc w:val="left"/>
      <w:pPr>
        <w:ind w:left="3037" w:hanging="321"/>
      </w:pPr>
      <w:rPr>
        <w:rFonts w:hint="default"/>
      </w:rPr>
    </w:lvl>
    <w:lvl w:ilvl="4" w:tplc="B0C86306">
      <w:numFmt w:val="bullet"/>
      <w:lvlText w:val="•"/>
      <w:lvlJc w:val="left"/>
      <w:pPr>
        <w:ind w:left="4009" w:hanging="321"/>
      </w:pPr>
      <w:rPr>
        <w:rFonts w:hint="default"/>
      </w:rPr>
    </w:lvl>
    <w:lvl w:ilvl="5" w:tplc="3482CE58">
      <w:numFmt w:val="bullet"/>
      <w:lvlText w:val="•"/>
      <w:lvlJc w:val="left"/>
      <w:pPr>
        <w:ind w:left="4982" w:hanging="321"/>
      </w:pPr>
      <w:rPr>
        <w:rFonts w:hint="default"/>
      </w:rPr>
    </w:lvl>
    <w:lvl w:ilvl="6" w:tplc="A92A43F0">
      <w:numFmt w:val="bullet"/>
      <w:lvlText w:val="•"/>
      <w:lvlJc w:val="left"/>
      <w:pPr>
        <w:ind w:left="5954" w:hanging="321"/>
      </w:pPr>
      <w:rPr>
        <w:rFonts w:hint="default"/>
      </w:rPr>
    </w:lvl>
    <w:lvl w:ilvl="7" w:tplc="E10AF390">
      <w:numFmt w:val="bullet"/>
      <w:lvlText w:val="•"/>
      <w:lvlJc w:val="left"/>
      <w:pPr>
        <w:ind w:left="6927" w:hanging="321"/>
      </w:pPr>
      <w:rPr>
        <w:rFonts w:hint="default"/>
      </w:rPr>
    </w:lvl>
    <w:lvl w:ilvl="8" w:tplc="A6E085B2">
      <w:numFmt w:val="bullet"/>
      <w:lvlText w:val="•"/>
      <w:lvlJc w:val="left"/>
      <w:pPr>
        <w:ind w:left="7899" w:hanging="321"/>
      </w:pPr>
      <w:rPr>
        <w:rFonts w:hint="default"/>
      </w:rPr>
    </w:lvl>
  </w:abstractNum>
  <w:abstractNum w:abstractNumId="10">
    <w:nsid w:val="64880D17"/>
    <w:multiLevelType w:val="multilevel"/>
    <w:tmpl w:val="B254E9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6"/>
  </w:num>
  <w:num w:numId="2">
    <w:abstractNumId w:val="9"/>
  </w:num>
  <w:num w:numId="3">
    <w:abstractNumId w:val="8"/>
  </w:num>
  <w:num w:numId="4">
    <w:abstractNumId w:val="1"/>
  </w:num>
  <w:num w:numId="5">
    <w:abstractNumId w:val="2"/>
  </w:num>
  <w:num w:numId="6">
    <w:abstractNumId w:val="0"/>
    <w:lvlOverride w:ilvl="0">
      <w:lvl w:ilvl="0">
        <w:start w:val="1"/>
        <w:numFmt w:val="bullet"/>
        <w:lvlText w:val=""/>
        <w:legacy w:legacy="1" w:legacySpace="0" w:legacyIndent="283"/>
        <w:lvlJc w:val="left"/>
        <w:rPr>
          <w:rFonts w:ascii="Symbol" w:hAnsi="Symbol" w:hint="default"/>
        </w:rPr>
      </w:lvl>
    </w:lvlOverride>
  </w:num>
  <w:num w:numId="7">
    <w:abstractNumId w:val="7"/>
  </w:num>
  <w:num w:numId="8">
    <w:abstractNumId w:val="10"/>
  </w:num>
  <w:num w:numId="9">
    <w:abstractNumId w:val="5"/>
  </w:num>
  <w:num w:numId="10">
    <w:abstractNumId w:val="4"/>
  </w:num>
  <w:num w:numId="1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57D9"/>
    <w:rsid w:val="000A39A0"/>
    <w:rsid w:val="003957D9"/>
    <w:rsid w:val="004324D5"/>
    <w:rsid w:val="008113BC"/>
    <w:rsid w:val="00B31F36"/>
    <w:rsid w:val="00E21A6F"/>
    <w:rsid w:val="00EC5C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324D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324D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324D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4324D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4.wmf"/><Relationship Id="rId21" Type="http://schemas.openxmlformats.org/officeDocument/2006/relationships/hyperlink" Target="http://www.studentlibrary.ru/doc/ISBN5217032995-SCN0002/002.html" TargetMode="External"/><Relationship Id="rId42" Type="http://schemas.openxmlformats.org/officeDocument/2006/relationships/hyperlink" Target="http://oat.mai.ru/book/glava06/6_2/06_04_b.html" TargetMode="External"/><Relationship Id="rId63" Type="http://schemas.openxmlformats.org/officeDocument/2006/relationships/image" Target="media/image45.png"/><Relationship Id="rId84" Type="http://schemas.openxmlformats.org/officeDocument/2006/relationships/image" Target="media/image66.wmf"/><Relationship Id="rId138" Type="http://schemas.openxmlformats.org/officeDocument/2006/relationships/image" Target="media/image100.png"/><Relationship Id="rId159" Type="http://schemas.openxmlformats.org/officeDocument/2006/relationships/image" Target="media/image121.png"/><Relationship Id="rId170" Type="http://schemas.openxmlformats.org/officeDocument/2006/relationships/image" Target="media/image132.emf"/><Relationship Id="rId191" Type="http://schemas.openxmlformats.org/officeDocument/2006/relationships/image" Target="media/image153.png"/><Relationship Id="rId205" Type="http://schemas.openxmlformats.org/officeDocument/2006/relationships/image" Target="media/image167.jpeg"/><Relationship Id="rId16" Type="http://schemas.openxmlformats.org/officeDocument/2006/relationships/image" Target="media/image5.png"/><Relationship Id="rId107" Type="http://schemas.openxmlformats.org/officeDocument/2006/relationships/oleObject" Target="embeddings/oleObject11.bin"/><Relationship Id="rId11" Type="http://schemas.openxmlformats.org/officeDocument/2006/relationships/image" Target="media/image3.jpeg"/><Relationship Id="rId32" Type="http://schemas.openxmlformats.org/officeDocument/2006/relationships/image" Target="media/image17.gif"/><Relationship Id="rId37" Type="http://schemas.openxmlformats.org/officeDocument/2006/relationships/image" Target="media/image22.emf"/><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oleObject" Target="embeddings/oleObject9.bin"/><Relationship Id="rId123" Type="http://schemas.openxmlformats.org/officeDocument/2006/relationships/image" Target="media/image88.png"/><Relationship Id="rId128" Type="http://schemas.openxmlformats.org/officeDocument/2006/relationships/image" Target="media/image91.png"/><Relationship Id="rId144" Type="http://schemas.openxmlformats.org/officeDocument/2006/relationships/image" Target="media/image106.jpeg"/><Relationship Id="rId149" Type="http://schemas.openxmlformats.org/officeDocument/2006/relationships/image" Target="media/image111.png"/><Relationship Id="rId5" Type="http://schemas.openxmlformats.org/officeDocument/2006/relationships/webSettings" Target="webSettings.xml"/><Relationship Id="rId90" Type="http://schemas.openxmlformats.org/officeDocument/2006/relationships/image" Target="media/image69.wmf"/><Relationship Id="rId95" Type="http://schemas.openxmlformats.org/officeDocument/2006/relationships/image" Target="media/image72.wmf"/><Relationship Id="rId160" Type="http://schemas.openxmlformats.org/officeDocument/2006/relationships/image" Target="media/image122.png"/><Relationship Id="rId165" Type="http://schemas.openxmlformats.org/officeDocument/2006/relationships/image" Target="media/image127.jpeg"/><Relationship Id="rId181" Type="http://schemas.openxmlformats.org/officeDocument/2006/relationships/image" Target="media/image143.png"/><Relationship Id="rId186" Type="http://schemas.openxmlformats.org/officeDocument/2006/relationships/image" Target="media/image148.jpeg"/><Relationship Id="rId22" Type="http://schemas.openxmlformats.org/officeDocument/2006/relationships/image" Target="media/image8.jpeg"/><Relationship Id="rId27" Type="http://schemas.openxmlformats.org/officeDocument/2006/relationships/image" Target="media/image12.gif"/><Relationship Id="rId43" Type="http://schemas.openxmlformats.org/officeDocument/2006/relationships/image" Target="media/image27.jpeg"/><Relationship Id="rId48" Type="http://schemas.openxmlformats.org/officeDocument/2006/relationships/image" Target="media/image31.gif"/><Relationship Id="rId64" Type="http://schemas.openxmlformats.org/officeDocument/2006/relationships/image" Target="media/image46.jpeg"/><Relationship Id="rId69" Type="http://schemas.openxmlformats.org/officeDocument/2006/relationships/image" Target="media/image51.png"/><Relationship Id="rId113" Type="http://schemas.openxmlformats.org/officeDocument/2006/relationships/oleObject" Target="embeddings/oleObject14.bin"/><Relationship Id="rId118" Type="http://schemas.openxmlformats.org/officeDocument/2006/relationships/oleObject" Target="embeddings/oleObject16.bin"/><Relationship Id="rId134" Type="http://schemas.openxmlformats.org/officeDocument/2006/relationships/image" Target="media/image96.png"/><Relationship Id="rId139" Type="http://schemas.openxmlformats.org/officeDocument/2006/relationships/image" Target="media/image101.jpeg"/><Relationship Id="rId80" Type="http://schemas.openxmlformats.org/officeDocument/2006/relationships/image" Target="media/image62.png"/><Relationship Id="rId85" Type="http://schemas.openxmlformats.org/officeDocument/2006/relationships/oleObject" Target="embeddings/oleObject1.bin"/><Relationship Id="rId150" Type="http://schemas.openxmlformats.org/officeDocument/2006/relationships/image" Target="media/image112.jpeg"/><Relationship Id="rId155" Type="http://schemas.openxmlformats.org/officeDocument/2006/relationships/image" Target="media/image117.png"/><Relationship Id="rId171" Type="http://schemas.openxmlformats.org/officeDocument/2006/relationships/image" Target="media/image133.jpeg"/><Relationship Id="rId176" Type="http://schemas.openxmlformats.org/officeDocument/2006/relationships/image" Target="media/image138.png"/><Relationship Id="rId192" Type="http://schemas.openxmlformats.org/officeDocument/2006/relationships/image" Target="media/image154.png"/><Relationship Id="rId197" Type="http://schemas.openxmlformats.org/officeDocument/2006/relationships/image" Target="media/image159.png"/><Relationship Id="rId206" Type="http://schemas.openxmlformats.org/officeDocument/2006/relationships/image" Target="media/image168.jpeg"/><Relationship Id="rId201" Type="http://schemas.openxmlformats.org/officeDocument/2006/relationships/image" Target="media/image163.png"/><Relationship Id="rId12" Type="http://schemas.openxmlformats.org/officeDocument/2006/relationships/hyperlink" Target="http://commons.wikimedia.org/wiki/Main_Page" TargetMode="External"/><Relationship Id="rId17" Type="http://schemas.openxmlformats.org/officeDocument/2006/relationships/image" Target="media/image6.png"/><Relationship Id="rId33" Type="http://schemas.openxmlformats.org/officeDocument/2006/relationships/image" Target="media/image18.emf"/><Relationship Id="rId38" Type="http://schemas.openxmlformats.org/officeDocument/2006/relationships/image" Target="media/image23.gif"/><Relationship Id="rId59" Type="http://schemas.openxmlformats.org/officeDocument/2006/relationships/image" Target="media/image42.png"/><Relationship Id="rId103" Type="http://schemas.openxmlformats.org/officeDocument/2006/relationships/image" Target="media/image76.jpeg"/><Relationship Id="rId108" Type="http://schemas.openxmlformats.org/officeDocument/2006/relationships/image" Target="media/image79.wmf"/><Relationship Id="rId124" Type="http://schemas.openxmlformats.org/officeDocument/2006/relationships/image" Target="media/image89.wmf"/><Relationship Id="rId129" Type="http://schemas.openxmlformats.org/officeDocument/2006/relationships/image" Target="media/image92.wmf"/><Relationship Id="rId54" Type="http://schemas.openxmlformats.org/officeDocument/2006/relationships/image" Target="media/image37.png"/><Relationship Id="rId70" Type="http://schemas.openxmlformats.org/officeDocument/2006/relationships/image" Target="media/image52.png"/><Relationship Id="rId75" Type="http://schemas.openxmlformats.org/officeDocument/2006/relationships/image" Target="media/image57.png"/><Relationship Id="rId91" Type="http://schemas.openxmlformats.org/officeDocument/2006/relationships/oleObject" Target="embeddings/oleObject4.bin"/><Relationship Id="rId96" Type="http://schemas.openxmlformats.org/officeDocument/2006/relationships/oleObject" Target="embeddings/oleObject6.bin"/><Relationship Id="rId140" Type="http://schemas.openxmlformats.org/officeDocument/2006/relationships/image" Target="media/image102.png"/><Relationship Id="rId145" Type="http://schemas.openxmlformats.org/officeDocument/2006/relationships/image" Target="media/image107.jpeg"/><Relationship Id="rId161" Type="http://schemas.openxmlformats.org/officeDocument/2006/relationships/image" Target="media/image123.png"/><Relationship Id="rId166" Type="http://schemas.openxmlformats.org/officeDocument/2006/relationships/image" Target="media/image128.png"/><Relationship Id="rId182" Type="http://schemas.openxmlformats.org/officeDocument/2006/relationships/image" Target="media/image144.png"/><Relationship Id="rId187" Type="http://schemas.openxmlformats.org/officeDocument/2006/relationships/image" Target="media/image149.jpe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hyperlink" Target="http://www.studentlibrary.ru/doc/ISBN5217032995-SCN0002/019.html" TargetMode="External"/><Relationship Id="rId28" Type="http://schemas.openxmlformats.org/officeDocument/2006/relationships/image" Target="media/image13.gif"/><Relationship Id="rId49" Type="http://schemas.openxmlformats.org/officeDocument/2006/relationships/image" Target="media/image32.gif"/><Relationship Id="rId114" Type="http://schemas.openxmlformats.org/officeDocument/2006/relationships/image" Target="media/image82.wmf"/><Relationship Id="rId119" Type="http://schemas.openxmlformats.org/officeDocument/2006/relationships/image" Target="media/image85.png"/><Relationship Id="rId44" Type="http://schemas.openxmlformats.org/officeDocument/2006/relationships/hyperlink" Target="http://oat.mai.ru/names/d_01.htm" TargetMode="External"/><Relationship Id="rId60" Type="http://schemas.openxmlformats.org/officeDocument/2006/relationships/image" Target="media/image43.png"/><Relationship Id="rId65" Type="http://schemas.openxmlformats.org/officeDocument/2006/relationships/image" Target="media/image47.emf"/><Relationship Id="rId81" Type="http://schemas.openxmlformats.org/officeDocument/2006/relationships/image" Target="media/image63.jpeg"/><Relationship Id="rId86" Type="http://schemas.openxmlformats.org/officeDocument/2006/relationships/image" Target="media/image67.wmf"/><Relationship Id="rId130" Type="http://schemas.openxmlformats.org/officeDocument/2006/relationships/oleObject" Target="embeddings/oleObject20.bin"/><Relationship Id="rId135" Type="http://schemas.openxmlformats.org/officeDocument/2006/relationships/image" Target="media/image97.png"/><Relationship Id="rId151" Type="http://schemas.openxmlformats.org/officeDocument/2006/relationships/image" Target="media/image113.png"/><Relationship Id="rId156" Type="http://schemas.openxmlformats.org/officeDocument/2006/relationships/image" Target="media/image118.png"/><Relationship Id="rId177" Type="http://schemas.openxmlformats.org/officeDocument/2006/relationships/image" Target="media/image139.jpeg"/><Relationship Id="rId198" Type="http://schemas.openxmlformats.org/officeDocument/2006/relationships/image" Target="media/image160.png"/><Relationship Id="rId172" Type="http://schemas.openxmlformats.org/officeDocument/2006/relationships/image" Target="media/image134.jpeg"/><Relationship Id="rId193" Type="http://schemas.openxmlformats.org/officeDocument/2006/relationships/image" Target="media/image155.png"/><Relationship Id="rId202" Type="http://schemas.openxmlformats.org/officeDocument/2006/relationships/image" Target="media/image164.png"/><Relationship Id="rId207" Type="http://schemas.openxmlformats.org/officeDocument/2006/relationships/fontTable" Target="fontTable.xml"/><Relationship Id="rId13" Type="http://schemas.openxmlformats.org/officeDocument/2006/relationships/image" Target="media/image4.jpeg"/><Relationship Id="rId18" Type="http://schemas.openxmlformats.org/officeDocument/2006/relationships/hyperlink" Target="http://www.studentlibrary.ru/doc/ISBN5217032995-SCN0002/001.html" TargetMode="External"/><Relationship Id="rId39" Type="http://schemas.openxmlformats.org/officeDocument/2006/relationships/image" Target="media/image24.gif"/><Relationship Id="rId109" Type="http://schemas.openxmlformats.org/officeDocument/2006/relationships/oleObject" Target="embeddings/oleObject12.bin"/><Relationship Id="rId34" Type="http://schemas.openxmlformats.org/officeDocument/2006/relationships/image" Target="media/image19.emf"/><Relationship Id="rId50" Type="http://schemas.openxmlformats.org/officeDocument/2006/relationships/image" Target="media/image33.gif"/><Relationship Id="rId55" Type="http://schemas.openxmlformats.org/officeDocument/2006/relationships/image" Target="media/image38.png"/><Relationship Id="rId76" Type="http://schemas.openxmlformats.org/officeDocument/2006/relationships/image" Target="media/image58.png"/><Relationship Id="rId97" Type="http://schemas.openxmlformats.org/officeDocument/2006/relationships/image" Target="media/image73.wmf"/><Relationship Id="rId104" Type="http://schemas.openxmlformats.org/officeDocument/2006/relationships/image" Target="media/image77.wmf"/><Relationship Id="rId120" Type="http://schemas.openxmlformats.org/officeDocument/2006/relationships/image" Target="media/image86.wmf"/><Relationship Id="rId125" Type="http://schemas.openxmlformats.org/officeDocument/2006/relationships/oleObject" Target="embeddings/oleObject18.bin"/><Relationship Id="rId141" Type="http://schemas.openxmlformats.org/officeDocument/2006/relationships/image" Target="media/image103.png"/><Relationship Id="rId146" Type="http://schemas.openxmlformats.org/officeDocument/2006/relationships/image" Target="media/image108.jpeg"/><Relationship Id="rId167" Type="http://schemas.openxmlformats.org/officeDocument/2006/relationships/image" Target="media/image129.emf"/><Relationship Id="rId188" Type="http://schemas.openxmlformats.org/officeDocument/2006/relationships/image" Target="media/image150.jpeg"/><Relationship Id="rId7" Type="http://schemas.openxmlformats.org/officeDocument/2006/relationships/hyperlink" Target="http://www.studentlibrary.ru/doc/ISBN5217032995-SCN0002/001.html" TargetMode="External"/><Relationship Id="rId71" Type="http://schemas.openxmlformats.org/officeDocument/2006/relationships/image" Target="media/image53.png"/><Relationship Id="rId92" Type="http://schemas.openxmlformats.org/officeDocument/2006/relationships/image" Target="media/image70.wmf"/><Relationship Id="rId162" Type="http://schemas.openxmlformats.org/officeDocument/2006/relationships/image" Target="media/image124.png"/><Relationship Id="rId183" Type="http://schemas.openxmlformats.org/officeDocument/2006/relationships/image" Target="media/image145.png"/><Relationship Id="rId2" Type="http://schemas.openxmlformats.org/officeDocument/2006/relationships/styles" Target="styles.xml"/><Relationship Id="rId29" Type="http://schemas.openxmlformats.org/officeDocument/2006/relationships/image" Target="media/image14.gif"/><Relationship Id="rId24" Type="http://schemas.openxmlformats.org/officeDocument/2006/relationships/image" Target="media/image9.gif"/><Relationship Id="rId40" Type="http://schemas.openxmlformats.org/officeDocument/2006/relationships/image" Target="media/image25.gif"/><Relationship Id="rId45" Type="http://schemas.openxmlformats.org/officeDocument/2006/relationships/image" Target="media/image28.gif"/><Relationship Id="rId66" Type="http://schemas.openxmlformats.org/officeDocument/2006/relationships/image" Target="media/image48.emf"/><Relationship Id="rId87" Type="http://schemas.openxmlformats.org/officeDocument/2006/relationships/oleObject" Target="embeddings/oleObject2.bin"/><Relationship Id="rId110" Type="http://schemas.openxmlformats.org/officeDocument/2006/relationships/image" Target="media/image80.wmf"/><Relationship Id="rId115" Type="http://schemas.openxmlformats.org/officeDocument/2006/relationships/oleObject" Target="embeddings/oleObject15.bin"/><Relationship Id="rId131" Type="http://schemas.openxmlformats.org/officeDocument/2006/relationships/image" Target="media/image93.png"/><Relationship Id="rId136" Type="http://schemas.openxmlformats.org/officeDocument/2006/relationships/image" Target="media/image98.jpeg"/><Relationship Id="rId157" Type="http://schemas.openxmlformats.org/officeDocument/2006/relationships/image" Target="media/image119.wmf"/><Relationship Id="rId178" Type="http://schemas.openxmlformats.org/officeDocument/2006/relationships/image" Target="media/image140.jpeg"/><Relationship Id="rId61" Type="http://schemas.openxmlformats.org/officeDocument/2006/relationships/image" Target="media/image44.emf"/><Relationship Id="rId82" Type="http://schemas.openxmlformats.org/officeDocument/2006/relationships/image" Target="media/image64.jpeg"/><Relationship Id="rId152" Type="http://schemas.openxmlformats.org/officeDocument/2006/relationships/image" Target="media/image114.png"/><Relationship Id="rId173" Type="http://schemas.openxmlformats.org/officeDocument/2006/relationships/image" Target="media/image135.jpeg"/><Relationship Id="rId194" Type="http://schemas.openxmlformats.org/officeDocument/2006/relationships/image" Target="media/image156.png"/><Relationship Id="rId199" Type="http://schemas.openxmlformats.org/officeDocument/2006/relationships/image" Target="media/image161.png"/><Relationship Id="rId203" Type="http://schemas.openxmlformats.org/officeDocument/2006/relationships/image" Target="media/image165.png"/><Relationship Id="rId208" Type="http://schemas.openxmlformats.org/officeDocument/2006/relationships/theme" Target="theme/theme1.xml"/><Relationship Id="rId19" Type="http://schemas.openxmlformats.org/officeDocument/2006/relationships/hyperlink" Target="http://www.studentlibrary.ru/doc/ISBN5217032995-SCN0002/002.html" TargetMode="External"/><Relationship Id="rId14" Type="http://schemas.openxmlformats.org/officeDocument/2006/relationships/hyperlink" Target="http://commons.wikimedia.org/wiki/Main_Page" TargetMode="External"/><Relationship Id="rId30" Type="http://schemas.openxmlformats.org/officeDocument/2006/relationships/image" Target="media/image15.gif"/><Relationship Id="rId35" Type="http://schemas.openxmlformats.org/officeDocument/2006/relationships/image" Target="media/image20.emf"/><Relationship Id="rId56" Type="http://schemas.openxmlformats.org/officeDocument/2006/relationships/image" Target="media/image39.png"/><Relationship Id="rId77" Type="http://schemas.openxmlformats.org/officeDocument/2006/relationships/image" Target="media/image59.png"/><Relationship Id="rId100" Type="http://schemas.openxmlformats.org/officeDocument/2006/relationships/oleObject" Target="embeddings/oleObject8.bin"/><Relationship Id="rId105" Type="http://schemas.openxmlformats.org/officeDocument/2006/relationships/oleObject" Target="embeddings/oleObject10.bin"/><Relationship Id="rId126" Type="http://schemas.openxmlformats.org/officeDocument/2006/relationships/image" Target="media/image90.wmf"/><Relationship Id="rId147" Type="http://schemas.openxmlformats.org/officeDocument/2006/relationships/image" Target="media/image109.png"/><Relationship Id="rId168" Type="http://schemas.openxmlformats.org/officeDocument/2006/relationships/image" Target="media/image130.emf"/><Relationship Id="rId8" Type="http://schemas.openxmlformats.org/officeDocument/2006/relationships/hyperlink" Target="http://www.studentlibrary.ru/doc/ISBN5217032995-SCN0002/002.html" TargetMode="External"/><Relationship Id="rId51" Type="http://schemas.openxmlformats.org/officeDocument/2006/relationships/image" Target="media/image34.gif"/><Relationship Id="rId72" Type="http://schemas.openxmlformats.org/officeDocument/2006/relationships/image" Target="media/image54.png"/><Relationship Id="rId93" Type="http://schemas.openxmlformats.org/officeDocument/2006/relationships/oleObject" Target="embeddings/oleObject5.bin"/><Relationship Id="rId98" Type="http://schemas.openxmlformats.org/officeDocument/2006/relationships/oleObject" Target="embeddings/oleObject7.bin"/><Relationship Id="rId121" Type="http://schemas.openxmlformats.org/officeDocument/2006/relationships/oleObject" Target="embeddings/oleObject17.bin"/><Relationship Id="rId142" Type="http://schemas.openxmlformats.org/officeDocument/2006/relationships/image" Target="media/image104.jpeg"/><Relationship Id="rId163" Type="http://schemas.openxmlformats.org/officeDocument/2006/relationships/image" Target="media/image125.jpeg"/><Relationship Id="rId184" Type="http://schemas.openxmlformats.org/officeDocument/2006/relationships/image" Target="media/image146.png"/><Relationship Id="rId189" Type="http://schemas.openxmlformats.org/officeDocument/2006/relationships/image" Target="media/image151.png"/><Relationship Id="rId3" Type="http://schemas.microsoft.com/office/2007/relationships/stylesWithEffects" Target="stylesWithEffects.xml"/><Relationship Id="rId25" Type="http://schemas.openxmlformats.org/officeDocument/2006/relationships/image" Target="media/image10.gif"/><Relationship Id="rId46" Type="http://schemas.openxmlformats.org/officeDocument/2006/relationships/image" Target="media/image29.gif"/><Relationship Id="rId67" Type="http://schemas.openxmlformats.org/officeDocument/2006/relationships/image" Target="media/image49.png"/><Relationship Id="rId116" Type="http://schemas.openxmlformats.org/officeDocument/2006/relationships/image" Target="media/image83.png"/><Relationship Id="rId137" Type="http://schemas.openxmlformats.org/officeDocument/2006/relationships/image" Target="media/image99.png"/><Relationship Id="rId158" Type="http://schemas.openxmlformats.org/officeDocument/2006/relationships/image" Target="media/image120.wmf"/><Relationship Id="rId20" Type="http://schemas.openxmlformats.org/officeDocument/2006/relationships/image" Target="media/image7.wmf"/><Relationship Id="rId41" Type="http://schemas.openxmlformats.org/officeDocument/2006/relationships/image" Target="media/image26.gif"/><Relationship Id="rId62" Type="http://schemas.openxmlformats.org/officeDocument/2006/relationships/hyperlink" Target="http://testpilot.ru/usa/northam/b/70/b70.htm" TargetMode="External"/><Relationship Id="rId83" Type="http://schemas.openxmlformats.org/officeDocument/2006/relationships/image" Target="media/image65.png"/><Relationship Id="rId88" Type="http://schemas.openxmlformats.org/officeDocument/2006/relationships/image" Target="media/image68.wmf"/><Relationship Id="rId111" Type="http://schemas.openxmlformats.org/officeDocument/2006/relationships/oleObject" Target="embeddings/oleObject13.bin"/><Relationship Id="rId132" Type="http://schemas.openxmlformats.org/officeDocument/2006/relationships/image" Target="media/image94.jpeg"/><Relationship Id="rId153" Type="http://schemas.openxmlformats.org/officeDocument/2006/relationships/image" Target="media/image115.png"/><Relationship Id="rId174" Type="http://schemas.openxmlformats.org/officeDocument/2006/relationships/image" Target="media/image136.jpeg"/><Relationship Id="rId179" Type="http://schemas.openxmlformats.org/officeDocument/2006/relationships/image" Target="media/image141.jpeg"/><Relationship Id="rId195" Type="http://schemas.openxmlformats.org/officeDocument/2006/relationships/image" Target="media/image157.png"/><Relationship Id="rId190" Type="http://schemas.openxmlformats.org/officeDocument/2006/relationships/image" Target="media/image152.png"/><Relationship Id="rId204" Type="http://schemas.openxmlformats.org/officeDocument/2006/relationships/image" Target="media/image166.jpeg"/><Relationship Id="rId15" Type="http://schemas.openxmlformats.org/officeDocument/2006/relationships/hyperlink" Target="http://www.aif.ru/society/science/20684" TargetMode="External"/><Relationship Id="rId36" Type="http://schemas.openxmlformats.org/officeDocument/2006/relationships/image" Target="media/image21.emf"/><Relationship Id="rId57" Type="http://schemas.openxmlformats.org/officeDocument/2006/relationships/image" Target="media/image40.png"/><Relationship Id="rId106" Type="http://schemas.openxmlformats.org/officeDocument/2006/relationships/image" Target="media/image78.wmf"/><Relationship Id="rId127" Type="http://schemas.openxmlformats.org/officeDocument/2006/relationships/oleObject" Target="embeddings/oleObject19.bin"/><Relationship Id="rId10" Type="http://schemas.openxmlformats.org/officeDocument/2006/relationships/image" Target="media/image2.jpeg"/><Relationship Id="rId31" Type="http://schemas.openxmlformats.org/officeDocument/2006/relationships/image" Target="media/image16.gif"/><Relationship Id="rId52" Type="http://schemas.openxmlformats.org/officeDocument/2006/relationships/image" Target="media/image35.gif"/><Relationship Id="rId73" Type="http://schemas.openxmlformats.org/officeDocument/2006/relationships/image" Target="media/image55.png"/><Relationship Id="rId78" Type="http://schemas.openxmlformats.org/officeDocument/2006/relationships/image" Target="media/image60.png"/><Relationship Id="rId94" Type="http://schemas.openxmlformats.org/officeDocument/2006/relationships/image" Target="media/image71.png"/><Relationship Id="rId99" Type="http://schemas.openxmlformats.org/officeDocument/2006/relationships/image" Target="media/image74.wmf"/><Relationship Id="rId101" Type="http://schemas.openxmlformats.org/officeDocument/2006/relationships/image" Target="media/image75.wmf"/><Relationship Id="rId122" Type="http://schemas.openxmlformats.org/officeDocument/2006/relationships/image" Target="media/image87.jpeg"/><Relationship Id="rId143" Type="http://schemas.openxmlformats.org/officeDocument/2006/relationships/image" Target="media/image105.jpeg"/><Relationship Id="rId148" Type="http://schemas.openxmlformats.org/officeDocument/2006/relationships/image" Target="media/image110.png"/><Relationship Id="rId164" Type="http://schemas.openxmlformats.org/officeDocument/2006/relationships/image" Target="media/image126.jpeg"/><Relationship Id="rId169" Type="http://schemas.openxmlformats.org/officeDocument/2006/relationships/image" Target="media/image131.emf"/><Relationship Id="rId185" Type="http://schemas.openxmlformats.org/officeDocument/2006/relationships/image" Target="media/image147.png"/><Relationship Id="rId4" Type="http://schemas.openxmlformats.org/officeDocument/2006/relationships/settings" Target="settings.xml"/><Relationship Id="rId9" Type="http://schemas.openxmlformats.org/officeDocument/2006/relationships/hyperlink" Target="http://www.studentlibrary.ru/doc/ISBN5217032995-SCN0002/019.html" TargetMode="External"/><Relationship Id="rId180" Type="http://schemas.openxmlformats.org/officeDocument/2006/relationships/image" Target="media/image142.png"/><Relationship Id="rId26" Type="http://schemas.openxmlformats.org/officeDocument/2006/relationships/image" Target="media/image11.gif"/><Relationship Id="rId47" Type="http://schemas.openxmlformats.org/officeDocument/2006/relationships/image" Target="media/image30.gif"/><Relationship Id="rId68" Type="http://schemas.openxmlformats.org/officeDocument/2006/relationships/image" Target="media/image50.png"/><Relationship Id="rId89" Type="http://schemas.openxmlformats.org/officeDocument/2006/relationships/oleObject" Target="embeddings/oleObject3.bin"/><Relationship Id="rId112" Type="http://schemas.openxmlformats.org/officeDocument/2006/relationships/image" Target="media/image81.wmf"/><Relationship Id="rId133" Type="http://schemas.openxmlformats.org/officeDocument/2006/relationships/image" Target="media/image95.jpeg"/><Relationship Id="rId154" Type="http://schemas.openxmlformats.org/officeDocument/2006/relationships/image" Target="media/image116.png"/><Relationship Id="rId175" Type="http://schemas.openxmlformats.org/officeDocument/2006/relationships/image" Target="media/image137.jpeg"/><Relationship Id="rId196" Type="http://schemas.openxmlformats.org/officeDocument/2006/relationships/image" Target="media/image158.jpeg"/><Relationship Id="rId200" Type="http://schemas.openxmlformats.org/officeDocument/2006/relationships/image" Target="media/image16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TotalTime>
  <Pages>93</Pages>
  <Words>21043</Words>
  <Characters>119949</Characters>
  <Application>Microsoft Office Word</Application>
  <DocSecurity>0</DocSecurity>
  <Lines>999</Lines>
  <Paragraphs>281</Paragraphs>
  <ScaleCrop>false</ScaleCrop>
  <Company/>
  <LinksUpToDate>false</LinksUpToDate>
  <CharactersWithSpaces>140711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5</cp:revision>
  <dcterms:created xsi:type="dcterms:W3CDTF">2022-11-21T13:05:00Z</dcterms:created>
  <dcterms:modified xsi:type="dcterms:W3CDTF">2022-11-21T13:24:00Z</dcterms:modified>
</cp:coreProperties>
</file>